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305" w:rsidRDefault="005A2305">
      <w:pPr>
        <w:pStyle w:val="ConsPlusTitlePage"/>
      </w:pPr>
      <w:r>
        <w:t xml:space="preserve">Документ предоставлен </w:t>
      </w:r>
      <w:hyperlink r:id="rId4" w:history="1">
        <w:r>
          <w:rPr>
            <w:color w:val="0000FF"/>
          </w:rPr>
          <w:t>КонсультантПлюс</w:t>
        </w:r>
      </w:hyperlink>
      <w:r>
        <w:br/>
      </w:r>
    </w:p>
    <w:p w:rsidR="005A2305" w:rsidRDefault="005A2305">
      <w:pPr>
        <w:pStyle w:val="ConsPlusNormal"/>
        <w:jc w:val="both"/>
        <w:outlineLvl w:val="0"/>
      </w:pPr>
    </w:p>
    <w:p w:rsidR="005A2305" w:rsidRDefault="005A2305">
      <w:pPr>
        <w:pStyle w:val="ConsPlusTitle"/>
        <w:jc w:val="center"/>
        <w:outlineLvl w:val="0"/>
      </w:pPr>
      <w:r>
        <w:t>АДМИНИСТРАЦИЯ ГОРОДА ПЕРМИ</w:t>
      </w:r>
    </w:p>
    <w:p w:rsidR="005A2305" w:rsidRDefault="005A2305">
      <w:pPr>
        <w:pStyle w:val="ConsPlusTitle"/>
        <w:jc w:val="center"/>
      </w:pPr>
    </w:p>
    <w:p w:rsidR="005A2305" w:rsidRDefault="005A2305">
      <w:pPr>
        <w:pStyle w:val="ConsPlusTitle"/>
        <w:jc w:val="center"/>
      </w:pPr>
      <w:r>
        <w:t>ПОСТАНОВЛЕНИЕ</w:t>
      </w:r>
    </w:p>
    <w:p w:rsidR="005A2305" w:rsidRDefault="005A2305">
      <w:pPr>
        <w:pStyle w:val="ConsPlusTitle"/>
        <w:jc w:val="center"/>
      </w:pPr>
      <w:r>
        <w:t>от 25 апреля 2018 г. N 254</w:t>
      </w:r>
    </w:p>
    <w:p w:rsidR="005A2305" w:rsidRDefault="005A2305">
      <w:pPr>
        <w:pStyle w:val="ConsPlusTitle"/>
        <w:jc w:val="center"/>
      </w:pPr>
    </w:p>
    <w:p w:rsidR="005A2305" w:rsidRDefault="005A2305">
      <w:pPr>
        <w:pStyle w:val="ConsPlusTitle"/>
        <w:jc w:val="center"/>
      </w:pPr>
      <w:r>
        <w:t>О ВНЕСЕНИИ ИЗМЕНЕНИЙ В МУНИЦИПАЛЬНУЮ ПРОГРАММУ</w:t>
      </w:r>
    </w:p>
    <w:p w:rsidR="005A2305" w:rsidRDefault="005A2305">
      <w:pPr>
        <w:pStyle w:val="ConsPlusTitle"/>
        <w:jc w:val="center"/>
      </w:pPr>
      <w:r>
        <w:t>"ОРГАНИЗАЦИЯ ДОРОЖНОЙ ДЕЯТЕЛЬНОСТИ В ГОРОДЕ ПЕРМИ",</w:t>
      </w:r>
    </w:p>
    <w:p w:rsidR="005A2305" w:rsidRDefault="005A2305">
      <w:pPr>
        <w:pStyle w:val="ConsPlusTitle"/>
        <w:jc w:val="center"/>
      </w:pPr>
      <w:r>
        <w:t>УТВЕРЖДЕННУЮ ПОСТАНОВЛЕНИЕМ АДМИНИСТРАЦИИ ГОРОДА</w:t>
      </w:r>
    </w:p>
    <w:p w:rsidR="005A2305" w:rsidRDefault="005A2305">
      <w:pPr>
        <w:pStyle w:val="ConsPlusTitle"/>
        <w:jc w:val="center"/>
      </w:pPr>
      <w:r>
        <w:t>ПЕРМИ ОТ 19.10.2017 N 911</w:t>
      </w:r>
    </w:p>
    <w:p w:rsidR="005A2305" w:rsidRDefault="005A2305">
      <w:pPr>
        <w:pStyle w:val="ConsPlusNormal"/>
        <w:jc w:val="both"/>
      </w:pPr>
    </w:p>
    <w:p w:rsidR="005A2305" w:rsidRDefault="005A2305">
      <w:pPr>
        <w:pStyle w:val="ConsPlusNormal"/>
        <w:ind w:firstLine="540"/>
        <w:jc w:val="both"/>
      </w:pPr>
      <w:r>
        <w:t xml:space="preserve">В соответствии с Бюджетным </w:t>
      </w:r>
      <w:hyperlink r:id="rId5" w:history="1">
        <w:r>
          <w:rPr>
            <w:color w:val="0000FF"/>
          </w:rPr>
          <w:t>кодексом</w:t>
        </w:r>
      </w:hyperlink>
      <w:r>
        <w:t xml:space="preserve"> Российской Федерации, Федеральным </w:t>
      </w:r>
      <w:hyperlink r:id="rId6"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7"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5A2305" w:rsidRDefault="005A2305">
      <w:pPr>
        <w:pStyle w:val="ConsPlusNormal"/>
        <w:jc w:val="both"/>
      </w:pPr>
    </w:p>
    <w:p w:rsidR="005A2305" w:rsidRDefault="005A2305">
      <w:pPr>
        <w:pStyle w:val="ConsPlusNormal"/>
        <w:ind w:firstLine="540"/>
        <w:jc w:val="both"/>
      </w:pPr>
      <w:r>
        <w:t xml:space="preserve">1. Утвердить прилагаемые </w:t>
      </w:r>
      <w:hyperlink w:anchor="P31" w:history="1">
        <w:r>
          <w:rPr>
            <w:color w:val="0000FF"/>
          </w:rPr>
          <w:t>изменения</w:t>
        </w:r>
      </w:hyperlink>
      <w:r>
        <w:t xml:space="preserve"> в муниципальную </w:t>
      </w:r>
      <w:hyperlink r:id="rId8" w:history="1">
        <w:r>
          <w:rPr>
            <w:color w:val="0000FF"/>
          </w:rPr>
          <w:t>программу</w:t>
        </w:r>
      </w:hyperlink>
      <w:r>
        <w:t xml:space="preserve"> "Организация дорожной деятельности в городе Перми", утвержденную Постановлением администрации города Перми от 19 октября 2017 г. N 911 (в ред. от 09.02.2018 N 77, от 22.02.2018 N 101).</w:t>
      </w:r>
    </w:p>
    <w:p w:rsidR="005A2305" w:rsidRDefault="005A2305">
      <w:pPr>
        <w:pStyle w:val="ConsPlusNormal"/>
        <w:spacing w:before="220"/>
        <w:ind w:firstLine="540"/>
        <w:jc w:val="both"/>
      </w:pPr>
      <w:r>
        <w:t>2. Настоящее Постановление вступает в силу со дня официального размещения (опубликования) на официальном сайте муниципального образования город Пермь в информационно-телекоммуникационной сети Интернет.</w:t>
      </w:r>
    </w:p>
    <w:p w:rsidR="005A2305" w:rsidRDefault="005A2305">
      <w:pPr>
        <w:pStyle w:val="ConsPlusNormal"/>
        <w:spacing w:before="220"/>
        <w:ind w:firstLine="540"/>
        <w:jc w:val="both"/>
      </w:pPr>
      <w:r>
        <w:t>3. Информационно-аналитическому управлению администрации города Перми разместить (опубликовать) настоящее Постановление на официальном сайте муниципального образования город Пермь в информационно-телекоммуникационной сети Интернет.</w:t>
      </w:r>
    </w:p>
    <w:p w:rsidR="005A2305" w:rsidRDefault="005A2305">
      <w:pPr>
        <w:pStyle w:val="ConsPlusNormal"/>
        <w:spacing w:before="22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5A2305" w:rsidRDefault="005A2305">
      <w:pPr>
        <w:pStyle w:val="ConsPlusNormal"/>
        <w:spacing w:before="220"/>
        <w:ind w:firstLine="540"/>
        <w:jc w:val="both"/>
      </w:pPr>
      <w:r>
        <w:t>5. Контроль за исполнением настоящего Постановления возложить на заместителя главы администрации города Перми - начальника управления внешнего благоустройства администрации города Перми Дашкевича А.В.</w:t>
      </w:r>
    </w:p>
    <w:p w:rsidR="005A2305" w:rsidRDefault="005A2305">
      <w:pPr>
        <w:pStyle w:val="ConsPlusNormal"/>
        <w:jc w:val="both"/>
      </w:pPr>
    </w:p>
    <w:p w:rsidR="005A2305" w:rsidRDefault="005A2305">
      <w:pPr>
        <w:pStyle w:val="ConsPlusNormal"/>
        <w:jc w:val="right"/>
      </w:pPr>
      <w:r>
        <w:t>Глава города Перми</w:t>
      </w:r>
    </w:p>
    <w:p w:rsidR="005A2305" w:rsidRDefault="005A2305">
      <w:pPr>
        <w:pStyle w:val="ConsPlusNormal"/>
        <w:jc w:val="right"/>
      </w:pPr>
      <w:r>
        <w:t>Д.И.САМОЙЛОВ</w:t>
      </w:r>
    </w:p>
    <w:p w:rsidR="005A2305" w:rsidRDefault="005A2305">
      <w:pPr>
        <w:pStyle w:val="ConsPlusNormal"/>
        <w:jc w:val="both"/>
      </w:pPr>
    </w:p>
    <w:p w:rsidR="005A2305" w:rsidRDefault="005A2305">
      <w:pPr>
        <w:pStyle w:val="ConsPlusNormal"/>
        <w:jc w:val="both"/>
      </w:pPr>
    </w:p>
    <w:p w:rsidR="005A2305" w:rsidRDefault="005A2305">
      <w:pPr>
        <w:pStyle w:val="ConsPlusNormal"/>
        <w:jc w:val="both"/>
      </w:pPr>
    </w:p>
    <w:p w:rsidR="005A2305" w:rsidRDefault="005A2305">
      <w:pPr>
        <w:pStyle w:val="ConsPlusNormal"/>
        <w:jc w:val="both"/>
      </w:pPr>
    </w:p>
    <w:p w:rsidR="005A2305" w:rsidRDefault="005A2305">
      <w:pPr>
        <w:pStyle w:val="ConsPlusNormal"/>
        <w:jc w:val="both"/>
      </w:pPr>
    </w:p>
    <w:p w:rsidR="005A2305" w:rsidRDefault="005A2305">
      <w:pPr>
        <w:pStyle w:val="ConsPlusNormal"/>
        <w:jc w:val="right"/>
        <w:outlineLvl w:val="0"/>
      </w:pPr>
      <w:r>
        <w:t>УТВЕРЖДЕНЫ</w:t>
      </w:r>
    </w:p>
    <w:p w:rsidR="005A2305" w:rsidRDefault="005A2305">
      <w:pPr>
        <w:pStyle w:val="ConsPlusNormal"/>
        <w:jc w:val="right"/>
      </w:pPr>
      <w:r>
        <w:t>Постановлением</w:t>
      </w:r>
    </w:p>
    <w:p w:rsidR="005A2305" w:rsidRDefault="005A2305">
      <w:pPr>
        <w:pStyle w:val="ConsPlusNormal"/>
        <w:jc w:val="right"/>
      </w:pPr>
      <w:r>
        <w:t>администрации города Перми</w:t>
      </w:r>
    </w:p>
    <w:p w:rsidR="005A2305" w:rsidRDefault="005A2305">
      <w:pPr>
        <w:pStyle w:val="ConsPlusNormal"/>
        <w:jc w:val="right"/>
      </w:pPr>
      <w:r>
        <w:t>от 25.04.2018 N 254</w:t>
      </w:r>
    </w:p>
    <w:p w:rsidR="005A2305" w:rsidRDefault="005A2305">
      <w:pPr>
        <w:pStyle w:val="ConsPlusNormal"/>
        <w:jc w:val="both"/>
      </w:pPr>
    </w:p>
    <w:p w:rsidR="005A2305" w:rsidRDefault="005A2305">
      <w:pPr>
        <w:pStyle w:val="ConsPlusTitle"/>
        <w:jc w:val="center"/>
      </w:pPr>
      <w:bookmarkStart w:id="0" w:name="P31"/>
      <w:bookmarkEnd w:id="0"/>
      <w:r>
        <w:t>ИЗМЕНЕНИЯ</w:t>
      </w:r>
    </w:p>
    <w:p w:rsidR="005A2305" w:rsidRDefault="005A2305">
      <w:pPr>
        <w:pStyle w:val="ConsPlusTitle"/>
        <w:jc w:val="center"/>
      </w:pPr>
      <w:r>
        <w:t>В МУНИЦИПАЛЬНУЮ ПРОГРАММУ "ОРГАНИЗАЦИЯ ДОРОЖНОЙ ДЕЯТЕЛЬНОСТИ</w:t>
      </w:r>
    </w:p>
    <w:p w:rsidR="005A2305" w:rsidRDefault="005A2305">
      <w:pPr>
        <w:pStyle w:val="ConsPlusTitle"/>
        <w:jc w:val="center"/>
      </w:pPr>
      <w:r>
        <w:t>В ГОРОДЕ ПЕРМИ", УТВЕРЖДЕННУЮ ПОСТАНОВЛЕНИЕМ АДМИНИСТРАЦИИ</w:t>
      </w:r>
    </w:p>
    <w:p w:rsidR="005A2305" w:rsidRDefault="005A2305">
      <w:pPr>
        <w:pStyle w:val="ConsPlusTitle"/>
        <w:jc w:val="center"/>
      </w:pPr>
      <w:r>
        <w:t>ГОРОДА ПЕРМИ ОТ 19 ОКТЯБРЯ 2017 Г. N 911</w:t>
      </w:r>
    </w:p>
    <w:p w:rsidR="005A2305" w:rsidRDefault="005A2305">
      <w:pPr>
        <w:pStyle w:val="ConsPlusNormal"/>
        <w:jc w:val="both"/>
      </w:pPr>
    </w:p>
    <w:p w:rsidR="005A2305" w:rsidRDefault="005A2305">
      <w:pPr>
        <w:pStyle w:val="ConsPlusNormal"/>
        <w:ind w:firstLine="540"/>
        <w:jc w:val="both"/>
      </w:pPr>
      <w:r>
        <w:t xml:space="preserve">1. В разделе "Паспорт муниципальной программы" </w:t>
      </w:r>
      <w:hyperlink r:id="rId9" w:history="1">
        <w:r>
          <w:rPr>
            <w:color w:val="0000FF"/>
          </w:rPr>
          <w:t>строку 9</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798"/>
        <w:gridCol w:w="1757"/>
        <w:gridCol w:w="1531"/>
        <w:gridCol w:w="1531"/>
      </w:tblGrid>
      <w:tr w:rsidR="005A2305">
        <w:tc>
          <w:tcPr>
            <w:tcW w:w="397" w:type="dxa"/>
            <w:vMerge w:val="restart"/>
          </w:tcPr>
          <w:p w:rsidR="005A2305" w:rsidRDefault="005A2305">
            <w:pPr>
              <w:pStyle w:val="ConsPlusNormal"/>
              <w:jc w:val="center"/>
            </w:pPr>
            <w:r>
              <w:t>9</w:t>
            </w:r>
          </w:p>
        </w:tc>
        <w:tc>
          <w:tcPr>
            <w:tcW w:w="3798" w:type="dxa"/>
          </w:tcPr>
          <w:p w:rsidR="005A2305" w:rsidRDefault="005A2305">
            <w:pPr>
              <w:pStyle w:val="ConsPlusNormal"/>
            </w:pPr>
            <w:r>
              <w:t>Объемы и источники финансирования Программы (подпрограммы)</w:t>
            </w:r>
          </w:p>
        </w:tc>
        <w:tc>
          <w:tcPr>
            <w:tcW w:w="1757" w:type="dxa"/>
          </w:tcPr>
          <w:p w:rsidR="005A2305" w:rsidRDefault="005A2305">
            <w:pPr>
              <w:pStyle w:val="ConsPlusNormal"/>
              <w:jc w:val="center"/>
            </w:pPr>
            <w:r>
              <w:t>2018 год</w:t>
            </w:r>
          </w:p>
        </w:tc>
        <w:tc>
          <w:tcPr>
            <w:tcW w:w="1531" w:type="dxa"/>
          </w:tcPr>
          <w:p w:rsidR="005A2305" w:rsidRDefault="005A2305">
            <w:pPr>
              <w:pStyle w:val="ConsPlusNormal"/>
              <w:jc w:val="center"/>
            </w:pPr>
            <w:r>
              <w:t>2019 год</w:t>
            </w:r>
          </w:p>
        </w:tc>
        <w:tc>
          <w:tcPr>
            <w:tcW w:w="1531" w:type="dxa"/>
          </w:tcPr>
          <w:p w:rsidR="005A2305" w:rsidRDefault="005A2305">
            <w:pPr>
              <w:pStyle w:val="ConsPlusNormal"/>
              <w:jc w:val="center"/>
            </w:pPr>
            <w:r>
              <w:t>2020 год</w:t>
            </w:r>
          </w:p>
        </w:tc>
      </w:tr>
      <w:tr w:rsidR="005A2305">
        <w:tc>
          <w:tcPr>
            <w:tcW w:w="397" w:type="dxa"/>
            <w:vMerge/>
          </w:tcPr>
          <w:p w:rsidR="005A2305" w:rsidRDefault="005A2305"/>
        </w:tc>
        <w:tc>
          <w:tcPr>
            <w:tcW w:w="3798" w:type="dxa"/>
          </w:tcPr>
          <w:p w:rsidR="005A2305" w:rsidRDefault="005A2305">
            <w:pPr>
              <w:pStyle w:val="ConsPlusNormal"/>
            </w:pPr>
            <w:r>
              <w:t>Программа, всего (тыс. руб.), в том числе</w:t>
            </w:r>
          </w:p>
        </w:tc>
        <w:tc>
          <w:tcPr>
            <w:tcW w:w="1757" w:type="dxa"/>
          </w:tcPr>
          <w:p w:rsidR="005A2305" w:rsidRDefault="005A2305">
            <w:pPr>
              <w:pStyle w:val="ConsPlusNormal"/>
              <w:jc w:val="center"/>
            </w:pPr>
            <w:r>
              <w:t>4280987,28773</w:t>
            </w:r>
          </w:p>
        </w:tc>
        <w:tc>
          <w:tcPr>
            <w:tcW w:w="1531" w:type="dxa"/>
          </w:tcPr>
          <w:p w:rsidR="005A2305" w:rsidRDefault="005A2305">
            <w:pPr>
              <w:pStyle w:val="ConsPlusNormal"/>
              <w:jc w:val="center"/>
            </w:pPr>
            <w:r>
              <w:t>3809927,637</w:t>
            </w:r>
          </w:p>
        </w:tc>
        <w:tc>
          <w:tcPr>
            <w:tcW w:w="1531" w:type="dxa"/>
          </w:tcPr>
          <w:p w:rsidR="005A2305" w:rsidRDefault="005A2305">
            <w:pPr>
              <w:pStyle w:val="ConsPlusNormal"/>
              <w:jc w:val="center"/>
            </w:pPr>
            <w:r>
              <w:t>4132379,600</w:t>
            </w:r>
          </w:p>
        </w:tc>
      </w:tr>
      <w:tr w:rsidR="005A2305">
        <w:tc>
          <w:tcPr>
            <w:tcW w:w="397" w:type="dxa"/>
            <w:vMerge/>
          </w:tcPr>
          <w:p w:rsidR="005A2305" w:rsidRDefault="005A2305"/>
        </w:tc>
        <w:tc>
          <w:tcPr>
            <w:tcW w:w="3798" w:type="dxa"/>
          </w:tcPr>
          <w:p w:rsidR="005A2305" w:rsidRDefault="005A2305">
            <w:pPr>
              <w:pStyle w:val="ConsPlusNormal"/>
            </w:pPr>
            <w:r>
              <w:t>бюджет города Перми</w:t>
            </w:r>
          </w:p>
        </w:tc>
        <w:tc>
          <w:tcPr>
            <w:tcW w:w="1757" w:type="dxa"/>
          </w:tcPr>
          <w:p w:rsidR="005A2305" w:rsidRDefault="005A2305">
            <w:pPr>
              <w:pStyle w:val="ConsPlusNormal"/>
              <w:jc w:val="center"/>
            </w:pPr>
            <w:r>
              <w:t>2817225,783</w:t>
            </w:r>
          </w:p>
        </w:tc>
        <w:tc>
          <w:tcPr>
            <w:tcW w:w="1531" w:type="dxa"/>
          </w:tcPr>
          <w:p w:rsidR="005A2305" w:rsidRDefault="005A2305">
            <w:pPr>
              <w:pStyle w:val="ConsPlusNormal"/>
              <w:jc w:val="center"/>
            </w:pPr>
            <w:r>
              <w:t>2784181,837</w:t>
            </w:r>
          </w:p>
        </w:tc>
        <w:tc>
          <w:tcPr>
            <w:tcW w:w="1531" w:type="dxa"/>
          </w:tcPr>
          <w:p w:rsidR="005A2305" w:rsidRDefault="005A2305">
            <w:pPr>
              <w:pStyle w:val="ConsPlusNormal"/>
              <w:jc w:val="center"/>
            </w:pPr>
            <w:r>
              <w:t>2947379,600</w:t>
            </w:r>
          </w:p>
        </w:tc>
      </w:tr>
      <w:tr w:rsidR="005A2305">
        <w:tc>
          <w:tcPr>
            <w:tcW w:w="397" w:type="dxa"/>
            <w:vMerge/>
          </w:tcPr>
          <w:p w:rsidR="005A2305" w:rsidRDefault="005A2305"/>
        </w:tc>
        <w:tc>
          <w:tcPr>
            <w:tcW w:w="3798" w:type="dxa"/>
          </w:tcPr>
          <w:p w:rsidR="005A2305" w:rsidRDefault="005A2305">
            <w:pPr>
              <w:pStyle w:val="ConsPlusNormal"/>
            </w:pPr>
            <w:r>
              <w:t>бюджет города Перми (неиспользованные ассигнования 2017 года)</w:t>
            </w:r>
          </w:p>
        </w:tc>
        <w:tc>
          <w:tcPr>
            <w:tcW w:w="1757" w:type="dxa"/>
          </w:tcPr>
          <w:p w:rsidR="005A2305" w:rsidRDefault="005A2305">
            <w:pPr>
              <w:pStyle w:val="ConsPlusNormal"/>
              <w:jc w:val="center"/>
            </w:pPr>
            <w:r>
              <w:t>80696,40473</w:t>
            </w:r>
          </w:p>
        </w:tc>
        <w:tc>
          <w:tcPr>
            <w:tcW w:w="1531"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397" w:type="dxa"/>
            <w:vMerge/>
          </w:tcPr>
          <w:p w:rsidR="005A2305" w:rsidRDefault="005A2305"/>
        </w:tc>
        <w:tc>
          <w:tcPr>
            <w:tcW w:w="3798" w:type="dxa"/>
          </w:tcPr>
          <w:p w:rsidR="005A2305" w:rsidRDefault="005A2305">
            <w:pPr>
              <w:pStyle w:val="ConsPlusNormal"/>
            </w:pPr>
            <w:r>
              <w:t>бюджет Пермского края</w:t>
            </w:r>
          </w:p>
        </w:tc>
        <w:tc>
          <w:tcPr>
            <w:tcW w:w="1757" w:type="dxa"/>
          </w:tcPr>
          <w:p w:rsidR="005A2305" w:rsidRDefault="005A2305">
            <w:pPr>
              <w:pStyle w:val="ConsPlusNormal"/>
              <w:jc w:val="center"/>
            </w:pPr>
            <w:r>
              <w:t>783065,100</w:t>
            </w:r>
          </w:p>
        </w:tc>
        <w:tc>
          <w:tcPr>
            <w:tcW w:w="1531" w:type="dxa"/>
          </w:tcPr>
          <w:p w:rsidR="005A2305" w:rsidRDefault="005A2305">
            <w:pPr>
              <w:pStyle w:val="ConsPlusNormal"/>
              <w:jc w:val="center"/>
            </w:pPr>
            <w:r>
              <w:t>1025745,800</w:t>
            </w:r>
          </w:p>
        </w:tc>
        <w:tc>
          <w:tcPr>
            <w:tcW w:w="1531" w:type="dxa"/>
          </w:tcPr>
          <w:p w:rsidR="005A2305" w:rsidRDefault="005A2305">
            <w:pPr>
              <w:pStyle w:val="ConsPlusNormal"/>
              <w:jc w:val="center"/>
            </w:pPr>
            <w:r>
              <w:t>1185000,000</w:t>
            </w:r>
          </w:p>
        </w:tc>
      </w:tr>
      <w:tr w:rsidR="005A2305">
        <w:tc>
          <w:tcPr>
            <w:tcW w:w="397" w:type="dxa"/>
            <w:vMerge/>
          </w:tcPr>
          <w:p w:rsidR="005A2305" w:rsidRDefault="005A2305"/>
        </w:tc>
        <w:tc>
          <w:tcPr>
            <w:tcW w:w="3798" w:type="dxa"/>
          </w:tcPr>
          <w:p w:rsidR="005A2305" w:rsidRDefault="005A2305">
            <w:pPr>
              <w:pStyle w:val="ConsPlusNormal"/>
            </w:pPr>
            <w:r>
              <w:t>бюджет Российской Федерации</w:t>
            </w:r>
          </w:p>
        </w:tc>
        <w:tc>
          <w:tcPr>
            <w:tcW w:w="1757" w:type="dxa"/>
          </w:tcPr>
          <w:p w:rsidR="005A2305" w:rsidRDefault="005A2305">
            <w:pPr>
              <w:pStyle w:val="ConsPlusNormal"/>
              <w:jc w:val="center"/>
            </w:pPr>
            <w:r>
              <w:t>600000,000</w:t>
            </w:r>
          </w:p>
        </w:tc>
        <w:tc>
          <w:tcPr>
            <w:tcW w:w="1531"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397" w:type="dxa"/>
            <w:vMerge/>
          </w:tcPr>
          <w:p w:rsidR="005A2305" w:rsidRDefault="005A2305"/>
        </w:tc>
        <w:tc>
          <w:tcPr>
            <w:tcW w:w="3798" w:type="dxa"/>
          </w:tcPr>
          <w:p w:rsidR="005A2305" w:rsidRDefault="005A2305">
            <w:pPr>
              <w:pStyle w:val="ConsPlusNormal"/>
            </w:pPr>
            <w:r>
              <w:t>подпрограмма 1.1, всего (тыс. руб.), в том числе</w:t>
            </w:r>
          </w:p>
        </w:tc>
        <w:tc>
          <w:tcPr>
            <w:tcW w:w="1757" w:type="dxa"/>
          </w:tcPr>
          <w:p w:rsidR="005A2305" w:rsidRDefault="005A2305">
            <w:pPr>
              <w:pStyle w:val="ConsPlusNormal"/>
              <w:jc w:val="center"/>
            </w:pPr>
            <w:r>
              <w:t>2729257,46953</w:t>
            </w:r>
          </w:p>
        </w:tc>
        <w:tc>
          <w:tcPr>
            <w:tcW w:w="1531" w:type="dxa"/>
          </w:tcPr>
          <w:p w:rsidR="005A2305" w:rsidRDefault="005A2305">
            <w:pPr>
              <w:pStyle w:val="ConsPlusNormal"/>
              <w:jc w:val="center"/>
            </w:pPr>
            <w:r>
              <w:t>2014898,837</w:t>
            </w:r>
          </w:p>
        </w:tc>
        <w:tc>
          <w:tcPr>
            <w:tcW w:w="1531" w:type="dxa"/>
          </w:tcPr>
          <w:p w:rsidR="005A2305" w:rsidRDefault="005A2305">
            <w:pPr>
              <w:pStyle w:val="ConsPlusNormal"/>
              <w:jc w:val="center"/>
            </w:pPr>
            <w:r>
              <w:t>2161055,300</w:t>
            </w:r>
          </w:p>
        </w:tc>
      </w:tr>
      <w:tr w:rsidR="005A2305">
        <w:tc>
          <w:tcPr>
            <w:tcW w:w="397" w:type="dxa"/>
            <w:vMerge/>
          </w:tcPr>
          <w:p w:rsidR="005A2305" w:rsidRDefault="005A2305"/>
        </w:tc>
        <w:tc>
          <w:tcPr>
            <w:tcW w:w="3798" w:type="dxa"/>
          </w:tcPr>
          <w:p w:rsidR="005A2305" w:rsidRDefault="005A2305">
            <w:pPr>
              <w:pStyle w:val="ConsPlusNormal"/>
            </w:pPr>
            <w:r>
              <w:t>бюджет города Перми</w:t>
            </w:r>
          </w:p>
        </w:tc>
        <w:tc>
          <w:tcPr>
            <w:tcW w:w="1757" w:type="dxa"/>
          </w:tcPr>
          <w:p w:rsidR="005A2305" w:rsidRDefault="005A2305">
            <w:pPr>
              <w:pStyle w:val="ConsPlusNormal"/>
              <w:jc w:val="center"/>
            </w:pPr>
            <w:r>
              <w:t>2072576,664</w:t>
            </w:r>
          </w:p>
        </w:tc>
        <w:tc>
          <w:tcPr>
            <w:tcW w:w="1531" w:type="dxa"/>
          </w:tcPr>
          <w:p w:rsidR="005A2305" w:rsidRDefault="005A2305">
            <w:pPr>
              <w:pStyle w:val="ConsPlusNormal"/>
              <w:jc w:val="center"/>
            </w:pPr>
            <w:r>
              <w:t>2014898,837</w:t>
            </w:r>
          </w:p>
        </w:tc>
        <w:tc>
          <w:tcPr>
            <w:tcW w:w="1531" w:type="dxa"/>
          </w:tcPr>
          <w:p w:rsidR="005A2305" w:rsidRDefault="005A2305">
            <w:pPr>
              <w:pStyle w:val="ConsPlusNormal"/>
              <w:jc w:val="center"/>
            </w:pPr>
            <w:r>
              <w:t>2161055,300</w:t>
            </w:r>
          </w:p>
        </w:tc>
      </w:tr>
      <w:tr w:rsidR="005A2305">
        <w:tc>
          <w:tcPr>
            <w:tcW w:w="397" w:type="dxa"/>
            <w:vMerge/>
          </w:tcPr>
          <w:p w:rsidR="005A2305" w:rsidRDefault="005A2305"/>
        </w:tc>
        <w:tc>
          <w:tcPr>
            <w:tcW w:w="3798" w:type="dxa"/>
          </w:tcPr>
          <w:p w:rsidR="005A2305" w:rsidRDefault="005A2305">
            <w:pPr>
              <w:pStyle w:val="ConsPlusNormal"/>
            </w:pPr>
            <w:r>
              <w:t>бюджет города Перми (неиспользованные ассигнования 2017 года)</w:t>
            </w:r>
          </w:p>
        </w:tc>
        <w:tc>
          <w:tcPr>
            <w:tcW w:w="1757" w:type="dxa"/>
          </w:tcPr>
          <w:p w:rsidR="005A2305" w:rsidRDefault="005A2305">
            <w:pPr>
              <w:pStyle w:val="ConsPlusNormal"/>
              <w:jc w:val="center"/>
            </w:pPr>
            <w:r>
              <w:t>31680,80553</w:t>
            </w:r>
          </w:p>
        </w:tc>
        <w:tc>
          <w:tcPr>
            <w:tcW w:w="1531"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397" w:type="dxa"/>
            <w:vMerge/>
          </w:tcPr>
          <w:p w:rsidR="005A2305" w:rsidRDefault="005A2305"/>
        </w:tc>
        <w:tc>
          <w:tcPr>
            <w:tcW w:w="3798" w:type="dxa"/>
          </w:tcPr>
          <w:p w:rsidR="005A2305" w:rsidRDefault="005A2305">
            <w:pPr>
              <w:pStyle w:val="ConsPlusNormal"/>
            </w:pPr>
            <w:r>
              <w:t>бюджет Пермского края</w:t>
            </w:r>
          </w:p>
        </w:tc>
        <w:tc>
          <w:tcPr>
            <w:tcW w:w="1757" w:type="dxa"/>
          </w:tcPr>
          <w:p w:rsidR="005A2305" w:rsidRDefault="005A2305">
            <w:pPr>
              <w:pStyle w:val="ConsPlusNormal"/>
              <w:jc w:val="center"/>
            </w:pPr>
            <w:r>
              <w:t>25000,000</w:t>
            </w:r>
          </w:p>
        </w:tc>
        <w:tc>
          <w:tcPr>
            <w:tcW w:w="1531"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397" w:type="dxa"/>
            <w:vMerge/>
          </w:tcPr>
          <w:p w:rsidR="005A2305" w:rsidRDefault="005A2305"/>
        </w:tc>
        <w:tc>
          <w:tcPr>
            <w:tcW w:w="3798" w:type="dxa"/>
          </w:tcPr>
          <w:p w:rsidR="005A2305" w:rsidRDefault="005A2305">
            <w:pPr>
              <w:pStyle w:val="ConsPlusNormal"/>
            </w:pPr>
            <w:r>
              <w:t>бюджет Российской Федерации</w:t>
            </w:r>
          </w:p>
        </w:tc>
        <w:tc>
          <w:tcPr>
            <w:tcW w:w="1757" w:type="dxa"/>
          </w:tcPr>
          <w:p w:rsidR="005A2305" w:rsidRDefault="005A2305">
            <w:pPr>
              <w:pStyle w:val="ConsPlusNormal"/>
              <w:jc w:val="center"/>
            </w:pPr>
            <w:r>
              <w:t>600000,000</w:t>
            </w:r>
          </w:p>
        </w:tc>
        <w:tc>
          <w:tcPr>
            <w:tcW w:w="1531"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397" w:type="dxa"/>
            <w:vMerge/>
          </w:tcPr>
          <w:p w:rsidR="005A2305" w:rsidRDefault="005A2305"/>
        </w:tc>
        <w:tc>
          <w:tcPr>
            <w:tcW w:w="3798" w:type="dxa"/>
          </w:tcPr>
          <w:p w:rsidR="005A2305" w:rsidRDefault="005A2305">
            <w:pPr>
              <w:pStyle w:val="ConsPlusNormal"/>
            </w:pPr>
            <w:r>
              <w:t>подпрограмма 1.2, всего (тыс. руб.), в том числе</w:t>
            </w:r>
          </w:p>
        </w:tc>
        <w:tc>
          <w:tcPr>
            <w:tcW w:w="1757" w:type="dxa"/>
          </w:tcPr>
          <w:p w:rsidR="005A2305" w:rsidRDefault="005A2305">
            <w:pPr>
              <w:pStyle w:val="ConsPlusNormal"/>
              <w:jc w:val="center"/>
            </w:pPr>
            <w:r>
              <w:t>1271915,33320</w:t>
            </w:r>
          </w:p>
        </w:tc>
        <w:tc>
          <w:tcPr>
            <w:tcW w:w="1531" w:type="dxa"/>
          </w:tcPr>
          <w:p w:rsidR="005A2305" w:rsidRDefault="005A2305">
            <w:pPr>
              <w:pStyle w:val="ConsPlusNormal"/>
              <w:jc w:val="center"/>
            </w:pPr>
            <w:r>
              <w:t>1528161,100</w:t>
            </w:r>
          </w:p>
        </w:tc>
        <w:tc>
          <w:tcPr>
            <w:tcW w:w="1531" w:type="dxa"/>
          </w:tcPr>
          <w:p w:rsidR="005A2305" w:rsidRDefault="005A2305">
            <w:pPr>
              <w:pStyle w:val="ConsPlusNormal"/>
              <w:jc w:val="center"/>
            </w:pPr>
            <w:r>
              <w:t>1704456,600</w:t>
            </w:r>
          </w:p>
        </w:tc>
      </w:tr>
      <w:tr w:rsidR="005A2305">
        <w:tc>
          <w:tcPr>
            <w:tcW w:w="397" w:type="dxa"/>
            <w:vMerge/>
          </w:tcPr>
          <w:p w:rsidR="005A2305" w:rsidRDefault="005A2305"/>
        </w:tc>
        <w:tc>
          <w:tcPr>
            <w:tcW w:w="3798" w:type="dxa"/>
          </w:tcPr>
          <w:p w:rsidR="005A2305" w:rsidRDefault="005A2305">
            <w:pPr>
              <w:pStyle w:val="ConsPlusNormal"/>
            </w:pPr>
            <w:r>
              <w:t>бюджет города Перми</w:t>
            </w:r>
          </w:p>
        </w:tc>
        <w:tc>
          <w:tcPr>
            <w:tcW w:w="1757" w:type="dxa"/>
          </w:tcPr>
          <w:p w:rsidR="005A2305" w:rsidRDefault="005A2305">
            <w:pPr>
              <w:pStyle w:val="ConsPlusNormal"/>
              <w:jc w:val="center"/>
            </w:pPr>
            <w:r>
              <w:t>464834,634</w:t>
            </w:r>
          </w:p>
        </w:tc>
        <w:tc>
          <w:tcPr>
            <w:tcW w:w="1531" w:type="dxa"/>
          </w:tcPr>
          <w:p w:rsidR="005A2305" w:rsidRDefault="005A2305">
            <w:pPr>
              <w:pStyle w:val="ConsPlusNormal"/>
              <w:jc w:val="center"/>
            </w:pPr>
            <w:r>
              <w:t>502415,300</w:t>
            </w:r>
          </w:p>
        </w:tc>
        <w:tc>
          <w:tcPr>
            <w:tcW w:w="1531" w:type="dxa"/>
          </w:tcPr>
          <w:p w:rsidR="005A2305" w:rsidRDefault="005A2305">
            <w:pPr>
              <w:pStyle w:val="ConsPlusNormal"/>
              <w:jc w:val="center"/>
            </w:pPr>
            <w:r>
              <w:t>519456,600</w:t>
            </w:r>
          </w:p>
        </w:tc>
      </w:tr>
      <w:tr w:rsidR="005A2305">
        <w:tc>
          <w:tcPr>
            <w:tcW w:w="397" w:type="dxa"/>
            <w:vMerge/>
          </w:tcPr>
          <w:p w:rsidR="005A2305" w:rsidRDefault="005A2305"/>
        </w:tc>
        <w:tc>
          <w:tcPr>
            <w:tcW w:w="3798" w:type="dxa"/>
          </w:tcPr>
          <w:p w:rsidR="005A2305" w:rsidRDefault="005A2305">
            <w:pPr>
              <w:pStyle w:val="ConsPlusNormal"/>
            </w:pPr>
            <w:r>
              <w:t>бюджет города Перми (неиспользованные ассигнования 2017 года)</w:t>
            </w:r>
          </w:p>
        </w:tc>
        <w:tc>
          <w:tcPr>
            <w:tcW w:w="1757" w:type="dxa"/>
          </w:tcPr>
          <w:p w:rsidR="005A2305" w:rsidRDefault="005A2305">
            <w:pPr>
              <w:pStyle w:val="ConsPlusNormal"/>
              <w:jc w:val="center"/>
            </w:pPr>
            <w:r>
              <w:t>49015,59920</w:t>
            </w:r>
          </w:p>
        </w:tc>
        <w:tc>
          <w:tcPr>
            <w:tcW w:w="1531"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397" w:type="dxa"/>
            <w:vMerge/>
          </w:tcPr>
          <w:p w:rsidR="005A2305" w:rsidRDefault="005A2305"/>
        </w:tc>
        <w:tc>
          <w:tcPr>
            <w:tcW w:w="3798" w:type="dxa"/>
          </w:tcPr>
          <w:p w:rsidR="005A2305" w:rsidRDefault="005A2305">
            <w:pPr>
              <w:pStyle w:val="ConsPlusNormal"/>
            </w:pPr>
            <w:r>
              <w:t>бюджет Пермского края</w:t>
            </w:r>
          </w:p>
        </w:tc>
        <w:tc>
          <w:tcPr>
            <w:tcW w:w="1757" w:type="dxa"/>
          </w:tcPr>
          <w:p w:rsidR="005A2305" w:rsidRDefault="005A2305">
            <w:pPr>
              <w:pStyle w:val="ConsPlusNormal"/>
              <w:jc w:val="center"/>
            </w:pPr>
            <w:r>
              <w:t>758065,100</w:t>
            </w:r>
          </w:p>
        </w:tc>
        <w:tc>
          <w:tcPr>
            <w:tcW w:w="1531" w:type="dxa"/>
          </w:tcPr>
          <w:p w:rsidR="005A2305" w:rsidRDefault="005A2305">
            <w:pPr>
              <w:pStyle w:val="ConsPlusNormal"/>
              <w:jc w:val="center"/>
            </w:pPr>
            <w:r>
              <w:t>1025745,800</w:t>
            </w:r>
          </w:p>
        </w:tc>
        <w:tc>
          <w:tcPr>
            <w:tcW w:w="1531" w:type="dxa"/>
          </w:tcPr>
          <w:p w:rsidR="005A2305" w:rsidRDefault="005A2305">
            <w:pPr>
              <w:pStyle w:val="ConsPlusNormal"/>
              <w:jc w:val="center"/>
            </w:pPr>
            <w:r>
              <w:t>1185000,000</w:t>
            </w:r>
          </w:p>
        </w:tc>
      </w:tr>
      <w:tr w:rsidR="005A2305">
        <w:tc>
          <w:tcPr>
            <w:tcW w:w="397" w:type="dxa"/>
            <w:vMerge/>
          </w:tcPr>
          <w:p w:rsidR="005A2305" w:rsidRDefault="005A2305"/>
        </w:tc>
        <w:tc>
          <w:tcPr>
            <w:tcW w:w="3798" w:type="dxa"/>
          </w:tcPr>
          <w:p w:rsidR="005A2305" w:rsidRDefault="005A2305">
            <w:pPr>
              <w:pStyle w:val="ConsPlusNormal"/>
            </w:pPr>
            <w:r>
              <w:t>подпрограмма 1.3, всего (тыс. руб.), в том числе</w:t>
            </w:r>
          </w:p>
        </w:tc>
        <w:tc>
          <w:tcPr>
            <w:tcW w:w="1757" w:type="dxa"/>
          </w:tcPr>
          <w:p w:rsidR="005A2305" w:rsidRDefault="005A2305">
            <w:pPr>
              <w:pStyle w:val="ConsPlusNormal"/>
              <w:jc w:val="center"/>
            </w:pPr>
            <w:r>
              <w:t>279814,485</w:t>
            </w:r>
          </w:p>
        </w:tc>
        <w:tc>
          <w:tcPr>
            <w:tcW w:w="1531" w:type="dxa"/>
          </w:tcPr>
          <w:p w:rsidR="005A2305" w:rsidRDefault="005A2305">
            <w:pPr>
              <w:pStyle w:val="ConsPlusNormal"/>
              <w:jc w:val="center"/>
            </w:pPr>
            <w:r>
              <w:t>266867,700</w:t>
            </w:r>
          </w:p>
        </w:tc>
        <w:tc>
          <w:tcPr>
            <w:tcW w:w="1531" w:type="dxa"/>
          </w:tcPr>
          <w:p w:rsidR="005A2305" w:rsidRDefault="005A2305">
            <w:pPr>
              <w:pStyle w:val="ConsPlusNormal"/>
              <w:jc w:val="center"/>
            </w:pPr>
            <w:r>
              <w:t>266867,700</w:t>
            </w:r>
          </w:p>
        </w:tc>
      </w:tr>
      <w:tr w:rsidR="005A2305">
        <w:tc>
          <w:tcPr>
            <w:tcW w:w="397" w:type="dxa"/>
            <w:vMerge/>
          </w:tcPr>
          <w:p w:rsidR="005A2305" w:rsidRDefault="005A2305"/>
        </w:tc>
        <w:tc>
          <w:tcPr>
            <w:tcW w:w="3798" w:type="dxa"/>
          </w:tcPr>
          <w:p w:rsidR="005A2305" w:rsidRDefault="005A2305">
            <w:pPr>
              <w:pStyle w:val="ConsPlusNormal"/>
            </w:pPr>
            <w:r>
              <w:t>бюджет города Перми</w:t>
            </w:r>
          </w:p>
        </w:tc>
        <w:tc>
          <w:tcPr>
            <w:tcW w:w="1757" w:type="dxa"/>
          </w:tcPr>
          <w:p w:rsidR="005A2305" w:rsidRDefault="005A2305">
            <w:pPr>
              <w:pStyle w:val="ConsPlusNormal"/>
              <w:jc w:val="center"/>
            </w:pPr>
            <w:r>
              <w:t>279814,485</w:t>
            </w:r>
          </w:p>
        </w:tc>
        <w:tc>
          <w:tcPr>
            <w:tcW w:w="1531" w:type="dxa"/>
          </w:tcPr>
          <w:p w:rsidR="005A2305" w:rsidRDefault="005A2305">
            <w:pPr>
              <w:pStyle w:val="ConsPlusNormal"/>
              <w:jc w:val="center"/>
            </w:pPr>
            <w:r>
              <w:t>266867,700</w:t>
            </w:r>
          </w:p>
        </w:tc>
        <w:tc>
          <w:tcPr>
            <w:tcW w:w="1531" w:type="dxa"/>
          </w:tcPr>
          <w:p w:rsidR="005A2305" w:rsidRDefault="005A2305">
            <w:pPr>
              <w:pStyle w:val="ConsPlusNormal"/>
              <w:jc w:val="center"/>
            </w:pPr>
            <w:r>
              <w:t>266867,700</w:t>
            </w:r>
          </w:p>
        </w:tc>
      </w:tr>
    </w:tbl>
    <w:p w:rsidR="005A2305" w:rsidRDefault="005A2305">
      <w:pPr>
        <w:pStyle w:val="ConsPlusNormal"/>
        <w:jc w:val="both"/>
      </w:pPr>
    </w:p>
    <w:p w:rsidR="005A2305" w:rsidRDefault="005A2305">
      <w:pPr>
        <w:pStyle w:val="ConsPlusNormal"/>
        <w:ind w:firstLine="540"/>
        <w:jc w:val="both"/>
      </w:pPr>
      <w:r>
        <w:t xml:space="preserve">2. В </w:t>
      </w:r>
      <w:hyperlink r:id="rId10" w:history="1">
        <w:r>
          <w:rPr>
            <w:color w:val="0000FF"/>
          </w:rPr>
          <w:t>разделе</w:t>
        </w:r>
      </w:hyperlink>
      <w:r>
        <w:t xml:space="preserve"> "Финансирование муниципальной программы "Организация дорожной деятельности в городе Перми":</w:t>
      </w:r>
    </w:p>
    <w:p w:rsidR="005A2305" w:rsidRDefault="005A2305">
      <w:pPr>
        <w:pStyle w:val="ConsPlusNormal"/>
        <w:spacing w:before="220"/>
        <w:ind w:firstLine="540"/>
        <w:jc w:val="both"/>
      </w:pPr>
      <w:r>
        <w:t xml:space="preserve">2.1. </w:t>
      </w:r>
      <w:hyperlink r:id="rId11" w:history="1">
        <w:r>
          <w:rPr>
            <w:color w:val="0000FF"/>
          </w:rPr>
          <w:t>строки 1.1</w:t>
        </w:r>
      </w:hyperlink>
      <w:r>
        <w:t xml:space="preserve">, </w:t>
      </w:r>
      <w:hyperlink r:id="rId12" w:history="1">
        <w:r>
          <w:rPr>
            <w:color w:val="0000FF"/>
          </w:rPr>
          <w:t>1.1.1</w:t>
        </w:r>
      </w:hyperlink>
      <w:r>
        <w:t xml:space="preserve">, </w:t>
      </w:r>
      <w:hyperlink r:id="rId13" w:history="1">
        <w:r>
          <w:rPr>
            <w:color w:val="0000FF"/>
          </w:rPr>
          <w:t>1.1.2</w:t>
        </w:r>
      </w:hyperlink>
      <w:r>
        <w:t xml:space="preserve"> изложить в следующей редакции:</w:t>
      </w:r>
    </w:p>
    <w:p w:rsidR="005A2305" w:rsidRDefault="005A2305">
      <w:pPr>
        <w:sectPr w:rsidR="005A2305" w:rsidSect="00F72DEF">
          <w:pgSz w:w="11906" w:h="16838"/>
          <w:pgMar w:top="1134" w:right="850" w:bottom="1134" w:left="1701" w:header="708" w:footer="708" w:gutter="0"/>
          <w:cols w:space="708"/>
          <w:docGrid w:linePitch="360"/>
        </w:sectPr>
      </w:pP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948"/>
        <w:gridCol w:w="2134"/>
        <w:gridCol w:w="1757"/>
        <w:gridCol w:w="1531"/>
        <w:gridCol w:w="1474"/>
      </w:tblGrid>
      <w:tr w:rsidR="005A2305">
        <w:tc>
          <w:tcPr>
            <w:tcW w:w="737" w:type="dxa"/>
            <w:vMerge w:val="restart"/>
          </w:tcPr>
          <w:p w:rsidR="005A2305" w:rsidRDefault="005A2305">
            <w:pPr>
              <w:pStyle w:val="ConsPlusNormal"/>
              <w:jc w:val="center"/>
            </w:pPr>
            <w:r>
              <w:t>1.1</w:t>
            </w:r>
          </w:p>
        </w:tc>
        <w:tc>
          <w:tcPr>
            <w:tcW w:w="2948" w:type="dxa"/>
            <w:vMerge w:val="restart"/>
          </w:tcPr>
          <w:p w:rsidR="005A2305" w:rsidRDefault="005A2305">
            <w:pPr>
              <w:pStyle w:val="ConsPlusNormal"/>
            </w:pPr>
            <w:r>
              <w:t>Подпрограмма. Приведение в нормативное состояние автомобильных дорог и дорожных сооружений</w:t>
            </w:r>
          </w:p>
        </w:tc>
        <w:tc>
          <w:tcPr>
            <w:tcW w:w="2134" w:type="dxa"/>
          </w:tcPr>
          <w:p w:rsidR="005A2305" w:rsidRDefault="005A2305">
            <w:pPr>
              <w:pStyle w:val="ConsPlusNormal"/>
              <w:jc w:val="center"/>
            </w:pPr>
            <w:r>
              <w:t>всего, в том числе</w:t>
            </w:r>
          </w:p>
        </w:tc>
        <w:tc>
          <w:tcPr>
            <w:tcW w:w="1757" w:type="dxa"/>
          </w:tcPr>
          <w:p w:rsidR="005A2305" w:rsidRDefault="005A2305">
            <w:pPr>
              <w:pStyle w:val="ConsPlusNormal"/>
              <w:jc w:val="center"/>
            </w:pPr>
            <w:r>
              <w:t>2729257,46953</w:t>
            </w:r>
          </w:p>
        </w:tc>
        <w:tc>
          <w:tcPr>
            <w:tcW w:w="1531" w:type="dxa"/>
          </w:tcPr>
          <w:p w:rsidR="005A2305" w:rsidRDefault="005A2305">
            <w:pPr>
              <w:pStyle w:val="ConsPlusNormal"/>
              <w:jc w:val="center"/>
            </w:pPr>
            <w:r>
              <w:t>2014898,837</w:t>
            </w:r>
          </w:p>
        </w:tc>
        <w:tc>
          <w:tcPr>
            <w:tcW w:w="1474" w:type="dxa"/>
          </w:tcPr>
          <w:p w:rsidR="005A2305" w:rsidRDefault="005A2305">
            <w:pPr>
              <w:pStyle w:val="ConsPlusNormal"/>
              <w:jc w:val="center"/>
            </w:pPr>
            <w:r>
              <w:t>2161055,300</w:t>
            </w:r>
          </w:p>
        </w:tc>
      </w:tr>
      <w:tr w:rsidR="005A2305">
        <w:tc>
          <w:tcPr>
            <w:tcW w:w="737" w:type="dxa"/>
            <w:vMerge/>
          </w:tcPr>
          <w:p w:rsidR="005A2305" w:rsidRDefault="005A2305"/>
        </w:tc>
        <w:tc>
          <w:tcPr>
            <w:tcW w:w="2948" w:type="dxa"/>
            <w:vMerge/>
          </w:tcPr>
          <w:p w:rsidR="005A2305" w:rsidRDefault="005A2305"/>
        </w:tc>
        <w:tc>
          <w:tcPr>
            <w:tcW w:w="213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2072576,664</w:t>
            </w:r>
          </w:p>
        </w:tc>
        <w:tc>
          <w:tcPr>
            <w:tcW w:w="1531" w:type="dxa"/>
          </w:tcPr>
          <w:p w:rsidR="005A2305" w:rsidRDefault="005A2305">
            <w:pPr>
              <w:pStyle w:val="ConsPlusNormal"/>
              <w:jc w:val="center"/>
            </w:pPr>
            <w:r>
              <w:t>2014898,837</w:t>
            </w:r>
          </w:p>
        </w:tc>
        <w:tc>
          <w:tcPr>
            <w:tcW w:w="1474" w:type="dxa"/>
          </w:tcPr>
          <w:p w:rsidR="005A2305" w:rsidRDefault="005A2305">
            <w:pPr>
              <w:pStyle w:val="ConsPlusNormal"/>
              <w:jc w:val="center"/>
            </w:pPr>
            <w:r>
              <w:t>2161055,300</w:t>
            </w:r>
          </w:p>
        </w:tc>
      </w:tr>
      <w:tr w:rsidR="005A2305">
        <w:tc>
          <w:tcPr>
            <w:tcW w:w="737" w:type="dxa"/>
            <w:vMerge/>
          </w:tcPr>
          <w:p w:rsidR="005A2305" w:rsidRDefault="005A2305"/>
        </w:tc>
        <w:tc>
          <w:tcPr>
            <w:tcW w:w="2948" w:type="dxa"/>
            <w:vMerge/>
          </w:tcPr>
          <w:p w:rsidR="005A2305" w:rsidRDefault="005A2305"/>
        </w:tc>
        <w:tc>
          <w:tcPr>
            <w:tcW w:w="2134" w:type="dxa"/>
          </w:tcPr>
          <w:p w:rsidR="005A2305" w:rsidRDefault="005A2305">
            <w:pPr>
              <w:pStyle w:val="ConsPlusNormal"/>
              <w:jc w:val="center"/>
            </w:pPr>
            <w:r>
              <w:t>бюджет города Перми (неиспользованные ассигнования 2017 года)</w:t>
            </w:r>
          </w:p>
        </w:tc>
        <w:tc>
          <w:tcPr>
            <w:tcW w:w="1757" w:type="dxa"/>
          </w:tcPr>
          <w:p w:rsidR="005A2305" w:rsidRDefault="005A2305">
            <w:pPr>
              <w:pStyle w:val="ConsPlusNormal"/>
              <w:jc w:val="center"/>
            </w:pPr>
            <w:r>
              <w:t>31680,80553</w:t>
            </w:r>
          </w:p>
        </w:tc>
        <w:tc>
          <w:tcPr>
            <w:tcW w:w="1531"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737" w:type="dxa"/>
            <w:vMerge/>
          </w:tcPr>
          <w:p w:rsidR="005A2305" w:rsidRDefault="005A2305"/>
        </w:tc>
        <w:tc>
          <w:tcPr>
            <w:tcW w:w="2948" w:type="dxa"/>
            <w:vMerge/>
          </w:tcPr>
          <w:p w:rsidR="005A2305" w:rsidRDefault="005A2305"/>
        </w:tc>
        <w:tc>
          <w:tcPr>
            <w:tcW w:w="2134" w:type="dxa"/>
          </w:tcPr>
          <w:p w:rsidR="005A2305" w:rsidRDefault="005A2305">
            <w:pPr>
              <w:pStyle w:val="ConsPlusNormal"/>
              <w:jc w:val="center"/>
            </w:pPr>
            <w:r>
              <w:t>бюджет Пермского края</w:t>
            </w:r>
          </w:p>
        </w:tc>
        <w:tc>
          <w:tcPr>
            <w:tcW w:w="1757" w:type="dxa"/>
          </w:tcPr>
          <w:p w:rsidR="005A2305" w:rsidRDefault="005A2305">
            <w:pPr>
              <w:pStyle w:val="ConsPlusNormal"/>
              <w:jc w:val="center"/>
            </w:pPr>
            <w:r>
              <w:t>25000,000</w:t>
            </w:r>
          </w:p>
        </w:tc>
        <w:tc>
          <w:tcPr>
            <w:tcW w:w="1531"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737" w:type="dxa"/>
            <w:vMerge/>
          </w:tcPr>
          <w:p w:rsidR="005A2305" w:rsidRDefault="005A2305"/>
        </w:tc>
        <w:tc>
          <w:tcPr>
            <w:tcW w:w="2948" w:type="dxa"/>
            <w:vMerge/>
          </w:tcPr>
          <w:p w:rsidR="005A2305" w:rsidRDefault="005A2305"/>
        </w:tc>
        <w:tc>
          <w:tcPr>
            <w:tcW w:w="213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600000,000</w:t>
            </w:r>
          </w:p>
        </w:tc>
        <w:tc>
          <w:tcPr>
            <w:tcW w:w="1531"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737" w:type="dxa"/>
          </w:tcPr>
          <w:p w:rsidR="005A2305" w:rsidRDefault="005A2305">
            <w:pPr>
              <w:pStyle w:val="ConsPlusNormal"/>
              <w:jc w:val="center"/>
            </w:pPr>
            <w:r>
              <w:t>1.1.1</w:t>
            </w:r>
          </w:p>
        </w:tc>
        <w:tc>
          <w:tcPr>
            <w:tcW w:w="5082" w:type="dxa"/>
            <w:gridSpan w:val="2"/>
          </w:tcPr>
          <w:p w:rsidR="005A2305" w:rsidRDefault="005A2305">
            <w:pPr>
              <w:pStyle w:val="ConsPlusNormal"/>
            </w:pPr>
            <w:r>
              <w:t>Задача.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tc>
        <w:tc>
          <w:tcPr>
            <w:tcW w:w="1757" w:type="dxa"/>
          </w:tcPr>
          <w:p w:rsidR="005A2305" w:rsidRDefault="005A2305">
            <w:pPr>
              <w:pStyle w:val="ConsPlusNormal"/>
              <w:jc w:val="center"/>
            </w:pPr>
            <w:r>
              <w:t>2367774,99850</w:t>
            </w:r>
          </w:p>
        </w:tc>
        <w:tc>
          <w:tcPr>
            <w:tcW w:w="1531" w:type="dxa"/>
          </w:tcPr>
          <w:p w:rsidR="005A2305" w:rsidRDefault="005A2305">
            <w:pPr>
              <w:pStyle w:val="ConsPlusNormal"/>
              <w:jc w:val="center"/>
            </w:pPr>
            <w:r>
              <w:t>1627785,600</w:t>
            </w:r>
          </w:p>
        </w:tc>
        <w:tc>
          <w:tcPr>
            <w:tcW w:w="1474" w:type="dxa"/>
          </w:tcPr>
          <w:p w:rsidR="005A2305" w:rsidRDefault="005A2305">
            <w:pPr>
              <w:pStyle w:val="ConsPlusNormal"/>
              <w:jc w:val="center"/>
            </w:pPr>
            <w:r>
              <w:t>1769834,700</w:t>
            </w:r>
          </w:p>
        </w:tc>
      </w:tr>
      <w:tr w:rsidR="005A2305">
        <w:tc>
          <w:tcPr>
            <w:tcW w:w="737" w:type="dxa"/>
          </w:tcPr>
          <w:p w:rsidR="005A2305" w:rsidRDefault="005A2305">
            <w:pPr>
              <w:pStyle w:val="ConsPlusNormal"/>
              <w:jc w:val="center"/>
            </w:pPr>
            <w:r>
              <w:t>1.1.2</w:t>
            </w:r>
          </w:p>
        </w:tc>
        <w:tc>
          <w:tcPr>
            <w:tcW w:w="5082" w:type="dxa"/>
            <w:gridSpan w:val="2"/>
          </w:tcPr>
          <w:p w:rsidR="005A2305" w:rsidRDefault="005A2305">
            <w:pPr>
              <w:pStyle w:val="ConsPlusNormal"/>
            </w:pPr>
            <w:r>
              <w:t>Задача. Восстановление нормативного состояния автомобильных дорог и искусственных дорожных сооружений путем проведения капитального ремонта, в том числе обеспечение нормативного состояния и модернизация существующей ливневой канализации</w:t>
            </w:r>
          </w:p>
        </w:tc>
        <w:tc>
          <w:tcPr>
            <w:tcW w:w="1757" w:type="dxa"/>
          </w:tcPr>
          <w:p w:rsidR="005A2305" w:rsidRDefault="005A2305">
            <w:pPr>
              <w:pStyle w:val="ConsPlusNormal"/>
              <w:jc w:val="center"/>
            </w:pPr>
            <w:r>
              <w:t>227117,87103</w:t>
            </w:r>
          </w:p>
        </w:tc>
        <w:tc>
          <w:tcPr>
            <w:tcW w:w="1531" w:type="dxa"/>
          </w:tcPr>
          <w:p w:rsidR="005A2305" w:rsidRDefault="005A2305">
            <w:pPr>
              <w:pStyle w:val="ConsPlusNormal"/>
              <w:jc w:val="center"/>
            </w:pPr>
            <w:r>
              <w:t>242748,637</w:t>
            </w:r>
          </w:p>
        </w:tc>
        <w:tc>
          <w:tcPr>
            <w:tcW w:w="1474" w:type="dxa"/>
          </w:tcPr>
          <w:p w:rsidR="005A2305" w:rsidRDefault="005A2305">
            <w:pPr>
              <w:pStyle w:val="ConsPlusNormal"/>
              <w:jc w:val="center"/>
            </w:pPr>
            <w:r>
              <w:t>246856,000</w:t>
            </w:r>
          </w:p>
        </w:tc>
      </w:tr>
    </w:tbl>
    <w:p w:rsidR="005A2305" w:rsidRDefault="005A2305">
      <w:pPr>
        <w:pStyle w:val="ConsPlusNormal"/>
        <w:jc w:val="both"/>
      </w:pPr>
    </w:p>
    <w:p w:rsidR="005A2305" w:rsidRDefault="005A2305">
      <w:pPr>
        <w:pStyle w:val="ConsPlusNormal"/>
        <w:ind w:firstLine="540"/>
        <w:jc w:val="both"/>
      </w:pPr>
      <w:r>
        <w:t xml:space="preserve">2.2. </w:t>
      </w:r>
      <w:hyperlink r:id="rId14" w:history="1">
        <w:r>
          <w:rPr>
            <w:color w:val="0000FF"/>
          </w:rPr>
          <w:t>строки 1.2</w:t>
        </w:r>
      </w:hyperlink>
      <w:r>
        <w:t xml:space="preserve">, </w:t>
      </w:r>
      <w:hyperlink r:id="rId15" w:history="1">
        <w:r>
          <w:rPr>
            <w:color w:val="0000FF"/>
          </w:rPr>
          <w:t>1.2.1</w:t>
        </w:r>
      </w:hyperlink>
      <w:r>
        <w:t xml:space="preserve">, </w:t>
      </w:r>
      <w:hyperlink r:id="rId16" w:history="1">
        <w:r>
          <w:rPr>
            <w:color w:val="0000FF"/>
          </w:rPr>
          <w:t>1.2.2</w:t>
        </w:r>
      </w:hyperlink>
      <w:r>
        <w:t xml:space="preserve">, </w:t>
      </w:r>
      <w:hyperlink r:id="rId17" w:history="1">
        <w:r>
          <w:rPr>
            <w:color w:val="0000FF"/>
          </w:rPr>
          <w:t>1.3</w:t>
        </w:r>
      </w:hyperlink>
      <w:r>
        <w:t xml:space="preserve">, </w:t>
      </w:r>
      <w:hyperlink r:id="rId18" w:history="1">
        <w:r>
          <w:rPr>
            <w:color w:val="0000FF"/>
          </w:rPr>
          <w:t>1.3.1</w:t>
        </w:r>
      </w:hyperlink>
      <w:r>
        <w:t>, "</w:t>
      </w:r>
      <w:hyperlink r:id="rId19" w:history="1">
        <w:r>
          <w:rPr>
            <w:color w:val="0000FF"/>
          </w:rPr>
          <w:t>Итого</w:t>
        </w:r>
      </w:hyperlink>
      <w:r>
        <w:t xml:space="preserve"> по цели 1, в том числе по источникам финансирования", "</w:t>
      </w:r>
      <w:hyperlink r:id="rId20" w:history="1">
        <w:r>
          <w:rPr>
            <w:color w:val="0000FF"/>
          </w:rPr>
          <w:t>Всего</w:t>
        </w:r>
      </w:hyperlink>
      <w:r>
        <w:t xml:space="preserve"> по Программе,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948"/>
        <w:gridCol w:w="2134"/>
        <w:gridCol w:w="1757"/>
        <w:gridCol w:w="1531"/>
        <w:gridCol w:w="1474"/>
      </w:tblGrid>
      <w:tr w:rsidR="005A2305">
        <w:tc>
          <w:tcPr>
            <w:tcW w:w="737" w:type="dxa"/>
            <w:vMerge w:val="restart"/>
          </w:tcPr>
          <w:p w:rsidR="005A2305" w:rsidRDefault="005A2305">
            <w:pPr>
              <w:pStyle w:val="ConsPlusNormal"/>
              <w:jc w:val="center"/>
            </w:pPr>
            <w:r>
              <w:lastRenderedPageBreak/>
              <w:t>1.2</w:t>
            </w:r>
          </w:p>
        </w:tc>
        <w:tc>
          <w:tcPr>
            <w:tcW w:w="2948" w:type="dxa"/>
            <w:vMerge w:val="restart"/>
          </w:tcPr>
          <w:p w:rsidR="005A2305" w:rsidRDefault="005A2305">
            <w:pPr>
              <w:pStyle w:val="ConsPlusNormal"/>
            </w:pPr>
            <w:r>
              <w:t>Подпрограмма. Развитие автомобильных дорог и дорожных сооружений, в том числе обеспечение территории города ливневой канализацией и наружным освещением</w:t>
            </w:r>
          </w:p>
        </w:tc>
        <w:tc>
          <w:tcPr>
            <w:tcW w:w="2134" w:type="dxa"/>
          </w:tcPr>
          <w:p w:rsidR="005A2305" w:rsidRDefault="005A2305">
            <w:pPr>
              <w:pStyle w:val="ConsPlusNormal"/>
              <w:jc w:val="center"/>
            </w:pPr>
            <w:r>
              <w:t>всего, в том числе</w:t>
            </w:r>
          </w:p>
        </w:tc>
        <w:tc>
          <w:tcPr>
            <w:tcW w:w="1757" w:type="dxa"/>
          </w:tcPr>
          <w:p w:rsidR="005A2305" w:rsidRDefault="005A2305">
            <w:pPr>
              <w:pStyle w:val="ConsPlusNormal"/>
              <w:jc w:val="center"/>
            </w:pPr>
            <w:r>
              <w:t>1271915,33320</w:t>
            </w:r>
          </w:p>
        </w:tc>
        <w:tc>
          <w:tcPr>
            <w:tcW w:w="1531" w:type="dxa"/>
          </w:tcPr>
          <w:p w:rsidR="005A2305" w:rsidRDefault="005A2305">
            <w:pPr>
              <w:pStyle w:val="ConsPlusNormal"/>
              <w:jc w:val="center"/>
            </w:pPr>
            <w:r>
              <w:t>1528161,100</w:t>
            </w:r>
          </w:p>
        </w:tc>
        <w:tc>
          <w:tcPr>
            <w:tcW w:w="1474" w:type="dxa"/>
          </w:tcPr>
          <w:p w:rsidR="005A2305" w:rsidRDefault="005A2305">
            <w:pPr>
              <w:pStyle w:val="ConsPlusNormal"/>
              <w:jc w:val="center"/>
            </w:pPr>
            <w:r>
              <w:t>1704456,600</w:t>
            </w:r>
          </w:p>
        </w:tc>
      </w:tr>
      <w:tr w:rsidR="005A2305">
        <w:tc>
          <w:tcPr>
            <w:tcW w:w="737" w:type="dxa"/>
            <w:vMerge/>
          </w:tcPr>
          <w:p w:rsidR="005A2305" w:rsidRDefault="005A2305"/>
        </w:tc>
        <w:tc>
          <w:tcPr>
            <w:tcW w:w="2948" w:type="dxa"/>
            <w:vMerge/>
          </w:tcPr>
          <w:p w:rsidR="005A2305" w:rsidRDefault="005A2305"/>
        </w:tc>
        <w:tc>
          <w:tcPr>
            <w:tcW w:w="213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464834,634</w:t>
            </w:r>
          </w:p>
        </w:tc>
        <w:tc>
          <w:tcPr>
            <w:tcW w:w="1531" w:type="dxa"/>
          </w:tcPr>
          <w:p w:rsidR="005A2305" w:rsidRDefault="005A2305">
            <w:pPr>
              <w:pStyle w:val="ConsPlusNormal"/>
              <w:jc w:val="center"/>
            </w:pPr>
            <w:r>
              <w:t>502415,300</w:t>
            </w:r>
          </w:p>
        </w:tc>
        <w:tc>
          <w:tcPr>
            <w:tcW w:w="1474" w:type="dxa"/>
          </w:tcPr>
          <w:p w:rsidR="005A2305" w:rsidRDefault="005A2305">
            <w:pPr>
              <w:pStyle w:val="ConsPlusNormal"/>
              <w:jc w:val="center"/>
            </w:pPr>
            <w:r>
              <w:t>519456,600</w:t>
            </w:r>
          </w:p>
        </w:tc>
      </w:tr>
      <w:tr w:rsidR="005A2305">
        <w:tc>
          <w:tcPr>
            <w:tcW w:w="737" w:type="dxa"/>
            <w:vMerge/>
          </w:tcPr>
          <w:p w:rsidR="005A2305" w:rsidRDefault="005A2305"/>
        </w:tc>
        <w:tc>
          <w:tcPr>
            <w:tcW w:w="2948" w:type="dxa"/>
            <w:vMerge/>
          </w:tcPr>
          <w:p w:rsidR="005A2305" w:rsidRDefault="005A2305"/>
        </w:tc>
        <w:tc>
          <w:tcPr>
            <w:tcW w:w="2134" w:type="dxa"/>
          </w:tcPr>
          <w:p w:rsidR="005A2305" w:rsidRDefault="005A2305">
            <w:pPr>
              <w:pStyle w:val="ConsPlusNormal"/>
              <w:jc w:val="center"/>
            </w:pPr>
            <w:r>
              <w:t>бюджет города Перми (неиспользованные ассигнования 2017 года)</w:t>
            </w:r>
          </w:p>
        </w:tc>
        <w:tc>
          <w:tcPr>
            <w:tcW w:w="1757" w:type="dxa"/>
          </w:tcPr>
          <w:p w:rsidR="005A2305" w:rsidRDefault="005A2305">
            <w:pPr>
              <w:pStyle w:val="ConsPlusNormal"/>
              <w:jc w:val="center"/>
            </w:pPr>
            <w:r>
              <w:t>49015,59920</w:t>
            </w:r>
          </w:p>
        </w:tc>
        <w:tc>
          <w:tcPr>
            <w:tcW w:w="1531"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737" w:type="dxa"/>
            <w:vMerge/>
          </w:tcPr>
          <w:p w:rsidR="005A2305" w:rsidRDefault="005A2305"/>
        </w:tc>
        <w:tc>
          <w:tcPr>
            <w:tcW w:w="2948" w:type="dxa"/>
            <w:vMerge/>
          </w:tcPr>
          <w:p w:rsidR="005A2305" w:rsidRDefault="005A2305"/>
        </w:tc>
        <w:tc>
          <w:tcPr>
            <w:tcW w:w="2134" w:type="dxa"/>
          </w:tcPr>
          <w:p w:rsidR="005A2305" w:rsidRDefault="005A2305">
            <w:pPr>
              <w:pStyle w:val="ConsPlusNormal"/>
              <w:jc w:val="center"/>
            </w:pPr>
            <w:r>
              <w:t>бюджет Пермского края</w:t>
            </w:r>
          </w:p>
        </w:tc>
        <w:tc>
          <w:tcPr>
            <w:tcW w:w="1757" w:type="dxa"/>
          </w:tcPr>
          <w:p w:rsidR="005A2305" w:rsidRDefault="005A2305">
            <w:pPr>
              <w:pStyle w:val="ConsPlusNormal"/>
              <w:jc w:val="center"/>
            </w:pPr>
            <w:r>
              <w:t>758065,100</w:t>
            </w:r>
          </w:p>
        </w:tc>
        <w:tc>
          <w:tcPr>
            <w:tcW w:w="1531" w:type="dxa"/>
          </w:tcPr>
          <w:p w:rsidR="005A2305" w:rsidRDefault="005A2305">
            <w:pPr>
              <w:pStyle w:val="ConsPlusNormal"/>
              <w:jc w:val="center"/>
            </w:pPr>
            <w:r>
              <w:t>1025745,800</w:t>
            </w:r>
          </w:p>
        </w:tc>
        <w:tc>
          <w:tcPr>
            <w:tcW w:w="1474" w:type="dxa"/>
          </w:tcPr>
          <w:p w:rsidR="005A2305" w:rsidRDefault="005A2305">
            <w:pPr>
              <w:pStyle w:val="ConsPlusNormal"/>
              <w:jc w:val="center"/>
            </w:pPr>
            <w:r>
              <w:t>1185000,000</w:t>
            </w:r>
          </w:p>
        </w:tc>
      </w:tr>
      <w:tr w:rsidR="005A2305">
        <w:tc>
          <w:tcPr>
            <w:tcW w:w="737" w:type="dxa"/>
          </w:tcPr>
          <w:p w:rsidR="005A2305" w:rsidRDefault="005A2305">
            <w:pPr>
              <w:pStyle w:val="ConsPlusNormal"/>
              <w:jc w:val="center"/>
            </w:pPr>
            <w:r>
              <w:t>1.2.1</w:t>
            </w:r>
          </w:p>
        </w:tc>
        <w:tc>
          <w:tcPr>
            <w:tcW w:w="5082" w:type="dxa"/>
            <w:gridSpan w:val="2"/>
          </w:tcPr>
          <w:p w:rsidR="005A2305" w:rsidRDefault="005A2305">
            <w:pPr>
              <w:pStyle w:val="ConsPlusNormal"/>
            </w:pPr>
            <w:r>
              <w:t>Задача. Строительство и реконструкция автомобильных дорог и элементов дорог, в том числе строительство новых сетей ливневой канализации</w:t>
            </w:r>
          </w:p>
        </w:tc>
        <w:tc>
          <w:tcPr>
            <w:tcW w:w="1757" w:type="dxa"/>
          </w:tcPr>
          <w:p w:rsidR="005A2305" w:rsidRDefault="005A2305">
            <w:pPr>
              <w:pStyle w:val="ConsPlusNormal"/>
              <w:jc w:val="center"/>
            </w:pPr>
            <w:r>
              <w:t>1209036,45035</w:t>
            </w:r>
          </w:p>
        </w:tc>
        <w:tc>
          <w:tcPr>
            <w:tcW w:w="1531" w:type="dxa"/>
          </w:tcPr>
          <w:p w:rsidR="005A2305" w:rsidRDefault="005A2305">
            <w:pPr>
              <w:pStyle w:val="ConsPlusNormal"/>
              <w:jc w:val="center"/>
            </w:pPr>
            <w:r>
              <w:t>1467661,100</w:t>
            </w:r>
          </w:p>
        </w:tc>
        <w:tc>
          <w:tcPr>
            <w:tcW w:w="1474" w:type="dxa"/>
          </w:tcPr>
          <w:p w:rsidR="005A2305" w:rsidRDefault="005A2305">
            <w:pPr>
              <w:pStyle w:val="ConsPlusNormal"/>
              <w:jc w:val="center"/>
            </w:pPr>
            <w:r>
              <w:t>1643956,600</w:t>
            </w:r>
          </w:p>
        </w:tc>
      </w:tr>
      <w:tr w:rsidR="005A2305">
        <w:tc>
          <w:tcPr>
            <w:tcW w:w="737" w:type="dxa"/>
          </w:tcPr>
          <w:p w:rsidR="005A2305" w:rsidRDefault="005A2305">
            <w:pPr>
              <w:pStyle w:val="ConsPlusNormal"/>
              <w:jc w:val="center"/>
            </w:pPr>
            <w:r>
              <w:t>1.2.2</w:t>
            </w:r>
          </w:p>
        </w:tc>
        <w:tc>
          <w:tcPr>
            <w:tcW w:w="5082" w:type="dxa"/>
            <w:gridSpan w:val="2"/>
          </w:tcPr>
          <w:p w:rsidR="005A2305" w:rsidRDefault="005A2305">
            <w:pPr>
              <w:pStyle w:val="ConsPlusNormal"/>
            </w:pPr>
            <w:r>
              <w:t>Задача. Создание качественной и эффективной системы уличного освещения</w:t>
            </w:r>
          </w:p>
        </w:tc>
        <w:tc>
          <w:tcPr>
            <w:tcW w:w="1757" w:type="dxa"/>
          </w:tcPr>
          <w:p w:rsidR="005A2305" w:rsidRDefault="005A2305">
            <w:pPr>
              <w:pStyle w:val="ConsPlusNormal"/>
              <w:jc w:val="center"/>
            </w:pPr>
            <w:r>
              <w:t>62878,88285</w:t>
            </w:r>
          </w:p>
        </w:tc>
        <w:tc>
          <w:tcPr>
            <w:tcW w:w="1531" w:type="dxa"/>
          </w:tcPr>
          <w:p w:rsidR="005A2305" w:rsidRDefault="005A2305">
            <w:pPr>
              <w:pStyle w:val="ConsPlusNormal"/>
              <w:jc w:val="center"/>
            </w:pPr>
            <w:r>
              <w:t>60500,00</w:t>
            </w:r>
          </w:p>
        </w:tc>
        <w:tc>
          <w:tcPr>
            <w:tcW w:w="1474" w:type="dxa"/>
          </w:tcPr>
          <w:p w:rsidR="005A2305" w:rsidRDefault="005A2305">
            <w:pPr>
              <w:pStyle w:val="ConsPlusNormal"/>
              <w:jc w:val="center"/>
            </w:pPr>
            <w:r>
              <w:t>60500,000</w:t>
            </w:r>
          </w:p>
        </w:tc>
      </w:tr>
      <w:tr w:rsidR="005A2305">
        <w:tc>
          <w:tcPr>
            <w:tcW w:w="737" w:type="dxa"/>
          </w:tcPr>
          <w:p w:rsidR="005A2305" w:rsidRDefault="005A2305">
            <w:pPr>
              <w:pStyle w:val="ConsPlusNormal"/>
              <w:jc w:val="center"/>
            </w:pPr>
            <w:r>
              <w:t>1.3</w:t>
            </w:r>
          </w:p>
        </w:tc>
        <w:tc>
          <w:tcPr>
            <w:tcW w:w="2948" w:type="dxa"/>
          </w:tcPr>
          <w:p w:rsidR="005A2305" w:rsidRDefault="005A2305">
            <w:pPr>
              <w:pStyle w:val="ConsPlusNormal"/>
            </w:pPr>
            <w:r>
              <w:t>Подпрограмма. Обеспечение деятельности заказчиков работ</w:t>
            </w:r>
          </w:p>
        </w:tc>
        <w:tc>
          <w:tcPr>
            <w:tcW w:w="213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279814,485</w:t>
            </w:r>
          </w:p>
        </w:tc>
        <w:tc>
          <w:tcPr>
            <w:tcW w:w="1531" w:type="dxa"/>
          </w:tcPr>
          <w:p w:rsidR="005A2305" w:rsidRDefault="005A2305">
            <w:pPr>
              <w:pStyle w:val="ConsPlusNormal"/>
              <w:jc w:val="center"/>
            </w:pPr>
            <w:r>
              <w:t>266867,700</w:t>
            </w:r>
          </w:p>
        </w:tc>
        <w:tc>
          <w:tcPr>
            <w:tcW w:w="1474" w:type="dxa"/>
          </w:tcPr>
          <w:p w:rsidR="005A2305" w:rsidRDefault="005A2305">
            <w:pPr>
              <w:pStyle w:val="ConsPlusNormal"/>
              <w:jc w:val="center"/>
            </w:pPr>
            <w:r>
              <w:t>266867,700</w:t>
            </w:r>
          </w:p>
        </w:tc>
      </w:tr>
      <w:tr w:rsidR="005A2305">
        <w:tc>
          <w:tcPr>
            <w:tcW w:w="737" w:type="dxa"/>
          </w:tcPr>
          <w:p w:rsidR="005A2305" w:rsidRDefault="005A2305">
            <w:pPr>
              <w:pStyle w:val="ConsPlusNormal"/>
              <w:jc w:val="center"/>
            </w:pPr>
            <w:r>
              <w:t>1.3.1</w:t>
            </w:r>
          </w:p>
        </w:tc>
        <w:tc>
          <w:tcPr>
            <w:tcW w:w="5082" w:type="dxa"/>
            <w:gridSpan w:val="2"/>
          </w:tcPr>
          <w:p w:rsidR="005A2305" w:rsidRDefault="005A2305">
            <w:pPr>
              <w:pStyle w:val="ConsPlusNormal"/>
            </w:pPr>
            <w:r>
              <w:t>Задача. Обеспечение деятельности заказчиков работ финансированием</w:t>
            </w:r>
          </w:p>
        </w:tc>
        <w:tc>
          <w:tcPr>
            <w:tcW w:w="1757" w:type="dxa"/>
          </w:tcPr>
          <w:p w:rsidR="005A2305" w:rsidRDefault="005A2305">
            <w:pPr>
              <w:pStyle w:val="ConsPlusNormal"/>
              <w:jc w:val="center"/>
            </w:pPr>
            <w:r>
              <w:t>279814,485</w:t>
            </w:r>
          </w:p>
        </w:tc>
        <w:tc>
          <w:tcPr>
            <w:tcW w:w="1531" w:type="dxa"/>
          </w:tcPr>
          <w:p w:rsidR="005A2305" w:rsidRDefault="005A2305">
            <w:pPr>
              <w:pStyle w:val="ConsPlusNormal"/>
              <w:jc w:val="center"/>
            </w:pPr>
            <w:r>
              <w:t>266867,700</w:t>
            </w:r>
          </w:p>
        </w:tc>
        <w:tc>
          <w:tcPr>
            <w:tcW w:w="1474" w:type="dxa"/>
          </w:tcPr>
          <w:p w:rsidR="005A2305" w:rsidRDefault="005A2305">
            <w:pPr>
              <w:pStyle w:val="ConsPlusNormal"/>
              <w:jc w:val="center"/>
            </w:pPr>
            <w:r>
              <w:t>266867,700</w:t>
            </w:r>
          </w:p>
        </w:tc>
      </w:tr>
      <w:tr w:rsidR="005A2305">
        <w:tc>
          <w:tcPr>
            <w:tcW w:w="3685" w:type="dxa"/>
            <w:gridSpan w:val="2"/>
            <w:vMerge w:val="restart"/>
          </w:tcPr>
          <w:p w:rsidR="005A2305" w:rsidRDefault="005A2305">
            <w:pPr>
              <w:pStyle w:val="ConsPlusNormal"/>
            </w:pPr>
            <w:r>
              <w:t>Итого по цели 1, в том числе по источникам финансирования</w:t>
            </w:r>
          </w:p>
        </w:tc>
        <w:tc>
          <w:tcPr>
            <w:tcW w:w="2134" w:type="dxa"/>
          </w:tcPr>
          <w:p w:rsidR="005A2305" w:rsidRDefault="005A2305">
            <w:pPr>
              <w:pStyle w:val="ConsPlusNormal"/>
              <w:jc w:val="center"/>
            </w:pPr>
            <w:r>
              <w:t>всего, в том числе</w:t>
            </w:r>
          </w:p>
        </w:tc>
        <w:tc>
          <w:tcPr>
            <w:tcW w:w="1757" w:type="dxa"/>
          </w:tcPr>
          <w:p w:rsidR="005A2305" w:rsidRDefault="005A2305">
            <w:pPr>
              <w:pStyle w:val="ConsPlusNormal"/>
              <w:jc w:val="center"/>
            </w:pPr>
            <w:r>
              <w:t>4280987,28773</w:t>
            </w:r>
          </w:p>
        </w:tc>
        <w:tc>
          <w:tcPr>
            <w:tcW w:w="1531" w:type="dxa"/>
          </w:tcPr>
          <w:p w:rsidR="005A2305" w:rsidRDefault="005A2305">
            <w:pPr>
              <w:pStyle w:val="ConsPlusNormal"/>
              <w:jc w:val="center"/>
            </w:pPr>
            <w:r>
              <w:t>3809927,637</w:t>
            </w:r>
          </w:p>
        </w:tc>
        <w:tc>
          <w:tcPr>
            <w:tcW w:w="1474" w:type="dxa"/>
          </w:tcPr>
          <w:p w:rsidR="005A2305" w:rsidRDefault="005A2305">
            <w:pPr>
              <w:pStyle w:val="ConsPlusNormal"/>
              <w:jc w:val="center"/>
            </w:pPr>
            <w:r>
              <w:t>4132379,600</w:t>
            </w:r>
          </w:p>
        </w:tc>
      </w:tr>
      <w:tr w:rsidR="005A2305">
        <w:tc>
          <w:tcPr>
            <w:tcW w:w="3685" w:type="dxa"/>
            <w:gridSpan w:val="2"/>
            <w:vMerge/>
          </w:tcPr>
          <w:p w:rsidR="005A2305" w:rsidRDefault="005A2305"/>
        </w:tc>
        <w:tc>
          <w:tcPr>
            <w:tcW w:w="213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2817225,783</w:t>
            </w:r>
          </w:p>
        </w:tc>
        <w:tc>
          <w:tcPr>
            <w:tcW w:w="1531" w:type="dxa"/>
          </w:tcPr>
          <w:p w:rsidR="005A2305" w:rsidRDefault="005A2305">
            <w:pPr>
              <w:pStyle w:val="ConsPlusNormal"/>
              <w:jc w:val="center"/>
            </w:pPr>
            <w:r>
              <w:t>2784181,837</w:t>
            </w:r>
          </w:p>
        </w:tc>
        <w:tc>
          <w:tcPr>
            <w:tcW w:w="1474" w:type="dxa"/>
          </w:tcPr>
          <w:p w:rsidR="005A2305" w:rsidRDefault="005A2305">
            <w:pPr>
              <w:pStyle w:val="ConsPlusNormal"/>
              <w:jc w:val="center"/>
            </w:pPr>
            <w:r>
              <w:t>2947379,600</w:t>
            </w:r>
          </w:p>
        </w:tc>
      </w:tr>
      <w:tr w:rsidR="005A2305">
        <w:tc>
          <w:tcPr>
            <w:tcW w:w="3685" w:type="dxa"/>
            <w:gridSpan w:val="2"/>
            <w:vMerge/>
          </w:tcPr>
          <w:p w:rsidR="005A2305" w:rsidRDefault="005A2305"/>
        </w:tc>
        <w:tc>
          <w:tcPr>
            <w:tcW w:w="2134" w:type="dxa"/>
          </w:tcPr>
          <w:p w:rsidR="005A2305" w:rsidRDefault="005A2305">
            <w:pPr>
              <w:pStyle w:val="ConsPlusNormal"/>
              <w:jc w:val="center"/>
            </w:pPr>
            <w:r>
              <w:t xml:space="preserve">бюджет города Перми </w:t>
            </w:r>
            <w:r>
              <w:lastRenderedPageBreak/>
              <w:t>(неиспользованные ассигнования 2017 года)</w:t>
            </w:r>
          </w:p>
        </w:tc>
        <w:tc>
          <w:tcPr>
            <w:tcW w:w="1757" w:type="dxa"/>
          </w:tcPr>
          <w:p w:rsidR="005A2305" w:rsidRDefault="005A2305">
            <w:pPr>
              <w:pStyle w:val="ConsPlusNormal"/>
              <w:jc w:val="center"/>
            </w:pPr>
            <w:r>
              <w:lastRenderedPageBreak/>
              <w:t>80696,40473</w:t>
            </w:r>
          </w:p>
        </w:tc>
        <w:tc>
          <w:tcPr>
            <w:tcW w:w="1531"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3685" w:type="dxa"/>
            <w:gridSpan w:val="2"/>
            <w:vMerge/>
          </w:tcPr>
          <w:p w:rsidR="005A2305" w:rsidRDefault="005A2305"/>
        </w:tc>
        <w:tc>
          <w:tcPr>
            <w:tcW w:w="2134" w:type="dxa"/>
          </w:tcPr>
          <w:p w:rsidR="005A2305" w:rsidRDefault="005A2305">
            <w:pPr>
              <w:pStyle w:val="ConsPlusNormal"/>
              <w:jc w:val="center"/>
            </w:pPr>
            <w:r>
              <w:t>бюджет Пермского края</w:t>
            </w:r>
          </w:p>
        </w:tc>
        <w:tc>
          <w:tcPr>
            <w:tcW w:w="1757" w:type="dxa"/>
          </w:tcPr>
          <w:p w:rsidR="005A2305" w:rsidRDefault="005A2305">
            <w:pPr>
              <w:pStyle w:val="ConsPlusNormal"/>
              <w:jc w:val="center"/>
            </w:pPr>
            <w:r>
              <w:t>783065,100</w:t>
            </w:r>
          </w:p>
        </w:tc>
        <w:tc>
          <w:tcPr>
            <w:tcW w:w="1531" w:type="dxa"/>
          </w:tcPr>
          <w:p w:rsidR="005A2305" w:rsidRDefault="005A2305">
            <w:pPr>
              <w:pStyle w:val="ConsPlusNormal"/>
              <w:jc w:val="center"/>
            </w:pPr>
            <w:r>
              <w:t>1025745,800</w:t>
            </w:r>
          </w:p>
        </w:tc>
        <w:tc>
          <w:tcPr>
            <w:tcW w:w="1474" w:type="dxa"/>
          </w:tcPr>
          <w:p w:rsidR="005A2305" w:rsidRDefault="005A2305">
            <w:pPr>
              <w:pStyle w:val="ConsPlusNormal"/>
              <w:jc w:val="center"/>
            </w:pPr>
            <w:r>
              <w:t>1185000,000</w:t>
            </w:r>
          </w:p>
        </w:tc>
      </w:tr>
      <w:tr w:rsidR="005A2305">
        <w:tc>
          <w:tcPr>
            <w:tcW w:w="3685" w:type="dxa"/>
            <w:gridSpan w:val="2"/>
            <w:vMerge/>
          </w:tcPr>
          <w:p w:rsidR="005A2305" w:rsidRDefault="005A2305"/>
        </w:tc>
        <w:tc>
          <w:tcPr>
            <w:tcW w:w="213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600000,000</w:t>
            </w:r>
          </w:p>
        </w:tc>
        <w:tc>
          <w:tcPr>
            <w:tcW w:w="1531"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3685" w:type="dxa"/>
            <w:gridSpan w:val="2"/>
            <w:vMerge w:val="restart"/>
          </w:tcPr>
          <w:p w:rsidR="005A2305" w:rsidRDefault="005A2305">
            <w:pPr>
              <w:pStyle w:val="ConsPlusNormal"/>
            </w:pPr>
            <w:r>
              <w:t>Всего по Программе, в том числе по источникам финансирования</w:t>
            </w:r>
          </w:p>
        </w:tc>
        <w:tc>
          <w:tcPr>
            <w:tcW w:w="2134" w:type="dxa"/>
          </w:tcPr>
          <w:p w:rsidR="005A2305" w:rsidRDefault="005A2305">
            <w:pPr>
              <w:pStyle w:val="ConsPlusNormal"/>
              <w:jc w:val="center"/>
            </w:pPr>
            <w:r>
              <w:t>всего, в том числе</w:t>
            </w:r>
          </w:p>
        </w:tc>
        <w:tc>
          <w:tcPr>
            <w:tcW w:w="1757" w:type="dxa"/>
          </w:tcPr>
          <w:p w:rsidR="005A2305" w:rsidRDefault="005A2305">
            <w:pPr>
              <w:pStyle w:val="ConsPlusNormal"/>
              <w:jc w:val="center"/>
            </w:pPr>
            <w:r>
              <w:t>4280987,28773</w:t>
            </w:r>
          </w:p>
        </w:tc>
        <w:tc>
          <w:tcPr>
            <w:tcW w:w="1531" w:type="dxa"/>
          </w:tcPr>
          <w:p w:rsidR="005A2305" w:rsidRDefault="005A2305">
            <w:pPr>
              <w:pStyle w:val="ConsPlusNormal"/>
              <w:jc w:val="center"/>
            </w:pPr>
            <w:r>
              <w:t>3809927,637</w:t>
            </w:r>
          </w:p>
        </w:tc>
        <w:tc>
          <w:tcPr>
            <w:tcW w:w="1474" w:type="dxa"/>
          </w:tcPr>
          <w:p w:rsidR="005A2305" w:rsidRDefault="005A2305">
            <w:pPr>
              <w:pStyle w:val="ConsPlusNormal"/>
              <w:jc w:val="center"/>
            </w:pPr>
            <w:r>
              <w:t>4132379,600</w:t>
            </w:r>
          </w:p>
        </w:tc>
      </w:tr>
      <w:tr w:rsidR="005A2305">
        <w:tc>
          <w:tcPr>
            <w:tcW w:w="3685" w:type="dxa"/>
            <w:gridSpan w:val="2"/>
            <w:vMerge/>
          </w:tcPr>
          <w:p w:rsidR="005A2305" w:rsidRDefault="005A2305"/>
        </w:tc>
        <w:tc>
          <w:tcPr>
            <w:tcW w:w="213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2817225,783</w:t>
            </w:r>
          </w:p>
        </w:tc>
        <w:tc>
          <w:tcPr>
            <w:tcW w:w="1531" w:type="dxa"/>
          </w:tcPr>
          <w:p w:rsidR="005A2305" w:rsidRDefault="005A2305">
            <w:pPr>
              <w:pStyle w:val="ConsPlusNormal"/>
              <w:jc w:val="center"/>
            </w:pPr>
            <w:r>
              <w:t>2784181,837</w:t>
            </w:r>
          </w:p>
        </w:tc>
        <w:tc>
          <w:tcPr>
            <w:tcW w:w="1474" w:type="dxa"/>
          </w:tcPr>
          <w:p w:rsidR="005A2305" w:rsidRDefault="005A2305">
            <w:pPr>
              <w:pStyle w:val="ConsPlusNormal"/>
              <w:jc w:val="center"/>
            </w:pPr>
            <w:r>
              <w:t>2947379,600</w:t>
            </w:r>
          </w:p>
        </w:tc>
      </w:tr>
      <w:tr w:rsidR="005A2305">
        <w:tc>
          <w:tcPr>
            <w:tcW w:w="3685" w:type="dxa"/>
            <w:gridSpan w:val="2"/>
            <w:vMerge/>
          </w:tcPr>
          <w:p w:rsidR="005A2305" w:rsidRDefault="005A2305"/>
        </w:tc>
        <w:tc>
          <w:tcPr>
            <w:tcW w:w="2134" w:type="dxa"/>
          </w:tcPr>
          <w:p w:rsidR="005A2305" w:rsidRDefault="005A2305">
            <w:pPr>
              <w:pStyle w:val="ConsPlusNormal"/>
              <w:jc w:val="center"/>
            </w:pPr>
            <w:r>
              <w:t>бюджет города Перми (неиспользованные ассигнования 2017 года)</w:t>
            </w:r>
          </w:p>
        </w:tc>
        <w:tc>
          <w:tcPr>
            <w:tcW w:w="1757" w:type="dxa"/>
          </w:tcPr>
          <w:p w:rsidR="005A2305" w:rsidRDefault="005A2305">
            <w:pPr>
              <w:pStyle w:val="ConsPlusNormal"/>
              <w:jc w:val="center"/>
            </w:pPr>
            <w:r>
              <w:t>80696,40473</w:t>
            </w:r>
          </w:p>
        </w:tc>
        <w:tc>
          <w:tcPr>
            <w:tcW w:w="1531"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3685" w:type="dxa"/>
            <w:gridSpan w:val="2"/>
            <w:vMerge/>
          </w:tcPr>
          <w:p w:rsidR="005A2305" w:rsidRDefault="005A2305"/>
        </w:tc>
        <w:tc>
          <w:tcPr>
            <w:tcW w:w="2134" w:type="dxa"/>
          </w:tcPr>
          <w:p w:rsidR="005A2305" w:rsidRDefault="005A2305">
            <w:pPr>
              <w:pStyle w:val="ConsPlusNormal"/>
              <w:jc w:val="center"/>
            </w:pPr>
            <w:r>
              <w:t>бюджет Пермского края</w:t>
            </w:r>
          </w:p>
        </w:tc>
        <w:tc>
          <w:tcPr>
            <w:tcW w:w="1757" w:type="dxa"/>
          </w:tcPr>
          <w:p w:rsidR="005A2305" w:rsidRDefault="005A2305">
            <w:pPr>
              <w:pStyle w:val="ConsPlusNormal"/>
              <w:jc w:val="center"/>
            </w:pPr>
            <w:r>
              <w:t>783065,100</w:t>
            </w:r>
          </w:p>
        </w:tc>
        <w:tc>
          <w:tcPr>
            <w:tcW w:w="1531" w:type="dxa"/>
          </w:tcPr>
          <w:p w:rsidR="005A2305" w:rsidRDefault="005A2305">
            <w:pPr>
              <w:pStyle w:val="ConsPlusNormal"/>
              <w:jc w:val="center"/>
            </w:pPr>
            <w:r>
              <w:t>1025745,800</w:t>
            </w:r>
          </w:p>
        </w:tc>
        <w:tc>
          <w:tcPr>
            <w:tcW w:w="1474" w:type="dxa"/>
          </w:tcPr>
          <w:p w:rsidR="005A2305" w:rsidRDefault="005A2305">
            <w:pPr>
              <w:pStyle w:val="ConsPlusNormal"/>
              <w:jc w:val="center"/>
            </w:pPr>
            <w:r>
              <w:t>1185000,000</w:t>
            </w:r>
          </w:p>
        </w:tc>
      </w:tr>
      <w:tr w:rsidR="005A2305">
        <w:tc>
          <w:tcPr>
            <w:tcW w:w="3685" w:type="dxa"/>
            <w:gridSpan w:val="2"/>
            <w:vMerge/>
          </w:tcPr>
          <w:p w:rsidR="005A2305" w:rsidRDefault="005A2305"/>
        </w:tc>
        <w:tc>
          <w:tcPr>
            <w:tcW w:w="213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600000,000</w:t>
            </w:r>
          </w:p>
        </w:tc>
        <w:tc>
          <w:tcPr>
            <w:tcW w:w="1531"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bl>
    <w:p w:rsidR="005A2305" w:rsidRDefault="005A2305">
      <w:pPr>
        <w:pStyle w:val="ConsPlusNormal"/>
        <w:jc w:val="both"/>
      </w:pPr>
    </w:p>
    <w:p w:rsidR="005A2305" w:rsidRDefault="005A2305">
      <w:pPr>
        <w:pStyle w:val="ConsPlusNormal"/>
        <w:ind w:firstLine="540"/>
        <w:jc w:val="both"/>
      </w:pPr>
      <w:r>
        <w:t xml:space="preserve">3. В </w:t>
      </w:r>
      <w:hyperlink r:id="rId21" w:history="1">
        <w:r>
          <w:rPr>
            <w:color w:val="0000FF"/>
          </w:rPr>
          <w:t>разделе</w:t>
        </w:r>
      </w:hyperlink>
      <w:r>
        <w:t xml:space="preserve"> "Система программных мероприятий подпрограммы 1.1 "Приведение в нормативное состояние автомобильных дорог и дорожных сооружений" муниципальной программы "Организация дорожной деятельности в городе Перми":</w:t>
      </w:r>
    </w:p>
    <w:p w:rsidR="005A2305" w:rsidRDefault="005A2305">
      <w:pPr>
        <w:pStyle w:val="ConsPlusNormal"/>
        <w:spacing w:before="220"/>
        <w:ind w:firstLine="540"/>
        <w:jc w:val="both"/>
      </w:pPr>
      <w:r>
        <w:t xml:space="preserve">3.1. </w:t>
      </w:r>
      <w:hyperlink r:id="rId22" w:history="1">
        <w:r>
          <w:rPr>
            <w:color w:val="0000FF"/>
          </w:rPr>
          <w:t>строки 1.1.1.1.1</w:t>
        </w:r>
      </w:hyperlink>
      <w:r>
        <w:t>, "</w:t>
      </w:r>
      <w:hyperlink r:id="rId23" w:history="1">
        <w:r>
          <w:rPr>
            <w:color w:val="0000FF"/>
          </w:rPr>
          <w:t>Итого</w:t>
        </w:r>
      </w:hyperlink>
      <w:r>
        <w:t xml:space="preserve"> по основному мероприятию 1.1.1.1.1,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729"/>
        <w:gridCol w:w="2599"/>
        <w:gridCol w:w="2192"/>
        <w:gridCol w:w="559"/>
        <w:gridCol w:w="1474"/>
        <w:gridCol w:w="1474"/>
        <w:gridCol w:w="1474"/>
        <w:gridCol w:w="1644"/>
        <w:gridCol w:w="1701"/>
        <w:gridCol w:w="1474"/>
        <w:gridCol w:w="1474"/>
      </w:tblGrid>
      <w:tr w:rsidR="005A2305">
        <w:tc>
          <w:tcPr>
            <w:tcW w:w="1077" w:type="dxa"/>
            <w:vMerge w:val="restart"/>
            <w:tcBorders>
              <w:bottom w:val="nil"/>
            </w:tcBorders>
          </w:tcPr>
          <w:p w:rsidR="005A2305" w:rsidRDefault="005A2305">
            <w:pPr>
              <w:pStyle w:val="ConsPlusNormal"/>
              <w:jc w:val="center"/>
            </w:pPr>
            <w:r>
              <w:t>1.1.1.1.1</w:t>
            </w:r>
          </w:p>
        </w:tc>
        <w:tc>
          <w:tcPr>
            <w:tcW w:w="1729" w:type="dxa"/>
            <w:vMerge w:val="restart"/>
            <w:tcBorders>
              <w:bottom w:val="nil"/>
            </w:tcBorders>
          </w:tcPr>
          <w:p w:rsidR="005A2305" w:rsidRDefault="005A2305">
            <w:pPr>
              <w:pStyle w:val="ConsPlusNormal"/>
            </w:pPr>
            <w:r>
              <w:t xml:space="preserve">Содержание и ремонт </w:t>
            </w:r>
            <w:r>
              <w:lastRenderedPageBreak/>
              <w:t>автомобильных дорог</w:t>
            </w:r>
          </w:p>
        </w:tc>
        <w:tc>
          <w:tcPr>
            <w:tcW w:w="2599" w:type="dxa"/>
          </w:tcPr>
          <w:p w:rsidR="005A2305" w:rsidRDefault="005A2305">
            <w:pPr>
              <w:pStyle w:val="ConsPlusNormal"/>
              <w:jc w:val="center"/>
            </w:pPr>
            <w:r>
              <w:lastRenderedPageBreak/>
              <w:t>МКУ "Благоустройство Дзержинского района"</w:t>
            </w:r>
          </w:p>
        </w:tc>
        <w:tc>
          <w:tcPr>
            <w:tcW w:w="2192" w:type="dxa"/>
            <w:vMerge w:val="restart"/>
          </w:tcPr>
          <w:p w:rsidR="005A2305" w:rsidRDefault="005A2305">
            <w:pPr>
              <w:pStyle w:val="ConsPlusNormal"/>
              <w:jc w:val="center"/>
            </w:pPr>
            <w:r>
              <w:t xml:space="preserve">площадь автомобильных </w:t>
            </w:r>
            <w:r>
              <w:lastRenderedPageBreak/>
              <w:t>дорог, находящихся на содержании</w:t>
            </w:r>
          </w:p>
        </w:tc>
        <w:tc>
          <w:tcPr>
            <w:tcW w:w="559" w:type="dxa"/>
          </w:tcPr>
          <w:p w:rsidR="005A2305" w:rsidRDefault="005A2305">
            <w:pPr>
              <w:pStyle w:val="ConsPlusNormal"/>
              <w:jc w:val="center"/>
            </w:pPr>
            <w:r>
              <w:lastRenderedPageBreak/>
              <w:t>кв. м</w:t>
            </w:r>
          </w:p>
        </w:tc>
        <w:tc>
          <w:tcPr>
            <w:tcW w:w="1474" w:type="dxa"/>
          </w:tcPr>
          <w:p w:rsidR="005A2305" w:rsidRDefault="005A2305">
            <w:pPr>
              <w:pStyle w:val="ConsPlusNormal"/>
              <w:jc w:val="center"/>
            </w:pPr>
            <w:r>
              <w:t>1995687,0</w:t>
            </w:r>
          </w:p>
        </w:tc>
        <w:tc>
          <w:tcPr>
            <w:tcW w:w="1474" w:type="dxa"/>
          </w:tcPr>
          <w:p w:rsidR="005A2305" w:rsidRDefault="005A2305">
            <w:pPr>
              <w:pStyle w:val="ConsPlusNormal"/>
              <w:jc w:val="center"/>
            </w:pPr>
            <w:r>
              <w:t>1995687,0</w:t>
            </w:r>
          </w:p>
        </w:tc>
        <w:tc>
          <w:tcPr>
            <w:tcW w:w="1474" w:type="dxa"/>
          </w:tcPr>
          <w:p w:rsidR="005A2305" w:rsidRDefault="005A2305">
            <w:pPr>
              <w:pStyle w:val="ConsPlusNormal"/>
              <w:jc w:val="center"/>
            </w:pPr>
            <w:r>
              <w:t>1995687,0</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133829,800</w:t>
            </w:r>
          </w:p>
        </w:tc>
        <w:tc>
          <w:tcPr>
            <w:tcW w:w="1474" w:type="dxa"/>
          </w:tcPr>
          <w:p w:rsidR="005A2305" w:rsidRDefault="005A2305">
            <w:pPr>
              <w:pStyle w:val="ConsPlusNormal"/>
              <w:jc w:val="center"/>
            </w:pPr>
            <w:r>
              <w:t>135530,000</w:t>
            </w:r>
          </w:p>
        </w:tc>
        <w:tc>
          <w:tcPr>
            <w:tcW w:w="1474" w:type="dxa"/>
          </w:tcPr>
          <w:p w:rsidR="005A2305" w:rsidRDefault="005A2305">
            <w:pPr>
              <w:pStyle w:val="ConsPlusNormal"/>
              <w:jc w:val="center"/>
            </w:pPr>
            <w:r>
              <w:t>154874,000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tcPr>
          <w:p w:rsidR="005A2305" w:rsidRDefault="005A2305">
            <w:pPr>
              <w:pStyle w:val="ConsPlusNormal"/>
              <w:jc w:val="center"/>
            </w:pPr>
            <w:r>
              <w:t>МКУ "Благоустройство Индустриального района"</w:t>
            </w:r>
          </w:p>
        </w:tc>
        <w:tc>
          <w:tcPr>
            <w:tcW w:w="2192" w:type="dxa"/>
            <w:vMerge/>
          </w:tcPr>
          <w:p w:rsidR="005A2305" w:rsidRDefault="005A2305"/>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2614960,37</w:t>
            </w:r>
          </w:p>
        </w:tc>
        <w:tc>
          <w:tcPr>
            <w:tcW w:w="1474" w:type="dxa"/>
          </w:tcPr>
          <w:p w:rsidR="005A2305" w:rsidRDefault="005A2305">
            <w:pPr>
              <w:pStyle w:val="ConsPlusNormal"/>
              <w:jc w:val="center"/>
            </w:pPr>
            <w:r>
              <w:t>2614207,87</w:t>
            </w:r>
          </w:p>
        </w:tc>
        <w:tc>
          <w:tcPr>
            <w:tcW w:w="1474" w:type="dxa"/>
          </w:tcPr>
          <w:p w:rsidR="005A2305" w:rsidRDefault="005A2305">
            <w:pPr>
              <w:pStyle w:val="ConsPlusNormal"/>
              <w:jc w:val="center"/>
            </w:pPr>
            <w:r>
              <w:t>2614207,87</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120186,56243</w:t>
            </w:r>
          </w:p>
        </w:tc>
        <w:tc>
          <w:tcPr>
            <w:tcW w:w="1474" w:type="dxa"/>
          </w:tcPr>
          <w:p w:rsidR="005A2305" w:rsidRDefault="005A2305">
            <w:pPr>
              <w:pStyle w:val="ConsPlusNormal"/>
              <w:jc w:val="center"/>
            </w:pPr>
            <w:r>
              <w:t>120949,600</w:t>
            </w:r>
          </w:p>
        </w:tc>
        <w:tc>
          <w:tcPr>
            <w:tcW w:w="1474" w:type="dxa"/>
          </w:tcPr>
          <w:p w:rsidR="005A2305" w:rsidRDefault="005A2305">
            <w:pPr>
              <w:pStyle w:val="ConsPlusNormal"/>
              <w:jc w:val="center"/>
            </w:pPr>
            <w:r>
              <w:t>136106,200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tcPr>
          <w:p w:rsidR="005A2305" w:rsidRDefault="005A2305">
            <w:pPr>
              <w:pStyle w:val="ConsPlusNormal"/>
              <w:jc w:val="center"/>
            </w:pPr>
            <w:r>
              <w:t>МКУ "Благоустройство Кировского района"</w:t>
            </w:r>
          </w:p>
        </w:tc>
        <w:tc>
          <w:tcPr>
            <w:tcW w:w="2192" w:type="dxa"/>
            <w:vMerge/>
          </w:tcPr>
          <w:p w:rsidR="005A2305" w:rsidRDefault="005A2305"/>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2749089,63</w:t>
            </w:r>
          </w:p>
        </w:tc>
        <w:tc>
          <w:tcPr>
            <w:tcW w:w="1474" w:type="dxa"/>
          </w:tcPr>
          <w:p w:rsidR="005A2305" w:rsidRDefault="005A2305">
            <w:pPr>
              <w:pStyle w:val="ConsPlusNormal"/>
              <w:jc w:val="center"/>
            </w:pPr>
            <w:r>
              <w:t>2749089,63</w:t>
            </w:r>
          </w:p>
        </w:tc>
        <w:tc>
          <w:tcPr>
            <w:tcW w:w="1474" w:type="dxa"/>
          </w:tcPr>
          <w:p w:rsidR="005A2305" w:rsidRDefault="005A2305">
            <w:pPr>
              <w:pStyle w:val="ConsPlusNormal"/>
              <w:jc w:val="center"/>
            </w:pPr>
            <w:r>
              <w:t>2749089,63</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117200,800</w:t>
            </w:r>
          </w:p>
        </w:tc>
        <w:tc>
          <w:tcPr>
            <w:tcW w:w="1474" w:type="dxa"/>
          </w:tcPr>
          <w:p w:rsidR="005A2305" w:rsidRDefault="005A2305">
            <w:pPr>
              <w:pStyle w:val="ConsPlusNormal"/>
              <w:jc w:val="center"/>
            </w:pPr>
            <w:r>
              <w:t>119171,900</w:t>
            </w:r>
          </w:p>
        </w:tc>
        <w:tc>
          <w:tcPr>
            <w:tcW w:w="1474" w:type="dxa"/>
          </w:tcPr>
          <w:p w:rsidR="005A2305" w:rsidRDefault="005A2305">
            <w:pPr>
              <w:pStyle w:val="ConsPlusNormal"/>
              <w:jc w:val="center"/>
            </w:pPr>
            <w:r>
              <w:t>136437,900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tcPr>
          <w:p w:rsidR="005A2305" w:rsidRDefault="005A2305">
            <w:pPr>
              <w:pStyle w:val="ConsPlusNormal"/>
              <w:jc w:val="center"/>
            </w:pPr>
            <w:r>
              <w:t>МКУ "Благоустройство Ленинского района"</w:t>
            </w:r>
          </w:p>
        </w:tc>
        <w:tc>
          <w:tcPr>
            <w:tcW w:w="2192" w:type="dxa"/>
            <w:vMerge/>
          </w:tcPr>
          <w:p w:rsidR="005A2305" w:rsidRDefault="005A2305"/>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1522469,0</w:t>
            </w:r>
          </w:p>
        </w:tc>
        <w:tc>
          <w:tcPr>
            <w:tcW w:w="1474" w:type="dxa"/>
          </w:tcPr>
          <w:p w:rsidR="005A2305" w:rsidRDefault="005A2305">
            <w:pPr>
              <w:pStyle w:val="ConsPlusNormal"/>
              <w:jc w:val="center"/>
            </w:pPr>
            <w:r>
              <w:t>1522469,0</w:t>
            </w:r>
          </w:p>
        </w:tc>
        <w:tc>
          <w:tcPr>
            <w:tcW w:w="1474" w:type="dxa"/>
          </w:tcPr>
          <w:p w:rsidR="005A2305" w:rsidRDefault="005A2305">
            <w:pPr>
              <w:pStyle w:val="ConsPlusNormal"/>
              <w:jc w:val="center"/>
            </w:pPr>
            <w:r>
              <w:t>1522469,0</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220567,34745</w:t>
            </w:r>
          </w:p>
        </w:tc>
        <w:tc>
          <w:tcPr>
            <w:tcW w:w="1474" w:type="dxa"/>
          </w:tcPr>
          <w:p w:rsidR="005A2305" w:rsidRDefault="005A2305">
            <w:pPr>
              <w:pStyle w:val="ConsPlusNormal"/>
              <w:jc w:val="center"/>
            </w:pPr>
            <w:r>
              <w:t>223641,600</w:t>
            </w:r>
          </w:p>
        </w:tc>
        <w:tc>
          <w:tcPr>
            <w:tcW w:w="1474" w:type="dxa"/>
          </w:tcPr>
          <w:p w:rsidR="005A2305" w:rsidRDefault="005A2305">
            <w:pPr>
              <w:pStyle w:val="ConsPlusNormal"/>
              <w:jc w:val="center"/>
            </w:pPr>
            <w:r>
              <w:t>249741,700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tcPr>
          <w:p w:rsidR="005A2305" w:rsidRDefault="005A2305">
            <w:pPr>
              <w:pStyle w:val="ConsPlusNormal"/>
              <w:jc w:val="center"/>
            </w:pPr>
            <w:r>
              <w:t>МКУ "Благоустройство Мотовилихинского района"</w:t>
            </w:r>
          </w:p>
        </w:tc>
        <w:tc>
          <w:tcPr>
            <w:tcW w:w="2192" w:type="dxa"/>
            <w:vMerge/>
          </w:tcPr>
          <w:p w:rsidR="005A2305" w:rsidRDefault="005A2305"/>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3273075,4</w:t>
            </w:r>
          </w:p>
        </w:tc>
        <w:tc>
          <w:tcPr>
            <w:tcW w:w="1474" w:type="dxa"/>
          </w:tcPr>
          <w:p w:rsidR="005A2305" w:rsidRDefault="005A2305">
            <w:pPr>
              <w:pStyle w:val="ConsPlusNormal"/>
              <w:jc w:val="center"/>
            </w:pPr>
            <w:r>
              <w:t>3273075,4</w:t>
            </w:r>
          </w:p>
        </w:tc>
        <w:tc>
          <w:tcPr>
            <w:tcW w:w="1474" w:type="dxa"/>
          </w:tcPr>
          <w:p w:rsidR="005A2305" w:rsidRDefault="005A2305">
            <w:pPr>
              <w:pStyle w:val="ConsPlusNormal"/>
              <w:jc w:val="center"/>
            </w:pPr>
            <w:r>
              <w:t>3273075,4</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194250,743</w:t>
            </w:r>
          </w:p>
        </w:tc>
        <w:tc>
          <w:tcPr>
            <w:tcW w:w="1474" w:type="dxa"/>
          </w:tcPr>
          <w:p w:rsidR="005A2305" w:rsidRDefault="005A2305">
            <w:pPr>
              <w:pStyle w:val="ConsPlusNormal"/>
              <w:jc w:val="center"/>
            </w:pPr>
            <w:r>
              <w:t>195879,600</w:t>
            </w:r>
          </w:p>
        </w:tc>
        <w:tc>
          <w:tcPr>
            <w:tcW w:w="1474" w:type="dxa"/>
          </w:tcPr>
          <w:p w:rsidR="005A2305" w:rsidRDefault="005A2305">
            <w:pPr>
              <w:pStyle w:val="ConsPlusNormal"/>
              <w:jc w:val="center"/>
            </w:pPr>
            <w:r>
              <w:t>223737,700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tcPr>
          <w:p w:rsidR="005A2305" w:rsidRDefault="005A2305">
            <w:pPr>
              <w:pStyle w:val="ConsPlusNormal"/>
              <w:jc w:val="center"/>
            </w:pPr>
            <w:r>
              <w:t>МКУ "Благоустройство Орджоникидзевского района"</w:t>
            </w:r>
          </w:p>
        </w:tc>
        <w:tc>
          <w:tcPr>
            <w:tcW w:w="2192" w:type="dxa"/>
            <w:vMerge/>
          </w:tcPr>
          <w:p w:rsidR="005A2305" w:rsidRDefault="005A2305"/>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3185581,0</w:t>
            </w:r>
          </w:p>
        </w:tc>
        <w:tc>
          <w:tcPr>
            <w:tcW w:w="1474" w:type="dxa"/>
          </w:tcPr>
          <w:p w:rsidR="005A2305" w:rsidRDefault="005A2305">
            <w:pPr>
              <w:pStyle w:val="ConsPlusNormal"/>
              <w:jc w:val="center"/>
            </w:pPr>
            <w:r>
              <w:t>3185581,0</w:t>
            </w:r>
          </w:p>
        </w:tc>
        <w:tc>
          <w:tcPr>
            <w:tcW w:w="1474" w:type="dxa"/>
          </w:tcPr>
          <w:p w:rsidR="005A2305" w:rsidRDefault="005A2305">
            <w:pPr>
              <w:pStyle w:val="ConsPlusNormal"/>
              <w:jc w:val="center"/>
            </w:pPr>
            <w:r>
              <w:t>3185581,0</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124237,625</w:t>
            </w:r>
          </w:p>
        </w:tc>
        <w:tc>
          <w:tcPr>
            <w:tcW w:w="1474" w:type="dxa"/>
          </w:tcPr>
          <w:p w:rsidR="005A2305" w:rsidRDefault="005A2305">
            <w:pPr>
              <w:pStyle w:val="ConsPlusNormal"/>
              <w:jc w:val="center"/>
            </w:pPr>
            <w:r>
              <w:t>123830,900</w:t>
            </w:r>
          </w:p>
        </w:tc>
        <w:tc>
          <w:tcPr>
            <w:tcW w:w="1474" w:type="dxa"/>
          </w:tcPr>
          <w:p w:rsidR="005A2305" w:rsidRDefault="005A2305">
            <w:pPr>
              <w:pStyle w:val="ConsPlusNormal"/>
              <w:jc w:val="center"/>
            </w:pPr>
            <w:r>
              <w:t>141001,400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tcPr>
          <w:p w:rsidR="005A2305" w:rsidRDefault="005A2305">
            <w:pPr>
              <w:pStyle w:val="ConsPlusNormal"/>
              <w:jc w:val="center"/>
            </w:pPr>
            <w:r>
              <w:t>МКУ "Благоустройство Свердловского района"</w:t>
            </w:r>
          </w:p>
        </w:tc>
        <w:tc>
          <w:tcPr>
            <w:tcW w:w="2192" w:type="dxa"/>
            <w:vMerge/>
          </w:tcPr>
          <w:p w:rsidR="005A2305" w:rsidRDefault="005A2305"/>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3295805,0</w:t>
            </w:r>
          </w:p>
        </w:tc>
        <w:tc>
          <w:tcPr>
            <w:tcW w:w="1474" w:type="dxa"/>
          </w:tcPr>
          <w:p w:rsidR="005A2305" w:rsidRDefault="005A2305">
            <w:pPr>
              <w:pStyle w:val="ConsPlusNormal"/>
              <w:jc w:val="center"/>
            </w:pPr>
            <w:r>
              <w:t>3295805,0</w:t>
            </w:r>
          </w:p>
        </w:tc>
        <w:tc>
          <w:tcPr>
            <w:tcW w:w="1474" w:type="dxa"/>
          </w:tcPr>
          <w:p w:rsidR="005A2305" w:rsidRDefault="005A2305">
            <w:pPr>
              <w:pStyle w:val="ConsPlusNormal"/>
              <w:jc w:val="center"/>
            </w:pPr>
            <w:r>
              <w:t>3295805,0</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217851,000</w:t>
            </w:r>
          </w:p>
        </w:tc>
        <w:tc>
          <w:tcPr>
            <w:tcW w:w="1474" w:type="dxa"/>
          </w:tcPr>
          <w:p w:rsidR="005A2305" w:rsidRDefault="005A2305">
            <w:pPr>
              <w:pStyle w:val="ConsPlusNormal"/>
              <w:jc w:val="center"/>
            </w:pPr>
            <w:r>
              <w:t>218499,300</w:t>
            </w:r>
          </w:p>
        </w:tc>
        <w:tc>
          <w:tcPr>
            <w:tcW w:w="1474" w:type="dxa"/>
          </w:tcPr>
          <w:p w:rsidR="005A2305" w:rsidRDefault="005A2305">
            <w:pPr>
              <w:pStyle w:val="ConsPlusNormal"/>
              <w:jc w:val="center"/>
            </w:pPr>
            <w:r>
              <w:t>248869,800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tcPr>
          <w:p w:rsidR="005A2305" w:rsidRDefault="005A2305">
            <w:pPr>
              <w:pStyle w:val="ConsPlusNormal"/>
              <w:jc w:val="center"/>
            </w:pPr>
            <w:r>
              <w:t>МКУ "Благоустройство поселка Новые Ляды"</w:t>
            </w:r>
          </w:p>
        </w:tc>
        <w:tc>
          <w:tcPr>
            <w:tcW w:w="2192" w:type="dxa"/>
            <w:vMerge/>
          </w:tcPr>
          <w:p w:rsidR="005A2305" w:rsidRDefault="005A2305"/>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414558,66</w:t>
            </w:r>
          </w:p>
        </w:tc>
        <w:tc>
          <w:tcPr>
            <w:tcW w:w="1474" w:type="dxa"/>
          </w:tcPr>
          <w:p w:rsidR="005A2305" w:rsidRDefault="005A2305">
            <w:pPr>
              <w:pStyle w:val="ConsPlusNormal"/>
              <w:jc w:val="center"/>
            </w:pPr>
            <w:r>
              <w:t>414558,66</w:t>
            </w:r>
          </w:p>
        </w:tc>
        <w:tc>
          <w:tcPr>
            <w:tcW w:w="1474" w:type="dxa"/>
          </w:tcPr>
          <w:p w:rsidR="005A2305" w:rsidRDefault="005A2305">
            <w:pPr>
              <w:pStyle w:val="ConsPlusNormal"/>
              <w:jc w:val="center"/>
            </w:pPr>
            <w:r>
              <w:t>414558,66</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12941,06749</w:t>
            </w:r>
          </w:p>
        </w:tc>
        <w:tc>
          <w:tcPr>
            <w:tcW w:w="1474" w:type="dxa"/>
          </w:tcPr>
          <w:p w:rsidR="005A2305" w:rsidRDefault="005A2305">
            <w:pPr>
              <w:pStyle w:val="ConsPlusNormal"/>
              <w:jc w:val="center"/>
            </w:pPr>
            <w:r>
              <w:t>15855,100</w:t>
            </w:r>
          </w:p>
        </w:tc>
        <w:tc>
          <w:tcPr>
            <w:tcW w:w="1474" w:type="dxa"/>
          </w:tcPr>
          <w:p w:rsidR="005A2305" w:rsidRDefault="005A2305">
            <w:pPr>
              <w:pStyle w:val="ConsPlusNormal"/>
              <w:jc w:val="center"/>
            </w:pPr>
            <w:r>
              <w:t>18997,000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4791" w:type="dxa"/>
            <w:gridSpan w:val="2"/>
          </w:tcPr>
          <w:p w:rsidR="005A2305" w:rsidRDefault="005A2305">
            <w:pPr>
              <w:pStyle w:val="ConsPlusNormal"/>
              <w:jc w:val="center"/>
            </w:pPr>
            <w:r>
              <w:t>итого по ПНР</w:t>
            </w:r>
          </w:p>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19051226,06</w:t>
            </w:r>
          </w:p>
        </w:tc>
        <w:tc>
          <w:tcPr>
            <w:tcW w:w="1474" w:type="dxa"/>
          </w:tcPr>
          <w:p w:rsidR="005A2305" w:rsidRDefault="005A2305">
            <w:pPr>
              <w:pStyle w:val="ConsPlusNormal"/>
              <w:jc w:val="center"/>
            </w:pPr>
            <w:r>
              <w:t>19050473,56</w:t>
            </w:r>
          </w:p>
        </w:tc>
        <w:tc>
          <w:tcPr>
            <w:tcW w:w="1474" w:type="dxa"/>
          </w:tcPr>
          <w:p w:rsidR="005A2305" w:rsidRDefault="005A2305">
            <w:pPr>
              <w:pStyle w:val="ConsPlusNormal"/>
              <w:jc w:val="center"/>
            </w:pPr>
            <w:r>
              <w:t>19050473,56</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1141064,94537</w:t>
            </w:r>
          </w:p>
        </w:tc>
        <w:tc>
          <w:tcPr>
            <w:tcW w:w="1474" w:type="dxa"/>
          </w:tcPr>
          <w:p w:rsidR="005A2305" w:rsidRDefault="005A2305">
            <w:pPr>
              <w:pStyle w:val="ConsPlusNormal"/>
              <w:jc w:val="center"/>
            </w:pPr>
            <w:r>
              <w:t>1153358,000</w:t>
            </w:r>
          </w:p>
        </w:tc>
        <w:tc>
          <w:tcPr>
            <w:tcW w:w="1474" w:type="dxa"/>
          </w:tcPr>
          <w:p w:rsidR="005A2305" w:rsidRDefault="005A2305">
            <w:pPr>
              <w:pStyle w:val="ConsPlusNormal"/>
              <w:jc w:val="center"/>
            </w:pPr>
            <w:r>
              <w:t>1309765,700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vMerge w:val="restart"/>
          </w:tcPr>
          <w:p w:rsidR="005A2305" w:rsidRDefault="005A2305">
            <w:pPr>
              <w:pStyle w:val="ConsPlusNormal"/>
              <w:jc w:val="center"/>
            </w:pPr>
            <w:r>
              <w:t>МКУ "Благоустройство Дзержинского района"</w:t>
            </w:r>
          </w:p>
        </w:tc>
        <w:tc>
          <w:tcPr>
            <w:tcW w:w="2192" w:type="dxa"/>
            <w:vMerge w:val="restart"/>
          </w:tcPr>
          <w:p w:rsidR="005A2305" w:rsidRDefault="005A2305">
            <w:pPr>
              <w:pStyle w:val="ConsPlusNormal"/>
              <w:jc w:val="center"/>
            </w:pPr>
            <w:r>
              <w:t>площадь проезжей части автомобильных дорог, в отношении которых выполнен ремонт</w:t>
            </w:r>
          </w:p>
        </w:tc>
        <w:tc>
          <w:tcPr>
            <w:tcW w:w="559" w:type="dxa"/>
            <w:vMerge w:val="restart"/>
          </w:tcPr>
          <w:p w:rsidR="005A2305" w:rsidRDefault="005A2305">
            <w:pPr>
              <w:pStyle w:val="ConsPlusNormal"/>
              <w:jc w:val="center"/>
            </w:pPr>
            <w:r>
              <w:t>кв. м</w:t>
            </w:r>
          </w:p>
        </w:tc>
        <w:tc>
          <w:tcPr>
            <w:tcW w:w="1474" w:type="dxa"/>
            <w:vMerge w:val="restart"/>
          </w:tcPr>
          <w:p w:rsidR="005A2305" w:rsidRDefault="005A2305">
            <w:pPr>
              <w:pStyle w:val="ConsPlusNormal"/>
              <w:jc w:val="center"/>
            </w:pPr>
            <w:r>
              <w:t>120385,0</w:t>
            </w:r>
          </w:p>
        </w:tc>
        <w:tc>
          <w:tcPr>
            <w:tcW w:w="1474" w:type="dxa"/>
            <w:vMerge w:val="restart"/>
          </w:tcPr>
          <w:p w:rsidR="005A2305" w:rsidRDefault="005A2305">
            <w:pPr>
              <w:pStyle w:val="ConsPlusNormal"/>
              <w:jc w:val="center"/>
            </w:pPr>
            <w:r>
              <w:t>65649,0</w:t>
            </w:r>
          </w:p>
        </w:tc>
        <w:tc>
          <w:tcPr>
            <w:tcW w:w="1474" w:type="dxa"/>
            <w:vMerge w:val="restart"/>
          </w:tcPr>
          <w:p w:rsidR="005A2305" w:rsidRDefault="005A2305">
            <w:pPr>
              <w:pStyle w:val="ConsPlusNormal"/>
              <w:jc w:val="center"/>
            </w:pPr>
            <w:r>
              <w:t>65649,0</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32758,700</w:t>
            </w:r>
          </w:p>
        </w:tc>
        <w:tc>
          <w:tcPr>
            <w:tcW w:w="1474" w:type="dxa"/>
          </w:tcPr>
          <w:p w:rsidR="005A2305" w:rsidRDefault="005A2305">
            <w:pPr>
              <w:pStyle w:val="ConsPlusNormal"/>
              <w:jc w:val="center"/>
            </w:pPr>
            <w:r>
              <w:t>35027,100</w:t>
            </w:r>
          </w:p>
        </w:tc>
        <w:tc>
          <w:tcPr>
            <w:tcW w:w="1474" w:type="dxa"/>
          </w:tcPr>
          <w:p w:rsidR="005A2305" w:rsidRDefault="005A2305">
            <w:pPr>
              <w:pStyle w:val="ConsPlusNormal"/>
              <w:jc w:val="center"/>
            </w:pPr>
            <w:r>
              <w:t>35027,100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vMerge/>
          </w:tcPr>
          <w:p w:rsidR="005A2305" w:rsidRDefault="005A2305"/>
        </w:tc>
        <w:tc>
          <w:tcPr>
            <w:tcW w:w="2192" w:type="dxa"/>
            <w:vMerge/>
          </w:tcPr>
          <w:p w:rsidR="005A2305" w:rsidRDefault="005A2305"/>
        </w:tc>
        <w:tc>
          <w:tcPr>
            <w:tcW w:w="559" w:type="dxa"/>
            <w:vMerge/>
          </w:tcPr>
          <w:p w:rsidR="005A2305" w:rsidRDefault="005A2305"/>
        </w:tc>
        <w:tc>
          <w:tcPr>
            <w:tcW w:w="1474" w:type="dxa"/>
            <w:vMerge/>
          </w:tcPr>
          <w:p w:rsidR="005A2305" w:rsidRDefault="005A2305"/>
        </w:tc>
        <w:tc>
          <w:tcPr>
            <w:tcW w:w="1474" w:type="dxa"/>
            <w:vMerge/>
          </w:tcPr>
          <w:p w:rsidR="005A2305" w:rsidRDefault="005A2305"/>
        </w:tc>
        <w:tc>
          <w:tcPr>
            <w:tcW w:w="1474" w:type="dxa"/>
            <w:vMerge/>
          </w:tcPr>
          <w:p w:rsidR="005A2305" w:rsidRDefault="005A2305"/>
        </w:tc>
        <w:tc>
          <w:tcPr>
            <w:tcW w:w="1644" w:type="dxa"/>
          </w:tcPr>
          <w:p w:rsidR="005A2305" w:rsidRDefault="005A2305">
            <w:pPr>
              <w:pStyle w:val="ConsPlusNormal"/>
              <w:jc w:val="center"/>
            </w:pPr>
            <w:r>
              <w:t>бюджет Российской Федерации</w:t>
            </w:r>
          </w:p>
        </w:tc>
        <w:tc>
          <w:tcPr>
            <w:tcW w:w="1701" w:type="dxa"/>
          </w:tcPr>
          <w:p w:rsidR="005A2305" w:rsidRDefault="005A2305">
            <w:pPr>
              <w:pStyle w:val="ConsPlusNormal"/>
              <w:jc w:val="center"/>
            </w:pPr>
            <w:r>
              <w:t>67772,930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vMerge w:val="restart"/>
          </w:tcPr>
          <w:p w:rsidR="005A2305" w:rsidRDefault="005A2305">
            <w:pPr>
              <w:pStyle w:val="ConsPlusNormal"/>
              <w:jc w:val="center"/>
            </w:pPr>
            <w:r>
              <w:t>МКУ "Благоустройство Индустриального района"</w:t>
            </w:r>
          </w:p>
        </w:tc>
        <w:tc>
          <w:tcPr>
            <w:tcW w:w="2192" w:type="dxa"/>
            <w:vMerge/>
          </w:tcPr>
          <w:p w:rsidR="005A2305" w:rsidRDefault="005A2305"/>
        </w:tc>
        <w:tc>
          <w:tcPr>
            <w:tcW w:w="559" w:type="dxa"/>
            <w:vMerge w:val="restart"/>
          </w:tcPr>
          <w:p w:rsidR="005A2305" w:rsidRDefault="005A2305">
            <w:pPr>
              <w:pStyle w:val="ConsPlusNormal"/>
              <w:jc w:val="center"/>
            </w:pPr>
            <w:r>
              <w:t>кв. м</w:t>
            </w:r>
          </w:p>
        </w:tc>
        <w:tc>
          <w:tcPr>
            <w:tcW w:w="1474" w:type="dxa"/>
            <w:vMerge w:val="restart"/>
          </w:tcPr>
          <w:p w:rsidR="005A2305" w:rsidRDefault="005A2305">
            <w:pPr>
              <w:pStyle w:val="ConsPlusNormal"/>
              <w:jc w:val="center"/>
            </w:pPr>
            <w:r>
              <w:t>192527,93</w:t>
            </w:r>
          </w:p>
        </w:tc>
        <w:tc>
          <w:tcPr>
            <w:tcW w:w="1474" w:type="dxa"/>
            <w:vMerge w:val="restart"/>
          </w:tcPr>
          <w:p w:rsidR="005A2305" w:rsidRDefault="005A2305">
            <w:pPr>
              <w:pStyle w:val="ConsPlusNormal"/>
              <w:jc w:val="center"/>
            </w:pPr>
            <w:r>
              <w:t>72731,43</w:t>
            </w:r>
          </w:p>
        </w:tc>
        <w:tc>
          <w:tcPr>
            <w:tcW w:w="1474" w:type="dxa"/>
            <w:vMerge w:val="restart"/>
          </w:tcPr>
          <w:p w:rsidR="005A2305" w:rsidRDefault="005A2305">
            <w:pPr>
              <w:pStyle w:val="ConsPlusNormal"/>
              <w:jc w:val="center"/>
            </w:pPr>
            <w:r>
              <w:t>72731,4</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37455,74957</w:t>
            </w:r>
          </w:p>
        </w:tc>
        <w:tc>
          <w:tcPr>
            <w:tcW w:w="1474" w:type="dxa"/>
          </w:tcPr>
          <w:p w:rsidR="005A2305" w:rsidRDefault="005A2305">
            <w:pPr>
              <w:pStyle w:val="ConsPlusNormal"/>
              <w:jc w:val="center"/>
            </w:pPr>
            <w:r>
              <w:t>39571,100</w:t>
            </w:r>
          </w:p>
        </w:tc>
        <w:tc>
          <w:tcPr>
            <w:tcW w:w="1474" w:type="dxa"/>
          </w:tcPr>
          <w:p w:rsidR="005A2305" w:rsidRDefault="005A2305">
            <w:pPr>
              <w:pStyle w:val="ConsPlusNormal"/>
              <w:jc w:val="center"/>
            </w:pPr>
            <w:r>
              <w:t>39571,100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vMerge/>
          </w:tcPr>
          <w:p w:rsidR="005A2305" w:rsidRDefault="005A2305"/>
        </w:tc>
        <w:tc>
          <w:tcPr>
            <w:tcW w:w="2192" w:type="dxa"/>
            <w:vMerge/>
          </w:tcPr>
          <w:p w:rsidR="005A2305" w:rsidRDefault="005A2305"/>
        </w:tc>
        <w:tc>
          <w:tcPr>
            <w:tcW w:w="559" w:type="dxa"/>
            <w:vMerge/>
          </w:tcPr>
          <w:p w:rsidR="005A2305" w:rsidRDefault="005A2305"/>
        </w:tc>
        <w:tc>
          <w:tcPr>
            <w:tcW w:w="1474" w:type="dxa"/>
            <w:vMerge/>
          </w:tcPr>
          <w:p w:rsidR="005A2305" w:rsidRDefault="005A2305"/>
        </w:tc>
        <w:tc>
          <w:tcPr>
            <w:tcW w:w="1474" w:type="dxa"/>
            <w:vMerge/>
          </w:tcPr>
          <w:p w:rsidR="005A2305" w:rsidRDefault="005A2305"/>
        </w:tc>
        <w:tc>
          <w:tcPr>
            <w:tcW w:w="1474" w:type="dxa"/>
            <w:vMerge/>
          </w:tcPr>
          <w:p w:rsidR="005A2305" w:rsidRDefault="005A2305"/>
        </w:tc>
        <w:tc>
          <w:tcPr>
            <w:tcW w:w="1644" w:type="dxa"/>
          </w:tcPr>
          <w:p w:rsidR="005A2305" w:rsidRDefault="005A2305">
            <w:pPr>
              <w:pStyle w:val="ConsPlusNormal"/>
              <w:jc w:val="center"/>
            </w:pPr>
            <w:r>
              <w:t>бюджет Российской Федерации</w:t>
            </w:r>
          </w:p>
        </w:tc>
        <w:tc>
          <w:tcPr>
            <w:tcW w:w="1701" w:type="dxa"/>
          </w:tcPr>
          <w:p w:rsidR="005A2305" w:rsidRDefault="005A2305">
            <w:pPr>
              <w:pStyle w:val="ConsPlusNormal"/>
              <w:jc w:val="center"/>
            </w:pPr>
            <w:r>
              <w:t>163510,88955</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vMerge w:val="restart"/>
          </w:tcPr>
          <w:p w:rsidR="005A2305" w:rsidRDefault="005A2305">
            <w:pPr>
              <w:pStyle w:val="ConsPlusNormal"/>
              <w:jc w:val="center"/>
            </w:pPr>
            <w:r>
              <w:t>МКУ "Благоустройство Кировского района"</w:t>
            </w:r>
          </w:p>
        </w:tc>
        <w:tc>
          <w:tcPr>
            <w:tcW w:w="2192" w:type="dxa"/>
            <w:vMerge/>
          </w:tcPr>
          <w:p w:rsidR="005A2305" w:rsidRDefault="005A2305"/>
        </w:tc>
        <w:tc>
          <w:tcPr>
            <w:tcW w:w="559" w:type="dxa"/>
            <w:vMerge w:val="restart"/>
          </w:tcPr>
          <w:p w:rsidR="005A2305" w:rsidRDefault="005A2305">
            <w:pPr>
              <w:pStyle w:val="ConsPlusNormal"/>
              <w:jc w:val="center"/>
            </w:pPr>
            <w:r>
              <w:t>кв. м</w:t>
            </w:r>
          </w:p>
        </w:tc>
        <w:tc>
          <w:tcPr>
            <w:tcW w:w="1474" w:type="dxa"/>
            <w:vMerge w:val="restart"/>
          </w:tcPr>
          <w:p w:rsidR="005A2305" w:rsidRDefault="005A2305">
            <w:pPr>
              <w:pStyle w:val="ConsPlusNormal"/>
              <w:jc w:val="center"/>
            </w:pPr>
            <w:r>
              <w:t>94428,0</w:t>
            </w:r>
          </w:p>
        </w:tc>
        <w:tc>
          <w:tcPr>
            <w:tcW w:w="1474" w:type="dxa"/>
            <w:vMerge w:val="restart"/>
          </w:tcPr>
          <w:p w:rsidR="005A2305" w:rsidRDefault="005A2305">
            <w:pPr>
              <w:pStyle w:val="ConsPlusNormal"/>
              <w:jc w:val="center"/>
            </w:pPr>
            <w:r>
              <w:t>82728,0</w:t>
            </w:r>
          </w:p>
        </w:tc>
        <w:tc>
          <w:tcPr>
            <w:tcW w:w="1474" w:type="dxa"/>
            <w:vMerge w:val="restart"/>
          </w:tcPr>
          <w:p w:rsidR="005A2305" w:rsidRDefault="005A2305">
            <w:pPr>
              <w:pStyle w:val="ConsPlusNormal"/>
              <w:jc w:val="center"/>
            </w:pPr>
            <w:r>
              <w:t>82728,0</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38334,200</w:t>
            </w:r>
          </w:p>
        </w:tc>
        <w:tc>
          <w:tcPr>
            <w:tcW w:w="1474" w:type="dxa"/>
          </w:tcPr>
          <w:p w:rsidR="005A2305" w:rsidRDefault="005A2305">
            <w:pPr>
              <w:pStyle w:val="ConsPlusNormal"/>
              <w:jc w:val="center"/>
            </w:pPr>
            <w:r>
              <w:t>42444,200</w:t>
            </w:r>
          </w:p>
        </w:tc>
        <w:tc>
          <w:tcPr>
            <w:tcW w:w="1474" w:type="dxa"/>
          </w:tcPr>
          <w:p w:rsidR="005A2305" w:rsidRDefault="005A2305">
            <w:pPr>
              <w:pStyle w:val="ConsPlusNormal"/>
              <w:jc w:val="center"/>
            </w:pPr>
            <w:r>
              <w:t>42444,200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vMerge/>
          </w:tcPr>
          <w:p w:rsidR="005A2305" w:rsidRDefault="005A2305"/>
        </w:tc>
        <w:tc>
          <w:tcPr>
            <w:tcW w:w="2192" w:type="dxa"/>
            <w:vMerge/>
          </w:tcPr>
          <w:p w:rsidR="005A2305" w:rsidRDefault="005A2305"/>
        </w:tc>
        <w:tc>
          <w:tcPr>
            <w:tcW w:w="559" w:type="dxa"/>
            <w:vMerge/>
          </w:tcPr>
          <w:p w:rsidR="005A2305" w:rsidRDefault="005A2305"/>
        </w:tc>
        <w:tc>
          <w:tcPr>
            <w:tcW w:w="1474" w:type="dxa"/>
            <w:vMerge/>
          </w:tcPr>
          <w:p w:rsidR="005A2305" w:rsidRDefault="005A2305"/>
        </w:tc>
        <w:tc>
          <w:tcPr>
            <w:tcW w:w="1474" w:type="dxa"/>
            <w:vMerge/>
          </w:tcPr>
          <w:p w:rsidR="005A2305" w:rsidRDefault="005A2305"/>
        </w:tc>
        <w:tc>
          <w:tcPr>
            <w:tcW w:w="1474" w:type="dxa"/>
            <w:vMerge/>
          </w:tcPr>
          <w:p w:rsidR="005A2305" w:rsidRDefault="005A2305"/>
        </w:tc>
        <w:tc>
          <w:tcPr>
            <w:tcW w:w="1644" w:type="dxa"/>
          </w:tcPr>
          <w:p w:rsidR="005A2305" w:rsidRDefault="005A2305">
            <w:pPr>
              <w:pStyle w:val="ConsPlusNormal"/>
              <w:jc w:val="center"/>
            </w:pPr>
            <w:r>
              <w:t>бюджет Российской Федерации</w:t>
            </w:r>
          </w:p>
        </w:tc>
        <w:tc>
          <w:tcPr>
            <w:tcW w:w="1701" w:type="dxa"/>
          </w:tcPr>
          <w:p w:rsidR="005A2305" w:rsidRDefault="005A2305">
            <w:pPr>
              <w:pStyle w:val="ConsPlusNormal"/>
              <w:jc w:val="center"/>
            </w:pPr>
            <w:r>
              <w:t>26808,16113</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vMerge w:val="restart"/>
          </w:tcPr>
          <w:p w:rsidR="005A2305" w:rsidRDefault="005A2305">
            <w:pPr>
              <w:pStyle w:val="ConsPlusNormal"/>
              <w:jc w:val="center"/>
            </w:pPr>
            <w:r>
              <w:t>МКУ "Благоустройство Ленинского района"</w:t>
            </w:r>
          </w:p>
        </w:tc>
        <w:tc>
          <w:tcPr>
            <w:tcW w:w="2192" w:type="dxa"/>
            <w:vMerge/>
          </w:tcPr>
          <w:p w:rsidR="005A2305" w:rsidRDefault="005A2305"/>
        </w:tc>
        <w:tc>
          <w:tcPr>
            <w:tcW w:w="559" w:type="dxa"/>
            <w:vMerge w:val="restart"/>
          </w:tcPr>
          <w:p w:rsidR="005A2305" w:rsidRDefault="005A2305">
            <w:pPr>
              <w:pStyle w:val="ConsPlusNormal"/>
              <w:jc w:val="center"/>
            </w:pPr>
            <w:r>
              <w:t>кв. м</w:t>
            </w:r>
          </w:p>
        </w:tc>
        <w:tc>
          <w:tcPr>
            <w:tcW w:w="1474" w:type="dxa"/>
            <w:vMerge w:val="restart"/>
          </w:tcPr>
          <w:p w:rsidR="005A2305" w:rsidRDefault="005A2305">
            <w:pPr>
              <w:pStyle w:val="ConsPlusNormal"/>
              <w:jc w:val="center"/>
            </w:pPr>
            <w:r>
              <w:t>81525,7</w:t>
            </w:r>
          </w:p>
        </w:tc>
        <w:tc>
          <w:tcPr>
            <w:tcW w:w="1474" w:type="dxa"/>
            <w:vMerge w:val="restart"/>
          </w:tcPr>
          <w:p w:rsidR="005A2305" w:rsidRDefault="005A2305">
            <w:pPr>
              <w:pStyle w:val="ConsPlusNormal"/>
              <w:jc w:val="center"/>
            </w:pPr>
            <w:r>
              <w:t>25811,0</w:t>
            </w:r>
          </w:p>
        </w:tc>
        <w:tc>
          <w:tcPr>
            <w:tcW w:w="1474" w:type="dxa"/>
            <w:vMerge w:val="restart"/>
          </w:tcPr>
          <w:p w:rsidR="005A2305" w:rsidRDefault="005A2305">
            <w:pPr>
              <w:pStyle w:val="ConsPlusNormal"/>
              <w:jc w:val="center"/>
            </w:pPr>
            <w:r>
              <w:t>25811,0</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14453,05255</w:t>
            </w:r>
          </w:p>
        </w:tc>
        <w:tc>
          <w:tcPr>
            <w:tcW w:w="1474" w:type="dxa"/>
          </w:tcPr>
          <w:p w:rsidR="005A2305" w:rsidRDefault="005A2305">
            <w:pPr>
              <w:pStyle w:val="ConsPlusNormal"/>
              <w:jc w:val="center"/>
            </w:pPr>
            <w:r>
              <w:t>15452,700</w:t>
            </w:r>
          </w:p>
        </w:tc>
        <w:tc>
          <w:tcPr>
            <w:tcW w:w="1474" w:type="dxa"/>
          </w:tcPr>
          <w:p w:rsidR="005A2305" w:rsidRDefault="005A2305">
            <w:pPr>
              <w:pStyle w:val="ConsPlusNormal"/>
              <w:jc w:val="center"/>
            </w:pPr>
            <w:r>
              <w:t>15452,700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vMerge/>
          </w:tcPr>
          <w:p w:rsidR="005A2305" w:rsidRDefault="005A2305"/>
        </w:tc>
        <w:tc>
          <w:tcPr>
            <w:tcW w:w="2192" w:type="dxa"/>
            <w:vMerge/>
          </w:tcPr>
          <w:p w:rsidR="005A2305" w:rsidRDefault="005A2305"/>
        </w:tc>
        <w:tc>
          <w:tcPr>
            <w:tcW w:w="559" w:type="dxa"/>
            <w:vMerge/>
          </w:tcPr>
          <w:p w:rsidR="005A2305" w:rsidRDefault="005A2305"/>
        </w:tc>
        <w:tc>
          <w:tcPr>
            <w:tcW w:w="1474" w:type="dxa"/>
            <w:vMerge/>
          </w:tcPr>
          <w:p w:rsidR="005A2305" w:rsidRDefault="005A2305"/>
        </w:tc>
        <w:tc>
          <w:tcPr>
            <w:tcW w:w="1474" w:type="dxa"/>
            <w:vMerge/>
          </w:tcPr>
          <w:p w:rsidR="005A2305" w:rsidRDefault="005A2305"/>
        </w:tc>
        <w:tc>
          <w:tcPr>
            <w:tcW w:w="1474" w:type="dxa"/>
            <w:vMerge/>
          </w:tcPr>
          <w:p w:rsidR="005A2305" w:rsidRDefault="005A2305"/>
        </w:tc>
        <w:tc>
          <w:tcPr>
            <w:tcW w:w="1644" w:type="dxa"/>
          </w:tcPr>
          <w:p w:rsidR="005A2305" w:rsidRDefault="005A2305">
            <w:pPr>
              <w:pStyle w:val="ConsPlusNormal"/>
              <w:jc w:val="center"/>
            </w:pPr>
            <w:r>
              <w:t>бюджет Российской Федерации</w:t>
            </w:r>
          </w:p>
        </w:tc>
        <w:tc>
          <w:tcPr>
            <w:tcW w:w="1701" w:type="dxa"/>
          </w:tcPr>
          <w:p w:rsidR="005A2305" w:rsidRDefault="005A2305">
            <w:pPr>
              <w:pStyle w:val="ConsPlusNormal"/>
              <w:jc w:val="center"/>
            </w:pPr>
            <w:r>
              <w:t>91680,260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vMerge w:val="restart"/>
          </w:tcPr>
          <w:p w:rsidR="005A2305" w:rsidRDefault="005A2305">
            <w:pPr>
              <w:pStyle w:val="ConsPlusNormal"/>
              <w:jc w:val="center"/>
            </w:pPr>
            <w:r>
              <w:t>МКУ "Благоустройство Мотовилихинского района"</w:t>
            </w:r>
          </w:p>
        </w:tc>
        <w:tc>
          <w:tcPr>
            <w:tcW w:w="2192" w:type="dxa"/>
            <w:vMerge/>
          </w:tcPr>
          <w:p w:rsidR="005A2305" w:rsidRDefault="005A2305"/>
        </w:tc>
        <w:tc>
          <w:tcPr>
            <w:tcW w:w="559" w:type="dxa"/>
            <w:vMerge w:val="restart"/>
          </w:tcPr>
          <w:p w:rsidR="005A2305" w:rsidRDefault="005A2305">
            <w:pPr>
              <w:pStyle w:val="ConsPlusNormal"/>
              <w:jc w:val="center"/>
            </w:pPr>
            <w:r>
              <w:t>кв. м</w:t>
            </w:r>
          </w:p>
        </w:tc>
        <w:tc>
          <w:tcPr>
            <w:tcW w:w="1474" w:type="dxa"/>
            <w:vMerge w:val="restart"/>
          </w:tcPr>
          <w:p w:rsidR="005A2305" w:rsidRDefault="005A2305">
            <w:pPr>
              <w:pStyle w:val="ConsPlusNormal"/>
              <w:jc w:val="center"/>
            </w:pPr>
            <w:r>
              <w:t>187712,7</w:t>
            </w:r>
          </w:p>
        </w:tc>
        <w:tc>
          <w:tcPr>
            <w:tcW w:w="1474" w:type="dxa"/>
            <w:vMerge w:val="restart"/>
          </w:tcPr>
          <w:p w:rsidR="005A2305" w:rsidRDefault="005A2305">
            <w:pPr>
              <w:pStyle w:val="ConsPlusNormal"/>
              <w:jc w:val="center"/>
            </w:pPr>
            <w:r>
              <w:t>128879,7</w:t>
            </w:r>
          </w:p>
        </w:tc>
        <w:tc>
          <w:tcPr>
            <w:tcW w:w="1474" w:type="dxa"/>
            <w:vMerge w:val="restart"/>
          </w:tcPr>
          <w:p w:rsidR="005A2305" w:rsidRDefault="005A2305">
            <w:pPr>
              <w:pStyle w:val="ConsPlusNormal"/>
              <w:jc w:val="center"/>
            </w:pPr>
            <w:r>
              <w:t>128879,7</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48543,200</w:t>
            </w:r>
          </w:p>
        </w:tc>
        <w:tc>
          <w:tcPr>
            <w:tcW w:w="1474" w:type="dxa"/>
          </w:tcPr>
          <w:p w:rsidR="005A2305" w:rsidRDefault="005A2305">
            <w:pPr>
              <w:pStyle w:val="ConsPlusNormal"/>
              <w:jc w:val="center"/>
            </w:pPr>
            <w:r>
              <w:t>51836,000</w:t>
            </w:r>
          </w:p>
        </w:tc>
        <w:tc>
          <w:tcPr>
            <w:tcW w:w="1474" w:type="dxa"/>
          </w:tcPr>
          <w:p w:rsidR="005A2305" w:rsidRDefault="005A2305">
            <w:pPr>
              <w:pStyle w:val="ConsPlusNormal"/>
              <w:jc w:val="center"/>
            </w:pPr>
            <w:r>
              <w:t>51836,000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vMerge/>
          </w:tcPr>
          <w:p w:rsidR="005A2305" w:rsidRDefault="005A2305"/>
        </w:tc>
        <w:tc>
          <w:tcPr>
            <w:tcW w:w="2192" w:type="dxa"/>
            <w:vMerge/>
          </w:tcPr>
          <w:p w:rsidR="005A2305" w:rsidRDefault="005A2305"/>
        </w:tc>
        <w:tc>
          <w:tcPr>
            <w:tcW w:w="559" w:type="dxa"/>
            <w:vMerge/>
          </w:tcPr>
          <w:p w:rsidR="005A2305" w:rsidRDefault="005A2305"/>
        </w:tc>
        <w:tc>
          <w:tcPr>
            <w:tcW w:w="1474" w:type="dxa"/>
            <w:vMerge/>
          </w:tcPr>
          <w:p w:rsidR="005A2305" w:rsidRDefault="005A2305"/>
        </w:tc>
        <w:tc>
          <w:tcPr>
            <w:tcW w:w="1474" w:type="dxa"/>
            <w:vMerge/>
          </w:tcPr>
          <w:p w:rsidR="005A2305" w:rsidRDefault="005A2305"/>
        </w:tc>
        <w:tc>
          <w:tcPr>
            <w:tcW w:w="1474" w:type="dxa"/>
            <w:vMerge/>
          </w:tcPr>
          <w:p w:rsidR="005A2305" w:rsidRDefault="005A2305"/>
        </w:tc>
        <w:tc>
          <w:tcPr>
            <w:tcW w:w="1644" w:type="dxa"/>
          </w:tcPr>
          <w:p w:rsidR="005A2305" w:rsidRDefault="005A2305">
            <w:pPr>
              <w:pStyle w:val="ConsPlusNormal"/>
              <w:jc w:val="center"/>
            </w:pPr>
            <w:r>
              <w:t>бюджет Российской Федерации</w:t>
            </w:r>
          </w:p>
        </w:tc>
        <w:tc>
          <w:tcPr>
            <w:tcW w:w="1701" w:type="dxa"/>
          </w:tcPr>
          <w:p w:rsidR="005A2305" w:rsidRDefault="005A2305">
            <w:pPr>
              <w:pStyle w:val="ConsPlusNormal"/>
              <w:jc w:val="center"/>
            </w:pPr>
            <w:r>
              <w:t>74113,210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vMerge w:val="restart"/>
          </w:tcPr>
          <w:p w:rsidR="005A2305" w:rsidRDefault="005A2305">
            <w:pPr>
              <w:pStyle w:val="ConsPlusNormal"/>
              <w:jc w:val="center"/>
            </w:pPr>
            <w:r>
              <w:t>МКУ "Благоустройство Орджоникидзевского района"</w:t>
            </w:r>
          </w:p>
        </w:tc>
        <w:tc>
          <w:tcPr>
            <w:tcW w:w="2192" w:type="dxa"/>
            <w:vMerge/>
          </w:tcPr>
          <w:p w:rsidR="005A2305" w:rsidRDefault="005A2305"/>
        </w:tc>
        <w:tc>
          <w:tcPr>
            <w:tcW w:w="559" w:type="dxa"/>
            <w:vMerge w:val="restart"/>
          </w:tcPr>
          <w:p w:rsidR="005A2305" w:rsidRDefault="005A2305">
            <w:pPr>
              <w:pStyle w:val="ConsPlusNormal"/>
              <w:jc w:val="center"/>
            </w:pPr>
            <w:r>
              <w:t>кв. м</w:t>
            </w:r>
          </w:p>
        </w:tc>
        <w:tc>
          <w:tcPr>
            <w:tcW w:w="1474" w:type="dxa"/>
            <w:vMerge w:val="restart"/>
          </w:tcPr>
          <w:p w:rsidR="005A2305" w:rsidRDefault="005A2305">
            <w:pPr>
              <w:pStyle w:val="ConsPlusNormal"/>
              <w:jc w:val="center"/>
            </w:pPr>
            <w:r>
              <w:t>151971,4</w:t>
            </w:r>
          </w:p>
        </w:tc>
        <w:tc>
          <w:tcPr>
            <w:tcW w:w="1474" w:type="dxa"/>
            <w:vMerge w:val="restart"/>
          </w:tcPr>
          <w:p w:rsidR="005A2305" w:rsidRDefault="005A2305">
            <w:pPr>
              <w:pStyle w:val="ConsPlusNormal"/>
              <w:jc w:val="center"/>
            </w:pPr>
            <w:r>
              <w:t>125236,0</w:t>
            </w:r>
          </w:p>
        </w:tc>
        <w:tc>
          <w:tcPr>
            <w:tcW w:w="1474" w:type="dxa"/>
            <w:vMerge w:val="restart"/>
          </w:tcPr>
          <w:p w:rsidR="005A2305" w:rsidRDefault="005A2305">
            <w:pPr>
              <w:pStyle w:val="ConsPlusNormal"/>
              <w:jc w:val="center"/>
            </w:pPr>
            <w:r>
              <w:t>125236,0</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43073,400</w:t>
            </w:r>
          </w:p>
        </w:tc>
        <w:tc>
          <w:tcPr>
            <w:tcW w:w="1474" w:type="dxa"/>
          </w:tcPr>
          <w:p w:rsidR="005A2305" w:rsidRDefault="005A2305">
            <w:pPr>
              <w:pStyle w:val="ConsPlusNormal"/>
              <w:jc w:val="center"/>
            </w:pPr>
            <w:r>
              <w:t>47138,100</w:t>
            </w:r>
          </w:p>
        </w:tc>
        <w:tc>
          <w:tcPr>
            <w:tcW w:w="1474" w:type="dxa"/>
          </w:tcPr>
          <w:p w:rsidR="005A2305" w:rsidRDefault="005A2305">
            <w:pPr>
              <w:pStyle w:val="ConsPlusNormal"/>
              <w:jc w:val="center"/>
            </w:pPr>
            <w:r>
              <w:t>47138,100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vMerge/>
          </w:tcPr>
          <w:p w:rsidR="005A2305" w:rsidRDefault="005A2305"/>
        </w:tc>
        <w:tc>
          <w:tcPr>
            <w:tcW w:w="2192" w:type="dxa"/>
            <w:vMerge/>
          </w:tcPr>
          <w:p w:rsidR="005A2305" w:rsidRDefault="005A2305"/>
        </w:tc>
        <w:tc>
          <w:tcPr>
            <w:tcW w:w="559" w:type="dxa"/>
            <w:vMerge/>
          </w:tcPr>
          <w:p w:rsidR="005A2305" w:rsidRDefault="005A2305"/>
        </w:tc>
        <w:tc>
          <w:tcPr>
            <w:tcW w:w="1474" w:type="dxa"/>
            <w:vMerge/>
          </w:tcPr>
          <w:p w:rsidR="005A2305" w:rsidRDefault="005A2305"/>
        </w:tc>
        <w:tc>
          <w:tcPr>
            <w:tcW w:w="1474" w:type="dxa"/>
            <w:vMerge/>
          </w:tcPr>
          <w:p w:rsidR="005A2305" w:rsidRDefault="005A2305"/>
        </w:tc>
        <w:tc>
          <w:tcPr>
            <w:tcW w:w="1474" w:type="dxa"/>
            <w:vMerge/>
          </w:tcPr>
          <w:p w:rsidR="005A2305" w:rsidRDefault="005A2305"/>
        </w:tc>
        <w:tc>
          <w:tcPr>
            <w:tcW w:w="1644" w:type="dxa"/>
          </w:tcPr>
          <w:p w:rsidR="005A2305" w:rsidRDefault="005A2305">
            <w:pPr>
              <w:pStyle w:val="ConsPlusNormal"/>
              <w:jc w:val="center"/>
            </w:pPr>
            <w:r>
              <w:t>бюджет Российской Федерации</w:t>
            </w:r>
          </w:p>
        </w:tc>
        <w:tc>
          <w:tcPr>
            <w:tcW w:w="1701" w:type="dxa"/>
          </w:tcPr>
          <w:p w:rsidR="005A2305" w:rsidRDefault="005A2305">
            <w:pPr>
              <w:pStyle w:val="ConsPlusNormal"/>
              <w:jc w:val="center"/>
            </w:pPr>
            <w:r>
              <w:t>30686,01432</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vMerge w:val="restart"/>
          </w:tcPr>
          <w:p w:rsidR="005A2305" w:rsidRDefault="005A2305">
            <w:pPr>
              <w:pStyle w:val="ConsPlusNormal"/>
              <w:jc w:val="center"/>
            </w:pPr>
            <w:r>
              <w:t>МКУ "Благоустройство Свердловского района"</w:t>
            </w:r>
          </w:p>
        </w:tc>
        <w:tc>
          <w:tcPr>
            <w:tcW w:w="2192" w:type="dxa"/>
            <w:vMerge/>
          </w:tcPr>
          <w:p w:rsidR="005A2305" w:rsidRDefault="005A2305"/>
        </w:tc>
        <w:tc>
          <w:tcPr>
            <w:tcW w:w="559" w:type="dxa"/>
            <w:vMerge w:val="restart"/>
          </w:tcPr>
          <w:p w:rsidR="005A2305" w:rsidRDefault="005A2305">
            <w:pPr>
              <w:pStyle w:val="ConsPlusNormal"/>
              <w:jc w:val="center"/>
            </w:pPr>
            <w:r>
              <w:t>кв. м</w:t>
            </w:r>
          </w:p>
        </w:tc>
        <w:tc>
          <w:tcPr>
            <w:tcW w:w="1474" w:type="dxa"/>
            <w:vMerge w:val="restart"/>
          </w:tcPr>
          <w:p w:rsidR="005A2305" w:rsidRDefault="005A2305">
            <w:pPr>
              <w:pStyle w:val="ConsPlusNormal"/>
              <w:jc w:val="center"/>
            </w:pPr>
            <w:r>
              <w:t>167546,0</w:t>
            </w:r>
          </w:p>
        </w:tc>
        <w:tc>
          <w:tcPr>
            <w:tcW w:w="1474" w:type="dxa"/>
            <w:vMerge w:val="restart"/>
          </w:tcPr>
          <w:p w:rsidR="005A2305" w:rsidRDefault="005A2305">
            <w:pPr>
              <w:pStyle w:val="ConsPlusNormal"/>
              <w:jc w:val="center"/>
            </w:pPr>
            <w:r>
              <w:t>82432,0</w:t>
            </w:r>
          </w:p>
        </w:tc>
        <w:tc>
          <w:tcPr>
            <w:tcW w:w="1474" w:type="dxa"/>
            <w:vMerge w:val="restart"/>
          </w:tcPr>
          <w:p w:rsidR="005A2305" w:rsidRDefault="005A2305">
            <w:pPr>
              <w:pStyle w:val="ConsPlusNormal"/>
              <w:jc w:val="center"/>
            </w:pPr>
            <w:r>
              <w:t>82432,0</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42755,500</w:t>
            </w:r>
          </w:p>
        </w:tc>
        <w:tc>
          <w:tcPr>
            <w:tcW w:w="1474" w:type="dxa"/>
          </w:tcPr>
          <w:p w:rsidR="005A2305" w:rsidRDefault="005A2305">
            <w:pPr>
              <w:pStyle w:val="ConsPlusNormal"/>
              <w:jc w:val="center"/>
            </w:pPr>
            <w:r>
              <w:t>45716,100</w:t>
            </w:r>
          </w:p>
        </w:tc>
        <w:tc>
          <w:tcPr>
            <w:tcW w:w="1474" w:type="dxa"/>
          </w:tcPr>
          <w:p w:rsidR="005A2305" w:rsidRDefault="005A2305">
            <w:pPr>
              <w:pStyle w:val="ConsPlusNormal"/>
              <w:jc w:val="center"/>
            </w:pPr>
            <w:r>
              <w:t>45716,100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vMerge/>
          </w:tcPr>
          <w:p w:rsidR="005A2305" w:rsidRDefault="005A2305"/>
        </w:tc>
        <w:tc>
          <w:tcPr>
            <w:tcW w:w="2192" w:type="dxa"/>
            <w:vMerge/>
          </w:tcPr>
          <w:p w:rsidR="005A2305" w:rsidRDefault="005A2305"/>
        </w:tc>
        <w:tc>
          <w:tcPr>
            <w:tcW w:w="559" w:type="dxa"/>
            <w:vMerge/>
          </w:tcPr>
          <w:p w:rsidR="005A2305" w:rsidRDefault="005A2305"/>
        </w:tc>
        <w:tc>
          <w:tcPr>
            <w:tcW w:w="1474" w:type="dxa"/>
            <w:vMerge/>
          </w:tcPr>
          <w:p w:rsidR="005A2305" w:rsidRDefault="005A2305"/>
        </w:tc>
        <w:tc>
          <w:tcPr>
            <w:tcW w:w="1474" w:type="dxa"/>
            <w:vMerge/>
          </w:tcPr>
          <w:p w:rsidR="005A2305" w:rsidRDefault="005A2305"/>
        </w:tc>
        <w:tc>
          <w:tcPr>
            <w:tcW w:w="1474" w:type="dxa"/>
            <w:vMerge/>
          </w:tcPr>
          <w:p w:rsidR="005A2305" w:rsidRDefault="005A2305"/>
        </w:tc>
        <w:tc>
          <w:tcPr>
            <w:tcW w:w="1644" w:type="dxa"/>
          </w:tcPr>
          <w:p w:rsidR="005A2305" w:rsidRDefault="005A2305">
            <w:pPr>
              <w:pStyle w:val="ConsPlusNormal"/>
              <w:jc w:val="center"/>
            </w:pPr>
            <w:r>
              <w:t xml:space="preserve">бюджет </w:t>
            </w:r>
            <w:r>
              <w:lastRenderedPageBreak/>
              <w:t>Российской Федерации</w:t>
            </w:r>
          </w:p>
        </w:tc>
        <w:tc>
          <w:tcPr>
            <w:tcW w:w="1701" w:type="dxa"/>
          </w:tcPr>
          <w:p w:rsidR="005A2305" w:rsidRDefault="005A2305">
            <w:pPr>
              <w:pStyle w:val="ConsPlusNormal"/>
              <w:jc w:val="center"/>
            </w:pPr>
            <w:r>
              <w:lastRenderedPageBreak/>
              <w:t>130448,535</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vMerge w:val="restart"/>
          </w:tcPr>
          <w:p w:rsidR="005A2305" w:rsidRDefault="005A2305">
            <w:pPr>
              <w:pStyle w:val="ConsPlusNormal"/>
              <w:jc w:val="center"/>
            </w:pPr>
            <w:r>
              <w:t>МКУ "Благоустройство поселка Новые Ляды"</w:t>
            </w:r>
          </w:p>
        </w:tc>
        <w:tc>
          <w:tcPr>
            <w:tcW w:w="2192" w:type="dxa"/>
            <w:vMerge/>
          </w:tcPr>
          <w:p w:rsidR="005A2305" w:rsidRDefault="005A2305"/>
        </w:tc>
        <w:tc>
          <w:tcPr>
            <w:tcW w:w="559" w:type="dxa"/>
            <w:vMerge w:val="restart"/>
          </w:tcPr>
          <w:p w:rsidR="005A2305" w:rsidRDefault="005A2305">
            <w:pPr>
              <w:pStyle w:val="ConsPlusNormal"/>
              <w:jc w:val="center"/>
            </w:pPr>
            <w:r>
              <w:t>кв. м</w:t>
            </w:r>
          </w:p>
        </w:tc>
        <w:tc>
          <w:tcPr>
            <w:tcW w:w="1474" w:type="dxa"/>
            <w:vMerge w:val="restart"/>
          </w:tcPr>
          <w:p w:rsidR="005A2305" w:rsidRDefault="005A2305">
            <w:pPr>
              <w:pStyle w:val="ConsPlusNormal"/>
              <w:jc w:val="center"/>
            </w:pPr>
            <w:r>
              <w:t>32513,2</w:t>
            </w:r>
          </w:p>
        </w:tc>
        <w:tc>
          <w:tcPr>
            <w:tcW w:w="1474" w:type="dxa"/>
            <w:vMerge w:val="restart"/>
          </w:tcPr>
          <w:p w:rsidR="005A2305" w:rsidRDefault="005A2305">
            <w:pPr>
              <w:pStyle w:val="ConsPlusNormal"/>
              <w:jc w:val="center"/>
            </w:pPr>
            <w:r>
              <w:t>21113,2</w:t>
            </w:r>
          </w:p>
        </w:tc>
        <w:tc>
          <w:tcPr>
            <w:tcW w:w="1474" w:type="dxa"/>
            <w:vMerge w:val="restart"/>
          </w:tcPr>
          <w:p w:rsidR="005A2305" w:rsidRDefault="005A2305">
            <w:pPr>
              <w:pStyle w:val="ConsPlusNormal"/>
              <w:jc w:val="center"/>
            </w:pPr>
            <w:r>
              <w:t>21113,2</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11869,53251</w:t>
            </w:r>
          </w:p>
        </w:tc>
        <w:tc>
          <w:tcPr>
            <w:tcW w:w="1474" w:type="dxa"/>
          </w:tcPr>
          <w:p w:rsidR="005A2305" w:rsidRDefault="005A2305">
            <w:pPr>
              <w:pStyle w:val="ConsPlusNormal"/>
              <w:jc w:val="center"/>
            </w:pPr>
            <w:r>
              <w:t>8955,400</w:t>
            </w:r>
          </w:p>
        </w:tc>
        <w:tc>
          <w:tcPr>
            <w:tcW w:w="1474" w:type="dxa"/>
          </w:tcPr>
          <w:p w:rsidR="005A2305" w:rsidRDefault="005A2305">
            <w:pPr>
              <w:pStyle w:val="ConsPlusNormal"/>
              <w:jc w:val="center"/>
            </w:pPr>
            <w:r>
              <w:t>8955,400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vMerge/>
          </w:tcPr>
          <w:p w:rsidR="005A2305" w:rsidRDefault="005A2305"/>
        </w:tc>
        <w:tc>
          <w:tcPr>
            <w:tcW w:w="2192" w:type="dxa"/>
            <w:vMerge/>
          </w:tcPr>
          <w:p w:rsidR="005A2305" w:rsidRDefault="005A2305"/>
        </w:tc>
        <w:tc>
          <w:tcPr>
            <w:tcW w:w="559" w:type="dxa"/>
            <w:vMerge/>
          </w:tcPr>
          <w:p w:rsidR="005A2305" w:rsidRDefault="005A2305"/>
        </w:tc>
        <w:tc>
          <w:tcPr>
            <w:tcW w:w="1474" w:type="dxa"/>
            <w:vMerge/>
          </w:tcPr>
          <w:p w:rsidR="005A2305" w:rsidRDefault="005A2305"/>
        </w:tc>
        <w:tc>
          <w:tcPr>
            <w:tcW w:w="1474" w:type="dxa"/>
            <w:vMerge/>
          </w:tcPr>
          <w:p w:rsidR="005A2305" w:rsidRDefault="005A2305"/>
        </w:tc>
        <w:tc>
          <w:tcPr>
            <w:tcW w:w="1474" w:type="dxa"/>
            <w:vMerge/>
          </w:tcPr>
          <w:p w:rsidR="005A2305" w:rsidRDefault="005A2305"/>
        </w:tc>
        <w:tc>
          <w:tcPr>
            <w:tcW w:w="1644" w:type="dxa"/>
          </w:tcPr>
          <w:p w:rsidR="005A2305" w:rsidRDefault="005A2305">
            <w:pPr>
              <w:pStyle w:val="ConsPlusNormal"/>
              <w:jc w:val="center"/>
            </w:pPr>
            <w:r>
              <w:t>бюджет Российской Федерации</w:t>
            </w:r>
          </w:p>
        </w:tc>
        <w:tc>
          <w:tcPr>
            <w:tcW w:w="1701" w:type="dxa"/>
          </w:tcPr>
          <w:p w:rsidR="005A2305" w:rsidRDefault="005A2305">
            <w:pPr>
              <w:pStyle w:val="ConsPlusNormal"/>
              <w:jc w:val="center"/>
            </w:pPr>
            <w:r>
              <w:t>14980,000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vMerge w:val="restart"/>
          </w:tcPr>
          <w:p w:rsidR="005A2305" w:rsidRDefault="005A2305">
            <w:pPr>
              <w:pStyle w:val="ConsPlusNormal"/>
              <w:jc w:val="center"/>
            </w:pPr>
            <w:r>
              <w:t>МКУ "Пермблагоустройство"</w:t>
            </w:r>
          </w:p>
        </w:tc>
        <w:tc>
          <w:tcPr>
            <w:tcW w:w="2192" w:type="dxa"/>
            <w:vMerge/>
          </w:tcPr>
          <w:p w:rsidR="005A2305" w:rsidRDefault="005A2305"/>
        </w:tc>
        <w:tc>
          <w:tcPr>
            <w:tcW w:w="559" w:type="dxa"/>
            <w:vMerge w:val="restart"/>
          </w:tcPr>
          <w:p w:rsidR="005A2305" w:rsidRDefault="005A2305">
            <w:pPr>
              <w:pStyle w:val="ConsPlusNormal"/>
              <w:jc w:val="center"/>
            </w:pPr>
            <w:r>
              <w:t>кв. м</w:t>
            </w:r>
          </w:p>
        </w:tc>
        <w:tc>
          <w:tcPr>
            <w:tcW w:w="1474" w:type="dxa"/>
            <w:vMerge w:val="restart"/>
          </w:tcPr>
          <w:p w:rsidR="005A2305" w:rsidRDefault="005A2305">
            <w:pPr>
              <w:pStyle w:val="ConsPlusNormal"/>
              <w:jc w:val="center"/>
            </w:pPr>
            <w:r>
              <w:t>24962,3</w:t>
            </w:r>
          </w:p>
        </w:tc>
        <w:tc>
          <w:tcPr>
            <w:tcW w:w="1474" w:type="dxa"/>
            <w:vMerge w:val="restart"/>
          </w:tcPr>
          <w:p w:rsidR="005A2305" w:rsidRDefault="005A2305">
            <w:pPr>
              <w:pStyle w:val="ConsPlusNormal"/>
              <w:jc w:val="center"/>
            </w:pPr>
            <w:r>
              <w:t>-</w:t>
            </w:r>
          </w:p>
        </w:tc>
        <w:tc>
          <w:tcPr>
            <w:tcW w:w="1474" w:type="dxa"/>
            <w:vMerge w:val="restart"/>
          </w:tcPr>
          <w:p w:rsidR="005A2305" w:rsidRDefault="005A2305">
            <w:pPr>
              <w:pStyle w:val="ConsPlusNormal"/>
              <w:jc w:val="center"/>
            </w:pPr>
            <w:r>
              <w:t>-</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8400,0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2599" w:type="dxa"/>
            <w:vMerge/>
          </w:tcPr>
          <w:p w:rsidR="005A2305" w:rsidRDefault="005A2305"/>
        </w:tc>
        <w:tc>
          <w:tcPr>
            <w:tcW w:w="2192" w:type="dxa"/>
            <w:vMerge/>
          </w:tcPr>
          <w:p w:rsidR="005A2305" w:rsidRDefault="005A2305"/>
        </w:tc>
        <w:tc>
          <w:tcPr>
            <w:tcW w:w="559" w:type="dxa"/>
            <w:vMerge/>
          </w:tcPr>
          <w:p w:rsidR="005A2305" w:rsidRDefault="005A2305"/>
        </w:tc>
        <w:tc>
          <w:tcPr>
            <w:tcW w:w="1474" w:type="dxa"/>
            <w:vMerge/>
          </w:tcPr>
          <w:p w:rsidR="005A2305" w:rsidRDefault="005A2305"/>
        </w:tc>
        <w:tc>
          <w:tcPr>
            <w:tcW w:w="1474" w:type="dxa"/>
            <w:vMerge/>
          </w:tcPr>
          <w:p w:rsidR="005A2305" w:rsidRDefault="005A2305"/>
        </w:tc>
        <w:tc>
          <w:tcPr>
            <w:tcW w:w="1474" w:type="dxa"/>
            <w:vMerge/>
          </w:tcPr>
          <w:p w:rsidR="005A2305" w:rsidRDefault="005A2305"/>
        </w:tc>
        <w:tc>
          <w:tcPr>
            <w:tcW w:w="1644"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25000,0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4791" w:type="dxa"/>
            <w:gridSpan w:val="2"/>
            <w:vMerge w:val="restart"/>
          </w:tcPr>
          <w:p w:rsidR="005A2305" w:rsidRDefault="005A2305">
            <w:pPr>
              <w:pStyle w:val="ConsPlusNormal"/>
              <w:jc w:val="center"/>
            </w:pPr>
            <w:r>
              <w:t>итого по ПНР</w:t>
            </w:r>
          </w:p>
        </w:tc>
        <w:tc>
          <w:tcPr>
            <w:tcW w:w="559" w:type="dxa"/>
            <w:vMerge w:val="restart"/>
          </w:tcPr>
          <w:p w:rsidR="005A2305" w:rsidRDefault="005A2305">
            <w:pPr>
              <w:pStyle w:val="ConsPlusNormal"/>
              <w:jc w:val="center"/>
            </w:pPr>
            <w:r>
              <w:t>кв. м</w:t>
            </w:r>
          </w:p>
        </w:tc>
        <w:tc>
          <w:tcPr>
            <w:tcW w:w="1474" w:type="dxa"/>
            <w:vMerge w:val="restart"/>
          </w:tcPr>
          <w:p w:rsidR="005A2305" w:rsidRDefault="005A2305">
            <w:pPr>
              <w:pStyle w:val="ConsPlusNormal"/>
              <w:jc w:val="center"/>
            </w:pPr>
            <w:r>
              <w:t>1053572,23</w:t>
            </w:r>
          </w:p>
        </w:tc>
        <w:tc>
          <w:tcPr>
            <w:tcW w:w="1474" w:type="dxa"/>
            <w:vMerge w:val="restart"/>
          </w:tcPr>
          <w:p w:rsidR="005A2305" w:rsidRDefault="005A2305">
            <w:pPr>
              <w:pStyle w:val="ConsPlusNormal"/>
              <w:jc w:val="center"/>
            </w:pPr>
            <w:r>
              <w:t>604580,33</w:t>
            </w:r>
          </w:p>
        </w:tc>
        <w:tc>
          <w:tcPr>
            <w:tcW w:w="1474" w:type="dxa"/>
            <w:vMerge w:val="restart"/>
          </w:tcPr>
          <w:p w:rsidR="005A2305" w:rsidRDefault="005A2305">
            <w:pPr>
              <w:pStyle w:val="ConsPlusNormal"/>
              <w:jc w:val="center"/>
            </w:pPr>
            <w:r>
              <w:t>604580,33</w:t>
            </w:r>
          </w:p>
        </w:tc>
        <w:tc>
          <w:tcPr>
            <w:tcW w:w="1644"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902643,33463</w:t>
            </w:r>
          </w:p>
        </w:tc>
        <w:tc>
          <w:tcPr>
            <w:tcW w:w="1474" w:type="dxa"/>
          </w:tcPr>
          <w:p w:rsidR="005A2305" w:rsidRDefault="005A2305">
            <w:pPr>
              <w:pStyle w:val="ConsPlusNormal"/>
              <w:jc w:val="center"/>
            </w:pPr>
            <w:r>
              <w:t>286140,700</w:t>
            </w:r>
          </w:p>
        </w:tc>
        <w:tc>
          <w:tcPr>
            <w:tcW w:w="1474" w:type="dxa"/>
          </w:tcPr>
          <w:p w:rsidR="005A2305" w:rsidRDefault="005A2305">
            <w:pPr>
              <w:pStyle w:val="ConsPlusNormal"/>
              <w:jc w:val="center"/>
            </w:pPr>
            <w:r>
              <w:t>286140,700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4791" w:type="dxa"/>
            <w:gridSpan w:val="2"/>
            <w:vMerge/>
          </w:tcPr>
          <w:p w:rsidR="005A2305" w:rsidRDefault="005A2305"/>
        </w:tc>
        <w:tc>
          <w:tcPr>
            <w:tcW w:w="559" w:type="dxa"/>
            <w:vMerge/>
          </w:tcPr>
          <w:p w:rsidR="005A2305" w:rsidRDefault="005A2305"/>
        </w:tc>
        <w:tc>
          <w:tcPr>
            <w:tcW w:w="1474" w:type="dxa"/>
            <w:vMerge/>
          </w:tcPr>
          <w:p w:rsidR="005A2305" w:rsidRDefault="005A2305"/>
        </w:tc>
        <w:tc>
          <w:tcPr>
            <w:tcW w:w="1474" w:type="dxa"/>
            <w:vMerge/>
          </w:tcPr>
          <w:p w:rsidR="005A2305" w:rsidRDefault="005A2305"/>
        </w:tc>
        <w:tc>
          <w:tcPr>
            <w:tcW w:w="1474" w:type="dxa"/>
            <w:vMerge/>
          </w:tcPr>
          <w:p w:rsidR="005A2305" w:rsidRDefault="005A2305"/>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277643,33463</w:t>
            </w:r>
          </w:p>
        </w:tc>
        <w:tc>
          <w:tcPr>
            <w:tcW w:w="1474" w:type="dxa"/>
          </w:tcPr>
          <w:p w:rsidR="005A2305" w:rsidRDefault="005A2305">
            <w:pPr>
              <w:pStyle w:val="ConsPlusNormal"/>
              <w:jc w:val="center"/>
            </w:pPr>
            <w:r>
              <w:t>286140,700</w:t>
            </w:r>
          </w:p>
        </w:tc>
        <w:tc>
          <w:tcPr>
            <w:tcW w:w="1474" w:type="dxa"/>
          </w:tcPr>
          <w:p w:rsidR="005A2305" w:rsidRDefault="005A2305">
            <w:pPr>
              <w:pStyle w:val="ConsPlusNormal"/>
              <w:jc w:val="center"/>
            </w:pPr>
            <w:r>
              <w:t>286140,700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4791" w:type="dxa"/>
            <w:gridSpan w:val="2"/>
            <w:vMerge/>
          </w:tcPr>
          <w:p w:rsidR="005A2305" w:rsidRDefault="005A2305"/>
        </w:tc>
        <w:tc>
          <w:tcPr>
            <w:tcW w:w="559" w:type="dxa"/>
            <w:vMerge/>
          </w:tcPr>
          <w:p w:rsidR="005A2305" w:rsidRDefault="005A2305"/>
        </w:tc>
        <w:tc>
          <w:tcPr>
            <w:tcW w:w="1474" w:type="dxa"/>
            <w:vMerge/>
          </w:tcPr>
          <w:p w:rsidR="005A2305" w:rsidRDefault="005A2305"/>
        </w:tc>
        <w:tc>
          <w:tcPr>
            <w:tcW w:w="1474" w:type="dxa"/>
            <w:vMerge/>
          </w:tcPr>
          <w:p w:rsidR="005A2305" w:rsidRDefault="005A2305"/>
        </w:tc>
        <w:tc>
          <w:tcPr>
            <w:tcW w:w="1474" w:type="dxa"/>
            <w:vMerge/>
          </w:tcPr>
          <w:p w:rsidR="005A2305" w:rsidRDefault="005A2305"/>
        </w:tc>
        <w:tc>
          <w:tcPr>
            <w:tcW w:w="1644"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25000,0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Borders>
              <w:bottom w:val="nil"/>
            </w:tcBorders>
          </w:tcPr>
          <w:p w:rsidR="005A2305" w:rsidRDefault="005A2305"/>
        </w:tc>
        <w:tc>
          <w:tcPr>
            <w:tcW w:w="1729" w:type="dxa"/>
            <w:vMerge/>
            <w:tcBorders>
              <w:bottom w:val="nil"/>
            </w:tcBorders>
          </w:tcPr>
          <w:p w:rsidR="005A2305" w:rsidRDefault="005A2305"/>
        </w:tc>
        <w:tc>
          <w:tcPr>
            <w:tcW w:w="4791" w:type="dxa"/>
            <w:gridSpan w:val="2"/>
            <w:vMerge/>
          </w:tcPr>
          <w:p w:rsidR="005A2305" w:rsidRDefault="005A2305"/>
        </w:tc>
        <w:tc>
          <w:tcPr>
            <w:tcW w:w="559" w:type="dxa"/>
            <w:vMerge/>
          </w:tcPr>
          <w:p w:rsidR="005A2305" w:rsidRDefault="005A2305"/>
        </w:tc>
        <w:tc>
          <w:tcPr>
            <w:tcW w:w="1474" w:type="dxa"/>
            <w:vMerge/>
          </w:tcPr>
          <w:p w:rsidR="005A2305" w:rsidRDefault="005A2305"/>
        </w:tc>
        <w:tc>
          <w:tcPr>
            <w:tcW w:w="1474" w:type="dxa"/>
            <w:vMerge/>
          </w:tcPr>
          <w:p w:rsidR="005A2305" w:rsidRDefault="005A2305"/>
        </w:tc>
        <w:tc>
          <w:tcPr>
            <w:tcW w:w="1474" w:type="dxa"/>
            <w:vMerge/>
          </w:tcPr>
          <w:p w:rsidR="005A2305" w:rsidRDefault="005A2305"/>
        </w:tc>
        <w:tc>
          <w:tcPr>
            <w:tcW w:w="1644" w:type="dxa"/>
          </w:tcPr>
          <w:p w:rsidR="005A2305" w:rsidRDefault="005A2305">
            <w:pPr>
              <w:pStyle w:val="ConsPlusNormal"/>
              <w:jc w:val="center"/>
            </w:pPr>
            <w:r>
              <w:t>бюджет Российской Федерации</w:t>
            </w:r>
          </w:p>
        </w:tc>
        <w:tc>
          <w:tcPr>
            <w:tcW w:w="1701" w:type="dxa"/>
          </w:tcPr>
          <w:p w:rsidR="005A2305" w:rsidRDefault="005A2305">
            <w:pPr>
              <w:pStyle w:val="ConsPlusNormal"/>
              <w:jc w:val="center"/>
            </w:pPr>
            <w:r>
              <w:t>600000,000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val="restart"/>
            <w:tcBorders>
              <w:top w:val="nil"/>
            </w:tcBorders>
          </w:tcPr>
          <w:p w:rsidR="005A2305" w:rsidRDefault="005A2305">
            <w:pPr>
              <w:pStyle w:val="ConsPlusNormal"/>
            </w:pPr>
          </w:p>
        </w:tc>
        <w:tc>
          <w:tcPr>
            <w:tcW w:w="1729" w:type="dxa"/>
            <w:vMerge w:val="restart"/>
            <w:tcBorders>
              <w:top w:val="nil"/>
            </w:tcBorders>
          </w:tcPr>
          <w:p w:rsidR="005A2305" w:rsidRDefault="005A2305">
            <w:pPr>
              <w:pStyle w:val="ConsPlusNormal"/>
            </w:pPr>
          </w:p>
        </w:tc>
        <w:tc>
          <w:tcPr>
            <w:tcW w:w="2599" w:type="dxa"/>
            <w:vMerge w:val="restart"/>
          </w:tcPr>
          <w:p w:rsidR="005A2305" w:rsidRDefault="005A2305">
            <w:pPr>
              <w:pStyle w:val="ConsPlusNormal"/>
              <w:jc w:val="center"/>
            </w:pPr>
            <w:r>
              <w:t>МКУ "Благоустройство Мотовилихинского района"</w:t>
            </w:r>
          </w:p>
        </w:tc>
        <w:tc>
          <w:tcPr>
            <w:tcW w:w="2192" w:type="dxa"/>
          </w:tcPr>
          <w:p w:rsidR="005A2305" w:rsidRDefault="005A2305">
            <w:pPr>
              <w:pStyle w:val="ConsPlusNormal"/>
              <w:jc w:val="center"/>
            </w:pPr>
            <w:r>
              <w:t>площадь обустроенных заездных карманов</w:t>
            </w:r>
          </w:p>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405,0</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644" w:type="dxa"/>
            <w:vMerge w:val="restart"/>
          </w:tcPr>
          <w:p w:rsidR="005A2305" w:rsidRDefault="005A2305">
            <w:pPr>
              <w:pStyle w:val="ConsPlusNormal"/>
              <w:jc w:val="center"/>
            </w:pPr>
            <w:r>
              <w:t>бюджет города Перми</w:t>
            </w:r>
          </w:p>
        </w:tc>
        <w:tc>
          <w:tcPr>
            <w:tcW w:w="1701" w:type="dxa"/>
            <w:vMerge w:val="restart"/>
          </w:tcPr>
          <w:p w:rsidR="005A2305" w:rsidRDefault="005A2305">
            <w:pPr>
              <w:pStyle w:val="ConsPlusNormal"/>
              <w:jc w:val="center"/>
            </w:pPr>
            <w:r>
              <w:t>5812,466</w:t>
            </w:r>
          </w:p>
        </w:tc>
        <w:tc>
          <w:tcPr>
            <w:tcW w:w="1474" w:type="dxa"/>
            <w:vMerge w:val="restart"/>
          </w:tcPr>
          <w:p w:rsidR="005A2305" w:rsidRDefault="005A2305">
            <w:pPr>
              <w:pStyle w:val="ConsPlusNormal"/>
              <w:jc w:val="center"/>
            </w:pPr>
            <w:r>
              <w:t>0,000</w:t>
            </w:r>
          </w:p>
        </w:tc>
        <w:tc>
          <w:tcPr>
            <w:tcW w:w="1474" w:type="dxa"/>
            <w:vMerge w:val="restart"/>
          </w:tcPr>
          <w:p w:rsidR="005A2305" w:rsidRDefault="005A2305">
            <w:pPr>
              <w:pStyle w:val="ConsPlusNormal"/>
              <w:jc w:val="center"/>
            </w:pPr>
            <w:r>
              <w:t>0,000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vMerge/>
          </w:tcPr>
          <w:p w:rsidR="005A2305" w:rsidRDefault="005A2305"/>
        </w:tc>
        <w:tc>
          <w:tcPr>
            <w:tcW w:w="2192" w:type="dxa"/>
          </w:tcPr>
          <w:p w:rsidR="005A2305" w:rsidRDefault="005A2305">
            <w:pPr>
              <w:pStyle w:val="ConsPlusNormal"/>
              <w:jc w:val="center"/>
            </w:pPr>
            <w:r>
              <w:t xml:space="preserve">площадь покрытия тротуара, приведенного в </w:t>
            </w:r>
            <w:r>
              <w:lastRenderedPageBreak/>
              <w:t>нормативное состояние в рамках ремонта</w:t>
            </w:r>
          </w:p>
        </w:tc>
        <w:tc>
          <w:tcPr>
            <w:tcW w:w="559" w:type="dxa"/>
          </w:tcPr>
          <w:p w:rsidR="005A2305" w:rsidRDefault="005A2305">
            <w:pPr>
              <w:pStyle w:val="ConsPlusNormal"/>
              <w:jc w:val="center"/>
            </w:pPr>
            <w:r>
              <w:lastRenderedPageBreak/>
              <w:t>кв. м</w:t>
            </w:r>
          </w:p>
        </w:tc>
        <w:tc>
          <w:tcPr>
            <w:tcW w:w="1474" w:type="dxa"/>
          </w:tcPr>
          <w:p w:rsidR="005A2305" w:rsidRDefault="005A2305">
            <w:pPr>
              <w:pStyle w:val="ConsPlusNormal"/>
              <w:jc w:val="center"/>
            </w:pPr>
            <w:r>
              <w:t>2480,0</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644" w:type="dxa"/>
            <w:vMerge/>
          </w:tcPr>
          <w:p w:rsidR="005A2305" w:rsidRDefault="005A2305"/>
        </w:tc>
        <w:tc>
          <w:tcPr>
            <w:tcW w:w="1701" w:type="dxa"/>
            <w:vMerge/>
          </w:tcPr>
          <w:p w:rsidR="005A2305" w:rsidRDefault="005A2305"/>
        </w:tc>
        <w:tc>
          <w:tcPr>
            <w:tcW w:w="1474" w:type="dxa"/>
            <w:vMerge/>
          </w:tcPr>
          <w:p w:rsidR="005A2305" w:rsidRDefault="005A2305"/>
        </w:tc>
        <w:tc>
          <w:tcPr>
            <w:tcW w:w="1474" w:type="dxa"/>
            <w:vMerge/>
          </w:tcPr>
          <w:p w:rsidR="005A2305" w:rsidRDefault="005A2305"/>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vMerge/>
          </w:tcPr>
          <w:p w:rsidR="005A2305" w:rsidRDefault="005A2305"/>
        </w:tc>
        <w:tc>
          <w:tcPr>
            <w:tcW w:w="2192" w:type="dxa"/>
          </w:tcPr>
          <w:p w:rsidR="005A2305" w:rsidRDefault="005A2305">
            <w:pPr>
              <w:pStyle w:val="ConsPlusNormal"/>
              <w:jc w:val="center"/>
            </w:pPr>
            <w:r>
              <w:t>протяженность установленных ограждений</w:t>
            </w:r>
          </w:p>
        </w:tc>
        <w:tc>
          <w:tcPr>
            <w:tcW w:w="559" w:type="dxa"/>
          </w:tcPr>
          <w:p w:rsidR="005A2305" w:rsidRDefault="005A2305">
            <w:pPr>
              <w:pStyle w:val="ConsPlusNormal"/>
              <w:jc w:val="center"/>
            </w:pPr>
            <w:r>
              <w:t>п. м</w:t>
            </w:r>
          </w:p>
        </w:tc>
        <w:tc>
          <w:tcPr>
            <w:tcW w:w="1474" w:type="dxa"/>
          </w:tcPr>
          <w:p w:rsidR="005A2305" w:rsidRDefault="005A2305">
            <w:pPr>
              <w:pStyle w:val="ConsPlusNormal"/>
              <w:jc w:val="center"/>
            </w:pPr>
            <w:r>
              <w:t>100,0</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644" w:type="dxa"/>
            <w:vMerge/>
          </w:tcPr>
          <w:p w:rsidR="005A2305" w:rsidRDefault="005A2305"/>
        </w:tc>
        <w:tc>
          <w:tcPr>
            <w:tcW w:w="1701" w:type="dxa"/>
            <w:vMerge/>
          </w:tcPr>
          <w:p w:rsidR="005A2305" w:rsidRDefault="005A2305"/>
        </w:tc>
        <w:tc>
          <w:tcPr>
            <w:tcW w:w="1474" w:type="dxa"/>
            <w:vMerge/>
          </w:tcPr>
          <w:p w:rsidR="005A2305" w:rsidRDefault="005A2305"/>
        </w:tc>
        <w:tc>
          <w:tcPr>
            <w:tcW w:w="1474" w:type="dxa"/>
            <w:vMerge/>
          </w:tcPr>
          <w:p w:rsidR="005A2305" w:rsidRDefault="005A2305"/>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МКУ "Благоустройство Мотовилихинского района"</w:t>
            </w:r>
          </w:p>
        </w:tc>
        <w:tc>
          <w:tcPr>
            <w:tcW w:w="2192" w:type="dxa"/>
          </w:tcPr>
          <w:p w:rsidR="005A2305" w:rsidRDefault="005A2305">
            <w:pPr>
              <w:pStyle w:val="ConsPlusNormal"/>
              <w:jc w:val="center"/>
            </w:pPr>
            <w:r>
              <w:t>площадь обустроенных дорог в переходном типе покрытия</w:t>
            </w:r>
          </w:p>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87600,0</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60779,357</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vMerge w:val="restart"/>
          </w:tcPr>
          <w:p w:rsidR="005A2305" w:rsidRDefault="005A2305">
            <w:pPr>
              <w:pStyle w:val="ConsPlusNormal"/>
              <w:jc w:val="center"/>
            </w:pPr>
            <w:r>
              <w:t>МКУ "Благоустройство Орджоникидзевского района"</w:t>
            </w:r>
          </w:p>
        </w:tc>
        <w:tc>
          <w:tcPr>
            <w:tcW w:w="2192" w:type="dxa"/>
          </w:tcPr>
          <w:p w:rsidR="005A2305" w:rsidRDefault="005A2305">
            <w:pPr>
              <w:pStyle w:val="ConsPlusNormal"/>
              <w:jc w:val="center"/>
            </w:pPr>
            <w:r>
              <w:t>площадь обустроенных дорог в переходном типе покрытия (1 этап: подготовительные работы (планировка территории)</w:t>
            </w:r>
          </w:p>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22920,0</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644"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3830,038</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vMerge/>
          </w:tcPr>
          <w:p w:rsidR="005A2305" w:rsidRDefault="005A2305"/>
        </w:tc>
        <w:tc>
          <w:tcPr>
            <w:tcW w:w="2192" w:type="dxa"/>
          </w:tcPr>
          <w:p w:rsidR="005A2305" w:rsidRDefault="005A2305">
            <w:pPr>
              <w:pStyle w:val="ConsPlusNormal"/>
              <w:jc w:val="center"/>
            </w:pPr>
            <w:r>
              <w:t>площадь обустроенных дорог в переходном типе покрытия (2 этап: обустройство дорог)</w:t>
            </w:r>
          </w:p>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28650,0</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19857,275</w:t>
            </w:r>
          </w:p>
        </w:tc>
        <w:tc>
          <w:tcPr>
            <w:tcW w:w="1474" w:type="dxa"/>
          </w:tcPr>
          <w:p w:rsidR="005A2305" w:rsidRDefault="005A2305">
            <w:pPr>
              <w:pStyle w:val="ConsPlusNormal"/>
              <w:jc w:val="center"/>
            </w:pPr>
            <w:r>
              <w:t>0,0000</w:t>
            </w:r>
          </w:p>
        </w:tc>
        <w:tc>
          <w:tcPr>
            <w:tcW w:w="1474" w:type="dxa"/>
          </w:tcPr>
          <w:p w:rsidR="005A2305" w:rsidRDefault="005A2305">
            <w:pPr>
              <w:pStyle w:val="ConsPlusNormal"/>
              <w:jc w:val="center"/>
            </w:pPr>
            <w:r>
              <w:t>0,000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vMerge w:val="restart"/>
          </w:tcPr>
          <w:p w:rsidR="005A2305" w:rsidRDefault="005A2305">
            <w:pPr>
              <w:pStyle w:val="ConsPlusNormal"/>
              <w:jc w:val="center"/>
            </w:pPr>
            <w:r>
              <w:t>МКУ "Благоустройство Дзержинского района"</w:t>
            </w:r>
          </w:p>
        </w:tc>
        <w:tc>
          <w:tcPr>
            <w:tcW w:w="2192" w:type="dxa"/>
          </w:tcPr>
          <w:p w:rsidR="005A2305" w:rsidRDefault="005A2305">
            <w:pPr>
              <w:pStyle w:val="ConsPlusNormal"/>
              <w:jc w:val="center"/>
            </w:pPr>
            <w:r>
              <w:t>площадь обустроенного парковочного кармана (полная оплата работ, выполненных в 2017 году)</w:t>
            </w:r>
          </w:p>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797,5</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906,200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vMerge/>
          </w:tcPr>
          <w:p w:rsidR="005A2305" w:rsidRDefault="005A2305"/>
        </w:tc>
        <w:tc>
          <w:tcPr>
            <w:tcW w:w="2192" w:type="dxa"/>
          </w:tcPr>
          <w:p w:rsidR="005A2305" w:rsidRDefault="005A2305">
            <w:pPr>
              <w:pStyle w:val="ConsPlusNormal"/>
              <w:jc w:val="center"/>
            </w:pPr>
            <w:r>
              <w:t>площадь покрытия тротуара, приведенного в нормативное состояние в рамках ремонта</w:t>
            </w:r>
          </w:p>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3264,17</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644" w:type="dxa"/>
            <w:vMerge w:val="restart"/>
          </w:tcPr>
          <w:p w:rsidR="005A2305" w:rsidRDefault="005A2305">
            <w:pPr>
              <w:pStyle w:val="ConsPlusNormal"/>
              <w:jc w:val="center"/>
            </w:pPr>
            <w:r>
              <w:t>бюджет города Перми</w:t>
            </w:r>
          </w:p>
        </w:tc>
        <w:tc>
          <w:tcPr>
            <w:tcW w:w="1701" w:type="dxa"/>
            <w:vMerge w:val="restart"/>
          </w:tcPr>
          <w:p w:rsidR="005A2305" w:rsidRDefault="005A2305">
            <w:pPr>
              <w:pStyle w:val="ConsPlusNormal"/>
              <w:jc w:val="center"/>
            </w:pPr>
            <w:r>
              <w:t>9229,300</w:t>
            </w:r>
          </w:p>
        </w:tc>
        <w:tc>
          <w:tcPr>
            <w:tcW w:w="1474" w:type="dxa"/>
            <w:vMerge w:val="restart"/>
          </w:tcPr>
          <w:p w:rsidR="005A2305" w:rsidRDefault="005A2305">
            <w:pPr>
              <w:pStyle w:val="ConsPlusNormal"/>
              <w:jc w:val="center"/>
            </w:pPr>
            <w:r>
              <w:t>0,000</w:t>
            </w:r>
          </w:p>
        </w:tc>
        <w:tc>
          <w:tcPr>
            <w:tcW w:w="1474" w:type="dxa"/>
            <w:vMerge w:val="restart"/>
          </w:tcPr>
          <w:p w:rsidR="005A2305" w:rsidRDefault="005A2305">
            <w:pPr>
              <w:pStyle w:val="ConsPlusNormal"/>
              <w:jc w:val="center"/>
            </w:pPr>
            <w:r>
              <w:t>0,000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vMerge/>
          </w:tcPr>
          <w:p w:rsidR="005A2305" w:rsidRDefault="005A2305"/>
        </w:tc>
        <w:tc>
          <w:tcPr>
            <w:tcW w:w="2192" w:type="dxa"/>
          </w:tcPr>
          <w:p w:rsidR="005A2305" w:rsidRDefault="005A2305">
            <w:pPr>
              <w:pStyle w:val="ConsPlusNormal"/>
              <w:jc w:val="center"/>
            </w:pPr>
            <w:r>
              <w:t>площадь проезжей части автомобильных дорог, в отношении которых выполнен ремонт</w:t>
            </w:r>
          </w:p>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1916,7</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644" w:type="dxa"/>
            <w:vMerge/>
          </w:tcPr>
          <w:p w:rsidR="005A2305" w:rsidRDefault="005A2305"/>
        </w:tc>
        <w:tc>
          <w:tcPr>
            <w:tcW w:w="1701" w:type="dxa"/>
            <w:vMerge/>
          </w:tcPr>
          <w:p w:rsidR="005A2305" w:rsidRDefault="005A2305"/>
        </w:tc>
        <w:tc>
          <w:tcPr>
            <w:tcW w:w="1474" w:type="dxa"/>
            <w:vMerge/>
          </w:tcPr>
          <w:p w:rsidR="005A2305" w:rsidRDefault="005A2305"/>
        </w:tc>
        <w:tc>
          <w:tcPr>
            <w:tcW w:w="1474" w:type="dxa"/>
            <w:vMerge/>
          </w:tcPr>
          <w:p w:rsidR="005A2305" w:rsidRDefault="005A2305"/>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МКУ "Благоустройство Дзержинского района"</w:t>
            </w:r>
          </w:p>
        </w:tc>
        <w:tc>
          <w:tcPr>
            <w:tcW w:w="2192" w:type="dxa"/>
            <w:vMerge w:val="restart"/>
          </w:tcPr>
          <w:p w:rsidR="005A2305" w:rsidRDefault="005A2305">
            <w:pPr>
              <w:pStyle w:val="ConsPlusNormal"/>
              <w:jc w:val="center"/>
            </w:pPr>
            <w:r>
              <w:t>количество кронированных деревьев</w:t>
            </w:r>
          </w:p>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19</w:t>
            </w:r>
          </w:p>
        </w:tc>
        <w:tc>
          <w:tcPr>
            <w:tcW w:w="1474" w:type="dxa"/>
          </w:tcPr>
          <w:p w:rsidR="005A2305" w:rsidRDefault="005A2305">
            <w:pPr>
              <w:pStyle w:val="ConsPlusNormal"/>
              <w:jc w:val="center"/>
            </w:pPr>
            <w:r>
              <w:t>52</w:t>
            </w:r>
          </w:p>
        </w:tc>
        <w:tc>
          <w:tcPr>
            <w:tcW w:w="1474" w:type="dxa"/>
          </w:tcPr>
          <w:p w:rsidR="005A2305" w:rsidRDefault="005A2305">
            <w:pPr>
              <w:pStyle w:val="ConsPlusNormal"/>
              <w:jc w:val="center"/>
            </w:pPr>
            <w:r>
              <w:t>49</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99,42432</w:t>
            </w:r>
          </w:p>
        </w:tc>
        <w:tc>
          <w:tcPr>
            <w:tcW w:w="1474" w:type="dxa"/>
          </w:tcPr>
          <w:p w:rsidR="005A2305" w:rsidRDefault="005A2305">
            <w:pPr>
              <w:pStyle w:val="ConsPlusNormal"/>
              <w:jc w:val="center"/>
            </w:pPr>
            <w:r>
              <w:t>289,000</w:t>
            </w:r>
          </w:p>
        </w:tc>
        <w:tc>
          <w:tcPr>
            <w:tcW w:w="1474" w:type="dxa"/>
          </w:tcPr>
          <w:p w:rsidR="005A2305" w:rsidRDefault="005A2305">
            <w:pPr>
              <w:pStyle w:val="ConsPlusNormal"/>
              <w:jc w:val="center"/>
            </w:pPr>
            <w:r>
              <w:t>289,000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МКУ "Благоустройство Индустриального района"</w:t>
            </w:r>
          </w:p>
        </w:tc>
        <w:tc>
          <w:tcPr>
            <w:tcW w:w="2192" w:type="dxa"/>
            <w:vMerge/>
          </w:tcPr>
          <w:p w:rsidR="005A2305" w:rsidRDefault="005A2305"/>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258</w:t>
            </w:r>
          </w:p>
        </w:tc>
        <w:tc>
          <w:tcPr>
            <w:tcW w:w="1474" w:type="dxa"/>
          </w:tcPr>
          <w:p w:rsidR="005A2305" w:rsidRDefault="005A2305">
            <w:pPr>
              <w:pStyle w:val="ConsPlusNormal"/>
              <w:jc w:val="center"/>
            </w:pPr>
            <w:r>
              <w:t>141</w:t>
            </w:r>
          </w:p>
        </w:tc>
        <w:tc>
          <w:tcPr>
            <w:tcW w:w="1474" w:type="dxa"/>
          </w:tcPr>
          <w:p w:rsidR="005A2305" w:rsidRDefault="005A2305">
            <w:pPr>
              <w:pStyle w:val="ConsPlusNormal"/>
              <w:jc w:val="center"/>
            </w:pPr>
            <w:r>
              <w:t>134</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1373,000</w:t>
            </w:r>
          </w:p>
        </w:tc>
        <w:tc>
          <w:tcPr>
            <w:tcW w:w="1474" w:type="dxa"/>
          </w:tcPr>
          <w:p w:rsidR="005A2305" w:rsidRDefault="005A2305">
            <w:pPr>
              <w:pStyle w:val="ConsPlusNormal"/>
              <w:jc w:val="center"/>
            </w:pPr>
            <w:r>
              <w:t>785,000</w:t>
            </w:r>
          </w:p>
        </w:tc>
        <w:tc>
          <w:tcPr>
            <w:tcW w:w="1474" w:type="dxa"/>
          </w:tcPr>
          <w:p w:rsidR="005A2305" w:rsidRDefault="005A2305">
            <w:pPr>
              <w:pStyle w:val="ConsPlusNormal"/>
              <w:jc w:val="center"/>
            </w:pPr>
            <w:r>
              <w:t>785,000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МКУ "Благоустройство Кировского района"</w:t>
            </w:r>
          </w:p>
        </w:tc>
        <w:tc>
          <w:tcPr>
            <w:tcW w:w="2192" w:type="dxa"/>
            <w:vMerge/>
          </w:tcPr>
          <w:p w:rsidR="005A2305" w:rsidRDefault="005A2305"/>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199</w:t>
            </w:r>
          </w:p>
        </w:tc>
        <w:tc>
          <w:tcPr>
            <w:tcW w:w="1474" w:type="dxa"/>
          </w:tcPr>
          <w:p w:rsidR="005A2305" w:rsidRDefault="005A2305">
            <w:pPr>
              <w:pStyle w:val="ConsPlusNormal"/>
              <w:jc w:val="center"/>
            </w:pPr>
            <w:r>
              <w:t>110</w:t>
            </w:r>
          </w:p>
        </w:tc>
        <w:tc>
          <w:tcPr>
            <w:tcW w:w="1474" w:type="dxa"/>
          </w:tcPr>
          <w:p w:rsidR="005A2305" w:rsidRDefault="005A2305">
            <w:pPr>
              <w:pStyle w:val="ConsPlusNormal"/>
              <w:jc w:val="center"/>
            </w:pPr>
            <w:r>
              <w:t>105</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1059,700</w:t>
            </w:r>
          </w:p>
        </w:tc>
        <w:tc>
          <w:tcPr>
            <w:tcW w:w="1474" w:type="dxa"/>
          </w:tcPr>
          <w:p w:rsidR="005A2305" w:rsidRDefault="005A2305">
            <w:pPr>
              <w:pStyle w:val="ConsPlusNormal"/>
              <w:jc w:val="center"/>
            </w:pPr>
            <w:r>
              <w:t>611,700</w:t>
            </w:r>
          </w:p>
        </w:tc>
        <w:tc>
          <w:tcPr>
            <w:tcW w:w="1474" w:type="dxa"/>
          </w:tcPr>
          <w:p w:rsidR="005A2305" w:rsidRDefault="005A2305">
            <w:pPr>
              <w:pStyle w:val="ConsPlusNormal"/>
              <w:jc w:val="center"/>
            </w:pPr>
            <w:r>
              <w:t>611,700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МКУ "Благоустройство Ленинского района"</w:t>
            </w:r>
          </w:p>
        </w:tc>
        <w:tc>
          <w:tcPr>
            <w:tcW w:w="2192" w:type="dxa"/>
            <w:vMerge/>
          </w:tcPr>
          <w:p w:rsidR="005A2305" w:rsidRDefault="005A2305"/>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32</w:t>
            </w:r>
          </w:p>
        </w:tc>
        <w:tc>
          <w:tcPr>
            <w:tcW w:w="1474" w:type="dxa"/>
          </w:tcPr>
          <w:p w:rsidR="005A2305" w:rsidRDefault="005A2305">
            <w:pPr>
              <w:pStyle w:val="ConsPlusNormal"/>
              <w:jc w:val="center"/>
            </w:pPr>
            <w:r>
              <w:t>30</w:t>
            </w:r>
          </w:p>
        </w:tc>
        <w:tc>
          <w:tcPr>
            <w:tcW w:w="1474" w:type="dxa"/>
          </w:tcPr>
          <w:p w:rsidR="005A2305" w:rsidRDefault="005A2305">
            <w:pPr>
              <w:pStyle w:val="ConsPlusNormal"/>
              <w:jc w:val="center"/>
            </w:pPr>
            <w:r>
              <w:t>29</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168,300</w:t>
            </w:r>
          </w:p>
        </w:tc>
        <w:tc>
          <w:tcPr>
            <w:tcW w:w="1474" w:type="dxa"/>
          </w:tcPr>
          <w:p w:rsidR="005A2305" w:rsidRDefault="005A2305">
            <w:pPr>
              <w:pStyle w:val="ConsPlusNormal"/>
              <w:jc w:val="center"/>
            </w:pPr>
            <w:r>
              <w:t>168,300</w:t>
            </w:r>
          </w:p>
        </w:tc>
        <w:tc>
          <w:tcPr>
            <w:tcW w:w="1474" w:type="dxa"/>
          </w:tcPr>
          <w:p w:rsidR="005A2305" w:rsidRDefault="005A2305">
            <w:pPr>
              <w:pStyle w:val="ConsPlusNormal"/>
              <w:jc w:val="center"/>
            </w:pPr>
            <w:r>
              <w:t>168,300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МКУ "Благоустройство Мотовилихинского района"</w:t>
            </w:r>
          </w:p>
        </w:tc>
        <w:tc>
          <w:tcPr>
            <w:tcW w:w="2192" w:type="dxa"/>
            <w:vMerge/>
          </w:tcPr>
          <w:p w:rsidR="005A2305" w:rsidRDefault="005A2305"/>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210</w:t>
            </w:r>
          </w:p>
        </w:tc>
        <w:tc>
          <w:tcPr>
            <w:tcW w:w="1474" w:type="dxa"/>
          </w:tcPr>
          <w:p w:rsidR="005A2305" w:rsidRDefault="005A2305">
            <w:pPr>
              <w:pStyle w:val="ConsPlusNormal"/>
              <w:jc w:val="center"/>
            </w:pPr>
            <w:r>
              <w:t>115</w:t>
            </w:r>
          </w:p>
        </w:tc>
        <w:tc>
          <w:tcPr>
            <w:tcW w:w="1474" w:type="dxa"/>
          </w:tcPr>
          <w:p w:rsidR="005A2305" w:rsidRDefault="005A2305">
            <w:pPr>
              <w:pStyle w:val="ConsPlusNormal"/>
              <w:jc w:val="center"/>
            </w:pPr>
            <w:r>
              <w:t>110</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1119,400</w:t>
            </w:r>
          </w:p>
        </w:tc>
        <w:tc>
          <w:tcPr>
            <w:tcW w:w="1474" w:type="dxa"/>
          </w:tcPr>
          <w:p w:rsidR="005A2305" w:rsidRDefault="005A2305">
            <w:pPr>
              <w:pStyle w:val="ConsPlusNormal"/>
              <w:jc w:val="center"/>
            </w:pPr>
            <w:r>
              <w:t>643,400</w:t>
            </w:r>
          </w:p>
        </w:tc>
        <w:tc>
          <w:tcPr>
            <w:tcW w:w="1474" w:type="dxa"/>
          </w:tcPr>
          <w:p w:rsidR="005A2305" w:rsidRDefault="005A2305">
            <w:pPr>
              <w:pStyle w:val="ConsPlusNormal"/>
              <w:jc w:val="center"/>
            </w:pPr>
            <w:r>
              <w:t>643,400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МКУ "Благоустройство Орджоникидзевского района"</w:t>
            </w:r>
          </w:p>
        </w:tc>
        <w:tc>
          <w:tcPr>
            <w:tcW w:w="2192" w:type="dxa"/>
            <w:vMerge/>
          </w:tcPr>
          <w:p w:rsidR="005A2305" w:rsidRDefault="005A2305"/>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184</w:t>
            </w:r>
          </w:p>
        </w:tc>
        <w:tc>
          <w:tcPr>
            <w:tcW w:w="1474" w:type="dxa"/>
          </w:tcPr>
          <w:p w:rsidR="005A2305" w:rsidRDefault="005A2305">
            <w:pPr>
              <w:pStyle w:val="ConsPlusNormal"/>
              <w:jc w:val="center"/>
            </w:pPr>
            <w:r>
              <w:t>100</w:t>
            </w:r>
          </w:p>
        </w:tc>
        <w:tc>
          <w:tcPr>
            <w:tcW w:w="1474" w:type="dxa"/>
          </w:tcPr>
          <w:p w:rsidR="005A2305" w:rsidRDefault="005A2305">
            <w:pPr>
              <w:pStyle w:val="ConsPlusNormal"/>
              <w:jc w:val="center"/>
            </w:pPr>
            <w:r>
              <w:t>96</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979,600</w:t>
            </w:r>
          </w:p>
        </w:tc>
        <w:tc>
          <w:tcPr>
            <w:tcW w:w="1474" w:type="dxa"/>
          </w:tcPr>
          <w:p w:rsidR="005A2305" w:rsidRDefault="005A2305">
            <w:pPr>
              <w:pStyle w:val="ConsPlusNormal"/>
              <w:jc w:val="center"/>
            </w:pPr>
            <w:r>
              <w:t>559,600</w:t>
            </w:r>
          </w:p>
        </w:tc>
        <w:tc>
          <w:tcPr>
            <w:tcW w:w="1474" w:type="dxa"/>
          </w:tcPr>
          <w:p w:rsidR="005A2305" w:rsidRDefault="005A2305">
            <w:pPr>
              <w:pStyle w:val="ConsPlusNormal"/>
              <w:jc w:val="center"/>
            </w:pPr>
            <w:r>
              <w:t>559,600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МКУ "Благоустройство Свердловского района"</w:t>
            </w:r>
          </w:p>
        </w:tc>
        <w:tc>
          <w:tcPr>
            <w:tcW w:w="2192" w:type="dxa"/>
            <w:vMerge/>
          </w:tcPr>
          <w:p w:rsidR="005A2305" w:rsidRDefault="005A2305"/>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195</w:t>
            </w:r>
          </w:p>
        </w:tc>
        <w:tc>
          <w:tcPr>
            <w:tcW w:w="1474" w:type="dxa"/>
          </w:tcPr>
          <w:p w:rsidR="005A2305" w:rsidRDefault="005A2305">
            <w:pPr>
              <w:pStyle w:val="ConsPlusNormal"/>
              <w:jc w:val="center"/>
            </w:pPr>
            <w:r>
              <w:t>106</w:t>
            </w:r>
          </w:p>
        </w:tc>
        <w:tc>
          <w:tcPr>
            <w:tcW w:w="1474" w:type="dxa"/>
          </w:tcPr>
          <w:p w:rsidR="005A2305" w:rsidRDefault="005A2305">
            <w:pPr>
              <w:pStyle w:val="ConsPlusNormal"/>
              <w:jc w:val="center"/>
            </w:pPr>
            <w:r>
              <w:t>101</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1038,000</w:t>
            </w:r>
          </w:p>
        </w:tc>
        <w:tc>
          <w:tcPr>
            <w:tcW w:w="1474" w:type="dxa"/>
          </w:tcPr>
          <w:p w:rsidR="005A2305" w:rsidRDefault="005A2305">
            <w:pPr>
              <w:pStyle w:val="ConsPlusNormal"/>
              <w:jc w:val="center"/>
            </w:pPr>
            <w:r>
              <w:t>590,000</w:t>
            </w:r>
          </w:p>
        </w:tc>
        <w:tc>
          <w:tcPr>
            <w:tcW w:w="1474" w:type="dxa"/>
          </w:tcPr>
          <w:p w:rsidR="005A2305" w:rsidRDefault="005A2305">
            <w:pPr>
              <w:pStyle w:val="ConsPlusNormal"/>
              <w:jc w:val="center"/>
            </w:pPr>
            <w:r>
              <w:t>590,000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МКУ "Благоустройство поселка Новые Ляды"</w:t>
            </w:r>
          </w:p>
        </w:tc>
        <w:tc>
          <w:tcPr>
            <w:tcW w:w="2192" w:type="dxa"/>
            <w:vMerge/>
          </w:tcPr>
          <w:p w:rsidR="005A2305" w:rsidRDefault="005A2305"/>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23</w:t>
            </w:r>
          </w:p>
        </w:tc>
        <w:tc>
          <w:tcPr>
            <w:tcW w:w="1474" w:type="dxa"/>
          </w:tcPr>
          <w:p w:rsidR="005A2305" w:rsidRDefault="005A2305">
            <w:pPr>
              <w:pStyle w:val="ConsPlusNormal"/>
              <w:jc w:val="center"/>
            </w:pPr>
            <w:r>
              <w:t>12</w:t>
            </w:r>
          </w:p>
        </w:tc>
        <w:tc>
          <w:tcPr>
            <w:tcW w:w="1474" w:type="dxa"/>
          </w:tcPr>
          <w:p w:rsidR="005A2305" w:rsidRDefault="005A2305">
            <w:pPr>
              <w:pStyle w:val="ConsPlusNormal"/>
              <w:jc w:val="center"/>
            </w:pPr>
            <w:r>
              <w:t>12</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123,800</w:t>
            </w:r>
          </w:p>
        </w:tc>
        <w:tc>
          <w:tcPr>
            <w:tcW w:w="1474" w:type="dxa"/>
          </w:tcPr>
          <w:p w:rsidR="005A2305" w:rsidRDefault="005A2305">
            <w:pPr>
              <w:pStyle w:val="ConsPlusNormal"/>
              <w:jc w:val="center"/>
            </w:pPr>
            <w:r>
              <w:t>67,800</w:t>
            </w:r>
          </w:p>
        </w:tc>
        <w:tc>
          <w:tcPr>
            <w:tcW w:w="1474" w:type="dxa"/>
          </w:tcPr>
          <w:p w:rsidR="005A2305" w:rsidRDefault="005A2305">
            <w:pPr>
              <w:pStyle w:val="ConsPlusNormal"/>
              <w:jc w:val="center"/>
            </w:pPr>
            <w:r>
              <w:t>67,800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4791" w:type="dxa"/>
            <w:gridSpan w:val="2"/>
          </w:tcPr>
          <w:p w:rsidR="005A2305" w:rsidRDefault="005A2305">
            <w:pPr>
              <w:pStyle w:val="ConsPlusNormal"/>
              <w:jc w:val="center"/>
            </w:pPr>
            <w:r>
              <w:t>итого по ПНР</w:t>
            </w:r>
          </w:p>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1120</w:t>
            </w:r>
          </w:p>
        </w:tc>
        <w:tc>
          <w:tcPr>
            <w:tcW w:w="1474" w:type="dxa"/>
          </w:tcPr>
          <w:p w:rsidR="005A2305" w:rsidRDefault="005A2305">
            <w:pPr>
              <w:pStyle w:val="ConsPlusNormal"/>
              <w:jc w:val="center"/>
            </w:pPr>
            <w:r>
              <w:t>666</w:t>
            </w:r>
          </w:p>
        </w:tc>
        <w:tc>
          <w:tcPr>
            <w:tcW w:w="1474" w:type="dxa"/>
          </w:tcPr>
          <w:p w:rsidR="005A2305" w:rsidRDefault="005A2305">
            <w:pPr>
              <w:pStyle w:val="ConsPlusNormal"/>
              <w:jc w:val="center"/>
            </w:pPr>
            <w:r>
              <w:t>636</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5961,22432</w:t>
            </w:r>
          </w:p>
        </w:tc>
        <w:tc>
          <w:tcPr>
            <w:tcW w:w="1474" w:type="dxa"/>
          </w:tcPr>
          <w:p w:rsidR="005A2305" w:rsidRDefault="005A2305">
            <w:pPr>
              <w:pStyle w:val="ConsPlusNormal"/>
              <w:jc w:val="center"/>
            </w:pPr>
            <w:r>
              <w:t>3714,800</w:t>
            </w:r>
          </w:p>
        </w:tc>
        <w:tc>
          <w:tcPr>
            <w:tcW w:w="1474" w:type="dxa"/>
          </w:tcPr>
          <w:p w:rsidR="005A2305" w:rsidRDefault="005A2305">
            <w:pPr>
              <w:pStyle w:val="ConsPlusNormal"/>
              <w:jc w:val="center"/>
            </w:pPr>
            <w:r>
              <w:t>3714,800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МКУ "Благоустройство Дзержинского района"</w:t>
            </w:r>
          </w:p>
        </w:tc>
        <w:tc>
          <w:tcPr>
            <w:tcW w:w="2192" w:type="dxa"/>
            <w:vMerge w:val="restart"/>
          </w:tcPr>
          <w:p w:rsidR="005A2305" w:rsidRDefault="005A2305">
            <w:pPr>
              <w:pStyle w:val="ConsPlusNormal"/>
              <w:jc w:val="center"/>
            </w:pPr>
            <w:r>
              <w:t>количество ликвидированных аварийных (упавших) деревьев</w:t>
            </w:r>
          </w:p>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96</w:t>
            </w:r>
          </w:p>
        </w:tc>
        <w:tc>
          <w:tcPr>
            <w:tcW w:w="1474" w:type="dxa"/>
          </w:tcPr>
          <w:p w:rsidR="005A2305" w:rsidRDefault="005A2305">
            <w:pPr>
              <w:pStyle w:val="ConsPlusNormal"/>
              <w:jc w:val="center"/>
            </w:pPr>
            <w:r>
              <w:t>19</w:t>
            </w:r>
          </w:p>
        </w:tc>
        <w:tc>
          <w:tcPr>
            <w:tcW w:w="1474" w:type="dxa"/>
          </w:tcPr>
          <w:p w:rsidR="005A2305" w:rsidRDefault="005A2305">
            <w:pPr>
              <w:pStyle w:val="ConsPlusNormal"/>
              <w:jc w:val="center"/>
            </w:pPr>
            <w:r>
              <w:t>18</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640,37568</w:t>
            </w:r>
          </w:p>
        </w:tc>
        <w:tc>
          <w:tcPr>
            <w:tcW w:w="1474" w:type="dxa"/>
          </w:tcPr>
          <w:p w:rsidR="005A2305" w:rsidRDefault="005A2305">
            <w:pPr>
              <w:pStyle w:val="ConsPlusNormal"/>
              <w:jc w:val="center"/>
            </w:pPr>
            <w:r>
              <w:t>130,800</w:t>
            </w:r>
          </w:p>
        </w:tc>
        <w:tc>
          <w:tcPr>
            <w:tcW w:w="1474" w:type="dxa"/>
          </w:tcPr>
          <w:p w:rsidR="005A2305" w:rsidRDefault="005A2305">
            <w:pPr>
              <w:pStyle w:val="ConsPlusNormal"/>
              <w:jc w:val="center"/>
            </w:pPr>
            <w:r>
              <w:t>130,800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МКУ "Благоустройство Индустриального района"</w:t>
            </w:r>
          </w:p>
        </w:tc>
        <w:tc>
          <w:tcPr>
            <w:tcW w:w="2192" w:type="dxa"/>
            <w:vMerge/>
          </w:tcPr>
          <w:p w:rsidR="005A2305" w:rsidRDefault="005A2305"/>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91</w:t>
            </w:r>
          </w:p>
        </w:tc>
        <w:tc>
          <w:tcPr>
            <w:tcW w:w="1474" w:type="dxa"/>
          </w:tcPr>
          <w:p w:rsidR="005A2305" w:rsidRDefault="005A2305">
            <w:pPr>
              <w:pStyle w:val="ConsPlusNormal"/>
              <w:jc w:val="center"/>
            </w:pPr>
            <w:r>
              <w:t>51</w:t>
            </w:r>
          </w:p>
        </w:tc>
        <w:tc>
          <w:tcPr>
            <w:tcW w:w="1474" w:type="dxa"/>
          </w:tcPr>
          <w:p w:rsidR="005A2305" w:rsidRDefault="005A2305">
            <w:pPr>
              <w:pStyle w:val="ConsPlusNormal"/>
              <w:jc w:val="center"/>
            </w:pPr>
            <w:r>
              <w:t>48</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607,300</w:t>
            </w:r>
          </w:p>
        </w:tc>
        <w:tc>
          <w:tcPr>
            <w:tcW w:w="1474" w:type="dxa"/>
          </w:tcPr>
          <w:p w:rsidR="005A2305" w:rsidRDefault="005A2305">
            <w:pPr>
              <w:pStyle w:val="ConsPlusNormal"/>
              <w:jc w:val="center"/>
            </w:pPr>
            <w:r>
              <w:t>355,300</w:t>
            </w:r>
          </w:p>
        </w:tc>
        <w:tc>
          <w:tcPr>
            <w:tcW w:w="1474" w:type="dxa"/>
          </w:tcPr>
          <w:p w:rsidR="005A2305" w:rsidRDefault="005A2305">
            <w:pPr>
              <w:pStyle w:val="ConsPlusNormal"/>
              <w:jc w:val="center"/>
            </w:pPr>
            <w:r>
              <w:t>355,300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МКУ "Благоустройство Кировского района"</w:t>
            </w:r>
          </w:p>
        </w:tc>
        <w:tc>
          <w:tcPr>
            <w:tcW w:w="2192" w:type="dxa"/>
            <w:vMerge/>
          </w:tcPr>
          <w:p w:rsidR="005A2305" w:rsidRDefault="005A2305"/>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70</w:t>
            </w:r>
          </w:p>
        </w:tc>
        <w:tc>
          <w:tcPr>
            <w:tcW w:w="1474" w:type="dxa"/>
          </w:tcPr>
          <w:p w:rsidR="005A2305" w:rsidRDefault="005A2305">
            <w:pPr>
              <w:pStyle w:val="ConsPlusNormal"/>
              <w:jc w:val="center"/>
            </w:pPr>
            <w:r>
              <w:t>40</w:t>
            </w:r>
          </w:p>
        </w:tc>
        <w:tc>
          <w:tcPr>
            <w:tcW w:w="1474" w:type="dxa"/>
          </w:tcPr>
          <w:p w:rsidR="005A2305" w:rsidRDefault="005A2305">
            <w:pPr>
              <w:pStyle w:val="ConsPlusNormal"/>
              <w:jc w:val="center"/>
            </w:pPr>
            <w:r>
              <w:t>38</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468,800</w:t>
            </w:r>
          </w:p>
        </w:tc>
        <w:tc>
          <w:tcPr>
            <w:tcW w:w="1474" w:type="dxa"/>
          </w:tcPr>
          <w:p w:rsidR="005A2305" w:rsidRDefault="005A2305">
            <w:pPr>
              <w:pStyle w:val="ConsPlusNormal"/>
              <w:jc w:val="center"/>
            </w:pPr>
            <w:r>
              <w:t>276,800</w:t>
            </w:r>
          </w:p>
        </w:tc>
        <w:tc>
          <w:tcPr>
            <w:tcW w:w="1474" w:type="dxa"/>
          </w:tcPr>
          <w:p w:rsidR="005A2305" w:rsidRDefault="005A2305">
            <w:pPr>
              <w:pStyle w:val="ConsPlusNormal"/>
              <w:jc w:val="center"/>
            </w:pPr>
            <w:r>
              <w:t>276,800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МКУ "Благоустройство Ленинского района"</w:t>
            </w:r>
          </w:p>
        </w:tc>
        <w:tc>
          <w:tcPr>
            <w:tcW w:w="2192" w:type="dxa"/>
            <w:vMerge/>
          </w:tcPr>
          <w:p w:rsidR="005A2305" w:rsidRDefault="005A2305"/>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11</w:t>
            </w:r>
          </w:p>
        </w:tc>
        <w:tc>
          <w:tcPr>
            <w:tcW w:w="1474" w:type="dxa"/>
          </w:tcPr>
          <w:p w:rsidR="005A2305" w:rsidRDefault="005A2305">
            <w:pPr>
              <w:pStyle w:val="ConsPlusNormal"/>
              <w:jc w:val="center"/>
            </w:pPr>
            <w:r>
              <w:t>11</w:t>
            </w:r>
          </w:p>
        </w:tc>
        <w:tc>
          <w:tcPr>
            <w:tcW w:w="1474" w:type="dxa"/>
          </w:tcPr>
          <w:p w:rsidR="005A2305" w:rsidRDefault="005A2305">
            <w:pPr>
              <w:pStyle w:val="ConsPlusNormal"/>
              <w:jc w:val="center"/>
            </w:pPr>
            <w:r>
              <w:t>10</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76,200</w:t>
            </w:r>
          </w:p>
        </w:tc>
        <w:tc>
          <w:tcPr>
            <w:tcW w:w="1474" w:type="dxa"/>
          </w:tcPr>
          <w:p w:rsidR="005A2305" w:rsidRDefault="005A2305">
            <w:pPr>
              <w:pStyle w:val="ConsPlusNormal"/>
              <w:jc w:val="center"/>
            </w:pPr>
            <w:r>
              <w:t>76,200</w:t>
            </w:r>
          </w:p>
        </w:tc>
        <w:tc>
          <w:tcPr>
            <w:tcW w:w="1474" w:type="dxa"/>
          </w:tcPr>
          <w:p w:rsidR="005A2305" w:rsidRDefault="005A2305">
            <w:pPr>
              <w:pStyle w:val="ConsPlusNormal"/>
              <w:jc w:val="center"/>
            </w:pPr>
            <w:r>
              <w:t>76,200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МКУ "Благоустройство Мотовилихинского района"</w:t>
            </w:r>
          </w:p>
        </w:tc>
        <w:tc>
          <w:tcPr>
            <w:tcW w:w="2192" w:type="dxa"/>
            <w:vMerge/>
          </w:tcPr>
          <w:p w:rsidR="005A2305" w:rsidRDefault="005A2305"/>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74</w:t>
            </w:r>
          </w:p>
        </w:tc>
        <w:tc>
          <w:tcPr>
            <w:tcW w:w="1474" w:type="dxa"/>
          </w:tcPr>
          <w:p w:rsidR="005A2305" w:rsidRDefault="005A2305">
            <w:pPr>
              <w:pStyle w:val="ConsPlusNormal"/>
              <w:jc w:val="center"/>
            </w:pPr>
            <w:r>
              <w:t>42</w:t>
            </w:r>
          </w:p>
        </w:tc>
        <w:tc>
          <w:tcPr>
            <w:tcW w:w="1474" w:type="dxa"/>
          </w:tcPr>
          <w:p w:rsidR="005A2305" w:rsidRDefault="005A2305">
            <w:pPr>
              <w:pStyle w:val="ConsPlusNormal"/>
              <w:jc w:val="center"/>
            </w:pPr>
            <w:r>
              <w:t>40</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495,200</w:t>
            </w:r>
          </w:p>
        </w:tc>
        <w:tc>
          <w:tcPr>
            <w:tcW w:w="1474" w:type="dxa"/>
          </w:tcPr>
          <w:p w:rsidR="005A2305" w:rsidRDefault="005A2305">
            <w:pPr>
              <w:pStyle w:val="ConsPlusNormal"/>
              <w:jc w:val="center"/>
            </w:pPr>
            <w:r>
              <w:t>291,200</w:t>
            </w:r>
          </w:p>
        </w:tc>
        <w:tc>
          <w:tcPr>
            <w:tcW w:w="1474" w:type="dxa"/>
          </w:tcPr>
          <w:p w:rsidR="005A2305" w:rsidRDefault="005A2305">
            <w:pPr>
              <w:pStyle w:val="ConsPlusNormal"/>
              <w:jc w:val="center"/>
            </w:pPr>
            <w:r>
              <w:t>291,200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МКУ "Благоустройство Орджоникидзевского района"</w:t>
            </w:r>
          </w:p>
        </w:tc>
        <w:tc>
          <w:tcPr>
            <w:tcW w:w="2192" w:type="dxa"/>
            <w:vMerge/>
          </w:tcPr>
          <w:p w:rsidR="005A2305" w:rsidRDefault="005A2305"/>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65</w:t>
            </w:r>
          </w:p>
        </w:tc>
        <w:tc>
          <w:tcPr>
            <w:tcW w:w="1474" w:type="dxa"/>
          </w:tcPr>
          <w:p w:rsidR="005A2305" w:rsidRDefault="005A2305">
            <w:pPr>
              <w:pStyle w:val="ConsPlusNormal"/>
              <w:jc w:val="center"/>
            </w:pPr>
            <w:r>
              <w:t>36</w:t>
            </w:r>
          </w:p>
        </w:tc>
        <w:tc>
          <w:tcPr>
            <w:tcW w:w="1474" w:type="dxa"/>
          </w:tcPr>
          <w:p w:rsidR="005A2305" w:rsidRDefault="005A2305">
            <w:pPr>
              <w:pStyle w:val="ConsPlusNormal"/>
              <w:jc w:val="center"/>
            </w:pPr>
            <w:r>
              <w:t>34</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433,200</w:t>
            </w:r>
          </w:p>
        </w:tc>
        <w:tc>
          <w:tcPr>
            <w:tcW w:w="1474" w:type="dxa"/>
          </w:tcPr>
          <w:p w:rsidR="005A2305" w:rsidRDefault="005A2305">
            <w:pPr>
              <w:pStyle w:val="ConsPlusNormal"/>
              <w:jc w:val="center"/>
            </w:pPr>
            <w:r>
              <w:t>253,200</w:t>
            </w:r>
          </w:p>
        </w:tc>
        <w:tc>
          <w:tcPr>
            <w:tcW w:w="1474" w:type="dxa"/>
          </w:tcPr>
          <w:p w:rsidR="005A2305" w:rsidRDefault="005A2305">
            <w:pPr>
              <w:pStyle w:val="ConsPlusNormal"/>
              <w:jc w:val="center"/>
            </w:pPr>
            <w:r>
              <w:t>253,200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МКУ "Благоустройство Свердловского района"</w:t>
            </w:r>
          </w:p>
        </w:tc>
        <w:tc>
          <w:tcPr>
            <w:tcW w:w="2192" w:type="dxa"/>
            <w:vMerge/>
          </w:tcPr>
          <w:p w:rsidR="005A2305" w:rsidRDefault="005A2305"/>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69</w:t>
            </w:r>
          </w:p>
        </w:tc>
        <w:tc>
          <w:tcPr>
            <w:tcW w:w="1474" w:type="dxa"/>
          </w:tcPr>
          <w:p w:rsidR="005A2305" w:rsidRDefault="005A2305">
            <w:pPr>
              <w:pStyle w:val="ConsPlusNormal"/>
              <w:jc w:val="center"/>
            </w:pPr>
            <w:r>
              <w:t>38</w:t>
            </w:r>
          </w:p>
        </w:tc>
        <w:tc>
          <w:tcPr>
            <w:tcW w:w="1474" w:type="dxa"/>
          </w:tcPr>
          <w:p w:rsidR="005A2305" w:rsidRDefault="005A2305">
            <w:pPr>
              <w:pStyle w:val="ConsPlusNormal"/>
              <w:jc w:val="center"/>
            </w:pPr>
            <w:r>
              <w:t>36</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459,000</w:t>
            </w:r>
          </w:p>
        </w:tc>
        <w:tc>
          <w:tcPr>
            <w:tcW w:w="1474" w:type="dxa"/>
          </w:tcPr>
          <w:p w:rsidR="005A2305" w:rsidRDefault="005A2305">
            <w:pPr>
              <w:pStyle w:val="ConsPlusNormal"/>
              <w:jc w:val="center"/>
            </w:pPr>
            <w:r>
              <w:t>267,000</w:t>
            </w:r>
          </w:p>
        </w:tc>
        <w:tc>
          <w:tcPr>
            <w:tcW w:w="1474" w:type="dxa"/>
          </w:tcPr>
          <w:p w:rsidR="005A2305" w:rsidRDefault="005A2305">
            <w:pPr>
              <w:pStyle w:val="ConsPlusNormal"/>
              <w:jc w:val="center"/>
            </w:pPr>
            <w:r>
              <w:t>267,000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МКУ "Благоустройство поселка Новые Ляды"</w:t>
            </w:r>
          </w:p>
        </w:tc>
        <w:tc>
          <w:tcPr>
            <w:tcW w:w="2192" w:type="dxa"/>
            <w:vMerge/>
          </w:tcPr>
          <w:p w:rsidR="005A2305" w:rsidRDefault="005A2305"/>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8</w:t>
            </w:r>
          </w:p>
        </w:tc>
        <w:tc>
          <w:tcPr>
            <w:tcW w:w="1474" w:type="dxa"/>
          </w:tcPr>
          <w:p w:rsidR="005A2305" w:rsidRDefault="005A2305">
            <w:pPr>
              <w:pStyle w:val="ConsPlusNormal"/>
              <w:jc w:val="center"/>
            </w:pPr>
            <w:r>
              <w:t>4</w:t>
            </w:r>
          </w:p>
        </w:tc>
        <w:tc>
          <w:tcPr>
            <w:tcW w:w="1474" w:type="dxa"/>
          </w:tcPr>
          <w:p w:rsidR="005A2305" w:rsidRDefault="005A2305">
            <w:pPr>
              <w:pStyle w:val="ConsPlusNormal"/>
              <w:jc w:val="center"/>
            </w:pPr>
            <w:r>
              <w:t>4</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54,700</w:t>
            </w:r>
          </w:p>
        </w:tc>
        <w:tc>
          <w:tcPr>
            <w:tcW w:w="1474" w:type="dxa"/>
          </w:tcPr>
          <w:p w:rsidR="005A2305" w:rsidRDefault="005A2305">
            <w:pPr>
              <w:pStyle w:val="ConsPlusNormal"/>
              <w:jc w:val="center"/>
            </w:pPr>
            <w:r>
              <w:t>30,700</w:t>
            </w:r>
          </w:p>
        </w:tc>
        <w:tc>
          <w:tcPr>
            <w:tcW w:w="1474" w:type="dxa"/>
          </w:tcPr>
          <w:p w:rsidR="005A2305" w:rsidRDefault="005A2305">
            <w:pPr>
              <w:pStyle w:val="ConsPlusNormal"/>
              <w:jc w:val="center"/>
            </w:pPr>
            <w:r>
              <w:t>30,700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4791" w:type="dxa"/>
            <w:gridSpan w:val="2"/>
          </w:tcPr>
          <w:p w:rsidR="005A2305" w:rsidRDefault="005A2305">
            <w:pPr>
              <w:pStyle w:val="ConsPlusNormal"/>
              <w:jc w:val="center"/>
            </w:pPr>
            <w:r>
              <w:t>итого по ПНР</w:t>
            </w:r>
          </w:p>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484</w:t>
            </w:r>
          </w:p>
        </w:tc>
        <w:tc>
          <w:tcPr>
            <w:tcW w:w="1474" w:type="dxa"/>
          </w:tcPr>
          <w:p w:rsidR="005A2305" w:rsidRDefault="005A2305">
            <w:pPr>
              <w:pStyle w:val="ConsPlusNormal"/>
              <w:jc w:val="center"/>
            </w:pPr>
            <w:r>
              <w:t>241</w:t>
            </w:r>
          </w:p>
        </w:tc>
        <w:tc>
          <w:tcPr>
            <w:tcW w:w="1474" w:type="dxa"/>
          </w:tcPr>
          <w:p w:rsidR="005A2305" w:rsidRDefault="005A2305">
            <w:pPr>
              <w:pStyle w:val="ConsPlusNormal"/>
              <w:jc w:val="center"/>
            </w:pPr>
            <w:r>
              <w:t>228</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3234,77568</w:t>
            </w:r>
          </w:p>
        </w:tc>
        <w:tc>
          <w:tcPr>
            <w:tcW w:w="1474" w:type="dxa"/>
          </w:tcPr>
          <w:p w:rsidR="005A2305" w:rsidRDefault="005A2305">
            <w:pPr>
              <w:pStyle w:val="ConsPlusNormal"/>
              <w:jc w:val="center"/>
            </w:pPr>
            <w:r>
              <w:t>1681,200</w:t>
            </w:r>
          </w:p>
        </w:tc>
        <w:tc>
          <w:tcPr>
            <w:tcW w:w="1474" w:type="dxa"/>
          </w:tcPr>
          <w:p w:rsidR="005A2305" w:rsidRDefault="005A2305">
            <w:pPr>
              <w:pStyle w:val="ConsPlusNormal"/>
              <w:jc w:val="center"/>
            </w:pPr>
            <w:r>
              <w:t>1681,200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 xml:space="preserve">управление внешнего </w:t>
            </w:r>
            <w:r>
              <w:lastRenderedPageBreak/>
              <w:t>благоустройства</w:t>
            </w:r>
          </w:p>
        </w:tc>
        <w:tc>
          <w:tcPr>
            <w:tcW w:w="2192" w:type="dxa"/>
          </w:tcPr>
          <w:p w:rsidR="005A2305" w:rsidRDefault="005A2305">
            <w:pPr>
              <w:pStyle w:val="ConsPlusNormal"/>
              <w:jc w:val="center"/>
            </w:pPr>
            <w:r>
              <w:lastRenderedPageBreak/>
              <w:t xml:space="preserve">площадь проезжей </w:t>
            </w:r>
            <w:r>
              <w:lastRenderedPageBreak/>
              <w:t>части автомобильных дорог, в отношении которых выполнен ремонт в рамках призового фонда конкурса за звание "Лучший район города Перми по уборке объектов улично-дорожной сети"</w:t>
            </w:r>
          </w:p>
        </w:tc>
        <w:tc>
          <w:tcPr>
            <w:tcW w:w="559" w:type="dxa"/>
          </w:tcPr>
          <w:p w:rsidR="005A2305" w:rsidRDefault="005A2305">
            <w:pPr>
              <w:pStyle w:val="ConsPlusNormal"/>
              <w:jc w:val="center"/>
            </w:pPr>
            <w:r>
              <w:lastRenderedPageBreak/>
              <w:t xml:space="preserve">кв. </w:t>
            </w:r>
            <w:r>
              <w:lastRenderedPageBreak/>
              <w:t>м</w:t>
            </w:r>
          </w:p>
        </w:tc>
        <w:tc>
          <w:tcPr>
            <w:tcW w:w="1474" w:type="dxa"/>
          </w:tcPr>
          <w:p w:rsidR="005A2305" w:rsidRDefault="005A2305">
            <w:pPr>
              <w:pStyle w:val="ConsPlusNormal"/>
              <w:jc w:val="center"/>
            </w:pPr>
            <w:r>
              <w:lastRenderedPageBreak/>
              <w:t>7360</w:t>
            </w:r>
          </w:p>
        </w:tc>
        <w:tc>
          <w:tcPr>
            <w:tcW w:w="1474" w:type="dxa"/>
          </w:tcPr>
          <w:p w:rsidR="005A2305" w:rsidRDefault="005A2305">
            <w:pPr>
              <w:pStyle w:val="ConsPlusNormal"/>
              <w:jc w:val="center"/>
            </w:pPr>
            <w:r>
              <w:t>7360</w:t>
            </w:r>
          </w:p>
        </w:tc>
        <w:tc>
          <w:tcPr>
            <w:tcW w:w="1474" w:type="dxa"/>
          </w:tcPr>
          <w:p w:rsidR="005A2305" w:rsidRDefault="005A2305">
            <w:pPr>
              <w:pStyle w:val="ConsPlusNormal"/>
              <w:jc w:val="center"/>
            </w:pPr>
            <w:r>
              <w:t>7360</w:t>
            </w:r>
          </w:p>
        </w:tc>
        <w:tc>
          <w:tcPr>
            <w:tcW w:w="1644" w:type="dxa"/>
          </w:tcPr>
          <w:p w:rsidR="005A2305" w:rsidRDefault="005A2305">
            <w:pPr>
              <w:pStyle w:val="ConsPlusNormal"/>
              <w:jc w:val="center"/>
            </w:pPr>
            <w:r>
              <w:t xml:space="preserve">бюджет города </w:t>
            </w:r>
            <w:r>
              <w:lastRenderedPageBreak/>
              <w:t>Перми</w:t>
            </w:r>
          </w:p>
        </w:tc>
        <w:tc>
          <w:tcPr>
            <w:tcW w:w="1701" w:type="dxa"/>
          </w:tcPr>
          <w:p w:rsidR="005A2305" w:rsidRDefault="005A2305">
            <w:pPr>
              <w:pStyle w:val="ConsPlusNormal"/>
              <w:jc w:val="center"/>
            </w:pPr>
            <w:r>
              <w:lastRenderedPageBreak/>
              <w:t>10000,00</w:t>
            </w:r>
          </w:p>
        </w:tc>
        <w:tc>
          <w:tcPr>
            <w:tcW w:w="1474" w:type="dxa"/>
          </w:tcPr>
          <w:p w:rsidR="005A2305" w:rsidRDefault="005A2305">
            <w:pPr>
              <w:pStyle w:val="ConsPlusNormal"/>
              <w:jc w:val="center"/>
            </w:pPr>
            <w:r>
              <w:t>10000,000</w:t>
            </w:r>
          </w:p>
        </w:tc>
        <w:tc>
          <w:tcPr>
            <w:tcW w:w="1474" w:type="dxa"/>
          </w:tcPr>
          <w:p w:rsidR="005A2305" w:rsidRDefault="005A2305">
            <w:pPr>
              <w:pStyle w:val="ConsPlusNormal"/>
              <w:jc w:val="center"/>
            </w:pPr>
            <w:r>
              <w:t>10000,00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администрация Дзержинского района</w:t>
            </w:r>
          </w:p>
        </w:tc>
        <w:tc>
          <w:tcPr>
            <w:tcW w:w="2192" w:type="dxa"/>
            <w:vMerge w:val="restart"/>
          </w:tcPr>
          <w:p w:rsidR="005A2305" w:rsidRDefault="005A2305">
            <w:pPr>
              <w:pStyle w:val="ConsPlusNormal"/>
              <w:jc w:val="center"/>
            </w:pPr>
            <w:r>
              <w:t xml:space="preserve">протяженность бесхозяйных автомобильных дорог, поставленных на учет как бесхозяйное имущество в Едином государственном реестре недвижимости (далее - ЕГРН), что подтверждено выпиской из ЕГРН о принятии на учет бесхозяйного недвижимого имущества, выданной Управлением Федеральной службы </w:t>
            </w:r>
            <w:r>
              <w:lastRenderedPageBreak/>
              <w:t>государственной регистрации, кадастра и картографии по Пермскому краю</w:t>
            </w:r>
          </w:p>
        </w:tc>
        <w:tc>
          <w:tcPr>
            <w:tcW w:w="559" w:type="dxa"/>
          </w:tcPr>
          <w:p w:rsidR="005A2305" w:rsidRDefault="005A2305">
            <w:pPr>
              <w:pStyle w:val="ConsPlusNormal"/>
              <w:jc w:val="center"/>
            </w:pPr>
            <w:r>
              <w:lastRenderedPageBreak/>
              <w:t>км</w:t>
            </w:r>
          </w:p>
        </w:tc>
        <w:tc>
          <w:tcPr>
            <w:tcW w:w="1474" w:type="dxa"/>
          </w:tcPr>
          <w:p w:rsidR="005A2305" w:rsidRDefault="005A2305">
            <w:pPr>
              <w:pStyle w:val="ConsPlusNormal"/>
              <w:jc w:val="center"/>
            </w:pPr>
            <w:r>
              <w:t>2,8</w:t>
            </w:r>
          </w:p>
        </w:tc>
        <w:tc>
          <w:tcPr>
            <w:tcW w:w="1474" w:type="dxa"/>
          </w:tcPr>
          <w:p w:rsidR="005A2305" w:rsidRDefault="005A2305">
            <w:pPr>
              <w:pStyle w:val="ConsPlusNormal"/>
              <w:jc w:val="center"/>
            </w:pPr>
            <w:r>
              <w:t>1,6</w:t>
            </w:r>
          </w:p>
        </w:tc>
        <w:tc>
          <w:tcPr>
            <w:tcW w:w="1474" w:type="dxa"/>
          </w:tcPr>
          <w:p w:rsidR="005A2305" w:rsidRDefault="005A2305">
            <w:pPr>
              <w:pStyle w:val="ConsPlusNormal"/>
              <w:jc w:val="center"/>
            </w:pPr>
            <w:r>
              <w:t>1,5</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85,200</w:t>
            </w:r>
          </w:p>
        </w:tc>
        <w:tc>
          <w:tcPr>
            <w:tcW w:w="1474" w:type="dxa"/>
          </w:tcPr>
          <w:p w:rsidR="005A2305" w:rsidRDefault="005A2305">
            <w:pPr>
              <w:pStyle w:val="ConsPlusNormal"/>
              <w:jc w:val="center"/>
            </w:pPr>
            <w:r>
              <w:t>51,500</w:t>
            </w:r>
          </w:p>
        </w:tc>
        <w:tc>
          <w:tcPr>
            <w:tcW w:w="1474" w:type="dxa"/>
          </w:tcPr>
          <w:p w:rsidR="005A2305" w:rsidRDefault="005A2305">
            <w:pPr>
              <w:pStyle w:val="ConsPlusNormal"/>
              <w:jc w:val="center"/>
            </w:pPr>
            <w:r>
              <w:t>51,500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администрация Индустриального района</w:t>
            </w:r>
          </w:p>
        </w:tc>
        <w:tc>
          <w:tcPr>
            <w:tcW w:w="2192" w:type="dxa"/>
            <w:vMerge/>
          </w:tcPr>
          <w:p w:rsidR="005A2305" w:rsidRDefault="005A2305"/>
        </w:tc>
        <w:tc>
          <w:tcPr>
            <w:tcW w:w="559" w:type="dxa"/>
          </w:tcPr>
          <w:p w:rsidR="005A2305" w:rsidRDefault="005A2305">
            <w:pPr>
              <w:pStyle w:val="ConsPlusNormal"/>
              <w:jc w:val="center"/>
            </w:pPr>
            <w:r>
              <w:t>км</w:t>
            </w:r>
          </w:p>
        </w:tc>
        <w:tc>
          <w:tcPr>
            <w:tcW w:w="1474" w:type="dxa"/>
          </w:tcPr>
          <w:p w:rsidR="005A2305" w:rsidRDefault="005A2305">
            <w:pPr>
              <w:pStyle w:val="ConsPlusNormal"/>
              <w:jc w:val="center"/>
            </w:pPr>
            <w:r>
              <w:t>2,7</w:t>
            </w:r>
          </w:p>
        </w:tc>
        <w:tc>
          <w:tcPr>
            <w:tcW w:w="1474" w:type="dxa"/>
          </w:tcPr>
          <w:p w:rsidR="005A2305" w:rsidRDefault="005A2305">
            <w:pPr>
              <w:pStyle w:val="ConsPlusNormal"/>
              <w:jc w:val="center"/>
            </w:pPr>
            <w:r>
              <w:t>1,6</w:t>
            </w:r>
          </w:p>
        </w:tc>
        <w:tc>
          <w:tcPr>
            <w:tcW w:w="1474" w:type="dxa"/>
          </w:tcPr>
          <w:p w:rsidR="005A2305" w:rsidRDefault="005A2305">
            <w:pPr>
              <w:pStyle w:val="ConsPlusNormal"/>
              <w:jc w:val="center"/>
            </w:pPr>
            <w:r>
              <w:t>1,5</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85,200</w:t>
            </w:r>
          </w:p>
        </w:tc>
        <w:tc>
          <w:tcPr>
            <w:tcW w:w="1474" w:type="dxa"/>
          </w:tcPr>
          <w:p w:rsidR="005A2305" w:rsidRDefault="005A2305">
            <w:pPr>
              <w:pStyle w:val="ConsPlusNormal"/>
              <w:jc w:val="center"/>
            </w:pPr>
            <w:r>
              <w:t>51,500</w:t>
            </w:r>
          </w:p>
        </w:tc>
        <w:tc>
          <w:tcPr>
            <w:tcW w:w="1474" w:type="dxa"/>
          </w:tcPr>
          <w:p w:rsidR="005A2305" w:rsidRDefault="005A2305">
            <w:pPr>
              <w:pStyle w:val="ConsPlusNormal"/>
              <w:jc w:val="center"/>
            </w:pPr>
            <w:r>
              <w:t>51,500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администрация Кировского района</w:t>
            </w:r>
          </w:p>
        </w:tc>
        <w:tc>
          <w:tcPr>
            <w:tcW w:w="2192" w:type="dxa"/>
            <w:vMerge/>
          </w:tcPr>
          <w:p w:rsidR="005A2305" w:rsidRDefault="005A2305"/>
        </w:tc>
        <w:tc>
          <w:tcPr>
            <w:tcW w:w="559" w:type="dxa"/>
          </w:tcPr>
          <w:p w:rsidR="005A2305" w:rsidRDefault="005A2305">
            <w:pPr>
              <w:pStyle w:val="ConsPlusNormal"/>
              <w:jc w:val="center"/>
            </w:pPr>
            <w:r>
              <w:t>км</w:t>
            </w:r>
          </w:p>
        </w:tc>
        <w:tc>
          <w:tcPr>
            <w:tcW w:w="1474" w:type="dxa"/>
          </w:tcPr>
          <w:p w:rsidR="005A2305" w:rsidRDefault="005A2305">
            <w:pPr>
              <w:pStyle w:val="ConsPlusNormal"/>
              <w:jc w:val="center"/>
            </w:pPr>
            <w:r>
              <w:t>4,1</w:t>
            </w:r>
          </w:p>
        </w:tc>
        <w:tc>
          <w:tcPr>
            <w:tcW w:w="1474" w:type="dxa"/>
          </w:tcPr>
          <w:p w:rsidR="005A2305" w:rsidRDefault="005A2305">
            <w:pPr>
              <w:pStyle w:val="ConsPlusNormal"/>
              <w:jc w:val="center"/>
            </w:pPr>
            <w:r>
              <w:t>2,4</w:t>
            </w:r>
          </w:p>
        </w:tc>
        <w:tc>
          <w:tcPr>
            <w:tcW w:w="1474" w:type="dxa"/>
          </w:tcPr>
          <w:p w:rsidR="005A2305" w:rsidRDefault="005A2305">
            <w:pPr>
              <w:pStyle w:val="ConsPlusNormal"/>
              <w:jc w:val="center"/>
            </w:pPr>
            <w:r>
              <w:t>2,3</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127,700</w:t>
            </w:r>
          </w:p>
        </w:tc>
        <w:tc>
          <w:tcPr>
            <w:tcW w:w="1474" w:type="dxa"/>
          </w:tcPr>
          <w:p w:rsidR="005A2305" w:rsidRDefault="005A2305">
            <w:pPr>
              <w:pStyle w:val="ConsPlusNormal"/>
              <w:jc w:val="center"/>
            </w:pPr>
            <w:r>
              <w:t>77,300</w:t>
            </w:r>
          </w:p>
        </w:tc>
        <w:tc>
          <w:tcPr>
            <w:tcW w:w="1474" w:type="dxa"/>
          </w:tcPr>
          <w:p w:rsidR="005A2305" w:rsidRDefault="005A2305">
            <w:pPr>
              <w:pStyle w:val="ConsPlusNormal"/>
              <w:jc w:val="center"/>
            </w:pPr>
            <w:r>
              <w:t>77,300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администрация Ленинского района</w:t>
            </w:r>
          </w:p>
        </w:tc>
        <w:tc>
          <w:tcPr>
            <w:tcW w:w="2192" w:type="dxa"/>
            <w:vMerge/>
          </w:tcPr>
          <w:p w:rsidR="005A2305" w:rsidRDefault="005A2305"/>
        </w:tc>
        <w:tc>
          <w:tcPr>
            <w:tcW w:w="559" w:type="dxa"/>
          </w:tcPr>
          <w:p w:rsidR="005A2305" w:rsidRDefault="005A2305">
            <w:pPr>
              <w:pStyle w:val="ConsPlusNormal"/>
              <w:jc w:val="center"/>
            </w:pPr>
            <w:r>
              <w:t>км</w:t>
            </w:r>
          </w:p>
        </w:tc>
        <w:tc>
          <w:tcPr>
            <w:tcW w:w="1474" w:type="dxa"/>
          </w:tcPr>
          <w:p w:rsidR="005A2305" w:rsidRDefault="005A2305">
            <w:pPr>
              <w:pStyle w:val="ConsPlusNormal"/>
              <w:jc w:val="center"/>
            </w:pPr>
            <w:r>
              <w:t>1,1</w:t>
            </w:r>
          </w:p>
        </w:tc>
        <w:tc>
          <w:tcPr>
            <w:tcW w:w="1474" w:type="dxa"/>
          </w:tcPr>
          <w:p w:rsidR="005A2305" w:rsidRDefault="005A2305">
            <w:pPr>
              <w:pStyle w:val="ConsPlusNormal"/>
              <w:jc w:val="center"/>
            </w:pPr>
            <w:r>
              <w:t>0,6</w:t>
            </w:r>
          </w:p>
        </w:tc>
        <w:tc>
          <w:tcPr>
            <w:tcW w:w="1474" w:type="dxa"/>
          </w:tcPr>
          <w:p w:rsidR="005A2305" w:rsidRDefault="005A2305">
            <w:pPr>
              <w:pStyle w:val="ConsPlusNormal"/>
              <w:jc w:val="center"/>
            </w:pPr>
            <w:r>
              <w:t>0,6</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33,600</w:t>
            </w:r>
          </w:p>
        </w:tc>
        <w:tc>
          <w:tcPr>
            <w:tcW w:w="1474" w:type="dxa"/>
          </w:tcPr>
          <w:p w:rsidR="005A2305" w:rsidRDefault="005A2305">
            <w:pPr>
              <w:pStyle w:val="ConsPlusNormal"/>
              <w:jc w:val="center"/>
            </w:pPr>
            <w:r>
              <w:t>20,300</w:t>
            </w:r>
          </w:p>
        </w:tc>
        <w:tc>
          <w:tcPr>
            <w:tcW w:w="1474" w:type="dxa"/>
          </w:tcPr>
          <w:p w:rsidR="005A2305" w:rsidRDefault="005A2305">
            <w:pPr>
              <w:pStyle w:val="ConsPlusNormal"/>
              <w:jc w:val="center"/>
            </w:pPr>
            <w:r>
              <w:t>20,300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администрация Мотовилихинского района</w:t>
            </w:r>
          </w:p>
        </w:tc>
        <w:tc>
          <w:tcPr>
            <w:tcW w:w="2192" w:type="dxa"/>
            <w:vMerge/>
          </w:tcPr>
          <w:p w:rsidR="005A2305" w:rsidRDefault="005A2305"/>
        </w:tc>
        <w:tc>
          <w:tcPr>
            <w:tcW w:w="559" w:type="dxa"/>
          </w:tcPr>
          <w:p w:rsidR="005A2305" w:rsidRDefault="005A2305">
            <w:pPr>
              <w:pStyle w:val="ConsPlusNormal"/>
              <w:jc w:val="center"/>
            </w:pPr>
            <w:r>
              <w:t>км</w:t>
            </w:r>
          </w:p>
        </w:tc>
        <w:tc>
          <w:tcPr>
            <w:tcW w:w="1474" w:type="dxa"/>
          </w:tcPr>
          <w:p w:rsidR="005A2305" w:rsidRDefault="005A2305">
            <w:pPr>
              <w:pStyle w:val="ConsPlusNormal"/>
              <w:jc w:val="center"/>
            </w:pPr>
            <w:r>
              <w:t>5,8</w:t>
            </w:r>
          </w:p>
        </w:tc>
        <w:tc>
          <w:tcPr>
            <w:tcW w:w="1474" w:type="dxa"/>
          </w:tcPr>
          <w:p w:rsidR="005A2305" w:rsidRDefault="005A2305">
            <w:pPr>
              <w:pStyle w:val="ConsPlusNormal"/>
              <w:jc w:val="center"/>
            </w:pPr>
            <w:r>
              <w:t>3,3</w:t>
            </w:r>
          </w:p>
        </w:tc>
        <w:tc>
          <w:tcPr>
            <w:tcW w:w="1474" w:type="dxa"/>
          </w:tcPr>
          <w:p w:rsidR="005A2305" w:rsidRDefault="005A2305">
            <w:pPr>
              <w:pStyle w:val="ConsPlusNormal"/>
              <w:jc w:val="center"/>
            </w:pPr>
            <w:r>
              <w:t>3,2</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179,000</w:t>
            </w:r>
          </w:p>
        </w:tc>
        <w:tc>
          <w:tcPr>
            <w:tcW w:w="1474" w:type="dxa"/>
          </w:tcPr>
          <w:p w:rsidR="005A2305" w:rsidRDefault="005A2305">
            <w:pPr>
              <w:pStyle w:val="ConsPlusNormal"/>
              <w:jc w:val="center"/>
            </w:pPr>
            <w:r>
              <w:t>108,300</w:t>
            </w:r>
          </w:p>
        </w:tc>
        <w:tc>
          <w:tcPr>
            <w:tcW w:w="1474" w:type="dxa"/>
          </w:tcPr>
          <w:p w:rsidR="005A2305" w:rsidRDefault="005A2305">
            <w:pPr>
              <w:pStyle w:val="ConsPlusNormal"/>
              <w:jc w:val="center"/>
            </w:pPr>
            <w:r>
              <w:t>108,300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администрация Орджоникидзевского района</w:t>
            </w:r>
          </w:p>
        </w:tc>
        <w:tc>
          <w:tcPr>
            <w:tcW w:w="2192" w:type="dxa"/>
            <w:vMerge/>
          </w:tcPr>
          <w:p w:rsidR="005A2305" w:rsidRDefault="005A2305"/>
        </w:tc>
        <w:tc>
          <w:tcPr>
            <w:tcW w:w="559" w:type="dxa"/>
          </w:tcPr>
          <w:p w:rsidR="005A2305" w:rsidRDefault="005A2305">
            <w:pPr>
              <w:pStyle w:val="ConsPlusNormal"/>
              <w:jc w:val="center"/>
            </w:pPr>
            <w:r>
              <w:t>км</w:t>
            </w:r>
          </w:p>
        </w:tc>
        <w:tc>
          <w:tcPr>
            <w:tcW w:w="1474" w:type="dxa"/>
          </w:tcPr>
          <w:p w:rsidR="005A2305" w:rsidRDefault="005A2305">
            <w:pPr>
              <w:pStyle w:val="ConsPlusNormal"/>
              <w:jc w:val="center"/>
            </w:pPr>
            <w:r>
              <w:t>4,1</w:t>
            </w:r>
          </w:p>
        </w:tc>
        <w:tc>
          <w:tcPr>
            <w:tcW w:w="1474" w:type="dxa"/>
          </w:tcPr>
          <w:p w:rsidR="005A2305" w:rsidRDefault="005A2305">
            <w:pPr>
              <w:pStyle w:val="ConsPlusNormal"/>
              <w:jc w:val="center"/>
            </w:pPr>
            <w:r>
              <w:t>2,4</w:t>
            </w:r>
          </w:p>
        </w:tc>
        <w:tc>
          <w:tcPr>
            <w:tcW w:w="1474" w:type="dxa"/>
          </w:tcPr>
          <w:p w:rsidR="005A2305" w:rsidRDefault="005A2305">
            <w:pPr>
              <w:pStyle w:val="ConsPlusNormal"/>
              <w:jc w:val="center"/>
            </w:pPr>
            <w:r>
              <w:t>2,3</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127,700</w:t>
            </w:r>
          </w:p>
        </w:tc>
        <w:tc>
          <w:tcPr>
            <w:tcW w:w="1474" w:type="dxa"/>
          </w:tcPr>
          <w:p w:rsidR="005A2305" w:rsidRDefault="005A2305">
            <w:pPr>
              <w:pStyle w:val="ConsPlusNormal"/>
              <w:jc w:val="center"/>
            </w:pPr>
            <w:r>
              <w:t>77,300</w:t>
            </w:r>
          </w:p>
        </w:tc>
        <w:tc>
          <w:tcPr>
            <w:tcW w:w="1474" w:type="dxa"/>
          </w:tcPr>
          <w:p w:rsidR="005A2305" w:rsidRDefault="005A2305">
            <w:pPr>
              <w:pStyle w:val="ConsPlusNormal"/>
              <w:jc w:val="center"/>
            </w:pPr>
            <w:r>
              <w:t>77,300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администрация Свердловского района</w:t>
            </w:r>
          </w:p>
        </w:tc>
        <w:tc>
          <w:tcPr>
            <w:tcW w:w="2192" w:type="dxa"/>
            <w:vMerge/>
          </w:tcPr>
          <w:p w:rsidR="005A2305" w:rsidRDefault="005A2305"/>
        </w:tc>
        <w:tc>
          <w:tcPr>
            <w:tcW w:w="559" w:type="dxa"/>
          </w:tcPr>
          <w:p w:rsidR="005A2305" w:rsidRDefault="005A2305">
            <w:pPr>
              <w:pStyle w:val="ConsPlusNormal"/>
              <w:jc w:val="center"/>
            </w:pPr>
            <w:r>
              <w:t>км</w:t>
            </w:r>
          </w:p>
        </w:tc>
        <w:tc>
          <w:tcPr>
            <w:tcW w:w="1474" w:type="dxa"/>
          </w:tcPr>
          <w:p w:rsidR="005A2305" w:rsidRDefault="005A2305">
            <w:pPr>
              <w:pStyle w:val="ConsPlusNormal"/>
              <w:jc w:val="center"/>
            </w:pPr>
            <w:r>
              <w:t>5,5</w:t>
            </w:r>
          </w:p>
        </w:tc>
        <w:tc>
          <w:tcPr>
            <w:tcW w:w="1474" w:type="dxa"/>
          </w:tcPr>
          <w:p w:rsidR="005A2305" w:rsidRDefault="005A2305">
            <w:pPr>
              <w:pStyle w:val="ConsPlusNormal"/>
              <w:jc w:val="center"/>
            </w:pPr>
            <w:r>
              <w:t>3,2</w:t>
            </w:r>
          </w:p>
        </w:tc>
        <w:tc>
          <w:tcPr>
            <w:tcW w:w="1474" w:type="dxa"/>
          </w:tcPr>
          <w:p w:rsidR="005A2305" w:rsidRDefault="005A2305">
            <w:pPr>
              <w:pStyle w:val="ConsPlusNormal"/>
              <w:jc w:val="center"/>
            </w:pPr>
            <w:r>
              <w:t>3,0</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170,300</w:t>
            </w:r>
          </w:p>
        </w:tc>
        <w:tc>
          <w:tcPr>
            <w:tcW w:w="1474" w:type="dxa"/>
          </w:tcPr>
          <w:p w:rsidR="005A2305" w:rsidRDefault="005A2305">
            <w:pPr>
              <w:pStyle w:val="ConsPlusNormal"/>
              <w:jc w:val="center"/>
            </w:pPr>
            <w:r>
              <w:t>103,000</w:t>
            </w:r>
          </w:p>
        </w:tc>
        <w:tc>
          <w:tcPr>
            <w:tcW w:w="1474" w:type="dxa"/>
          </w:tcPr>
          <w:p w:rsidR="005A2305" w:rsidRDefault="005A2305">
            <w:pPr>
              <w:pStyle w:val="ConsPlusNormal"/>
              <w:jc w:val="center"/>
            </w:pPr>
            <w:r>
              <w:t>103,000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администрация поселка Новые Ляды города Перми</w:t>
            </w:r>
          </w:p>
        </w:tc>
        <w:tc>
          <w:tcPr>
            <w:tcW w:w="2192" w:type="dxa"/>
            <w:vMerge/>
          </w:tcPr>
          <w:p w:rsidR="005A2305" w:rsidRDefault="005A2305"/>
        </w:tc>
        <w:tc>
          <w:tcPr>
            <w:tcW w:w="559" w:type="dxa"/>
          </w:tcPr>
          <w:p w:rsidR="005A2305" w:rsidRDefault="005A2305">
            <w:pPr>
              <w:pStyle w:val="ConsPlusNormal"/>
              <w:jc w:val="center"/>
            </w:pPr>
            <w:r>
              <w:t>км</w:t>
            </w:r>
          </w:p>
        </w:tc>
        <w:tc>
          <w:tcPr>
            <w:tcW w:w="1474" w:type="dxa"/>
          </w:tcPr>
          <w:p w:rsidR="005A2305" w:rsidRDefault="005A2305">
            <w:pPr>
              <w:pStyle w:val="ConsPlusNormal"/>
              <w:jc w:val="center"/>
            </w:pPr>
            <w:r>
              <w:t>1,4</w:t>
            </w:r>
          </w:p>
        </w:tc>
        <w:tc>
          <w:tcPr>
            <w:tcW w:w="1474" w:type="dxa"/>
          </w:tcPr>
          <w:p w:rsidR="005A2305" w:rsidRDefault="005A2305">
            <w:pPr>
              <w:pStyle w:val="ConsPlusNormal"/>
              <w:jc w:val="center"/>
            </w:pPr>
            <w:r>
              <w:t>0,8</w:t>
            </w:r>
          </w:p>
        </w:tc>
        <w:tc>
          <w:tcPr>
            <w:tcW w:w="1474" w:type="dxa"/>
          </w:tcPr>
          <w:p w:rsidR="005A2305" w:rsidRDefault="005A2305">
            <w:pPr>
              <w:pStyle w:val="ConsPlusNormal"/>
              <w:jc w:val="center"/>
            </w:pPr>
            <w:r>
              <w:t>0,8</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42,600</w:t>
            </w:r>
          </w:p>
        </w:tc>
        <w:tc>
          <w:tcPr>
            <w:tcW w:w="1474" w:type="dxa"/>
          </w:tcPr>
          <w:p w:rsidR="005A2305" w:rsidRDefault="005A2305">
            <w:pPr>
              <w:pStyle w:val="ConsPlusNormal"/>
              <w:jc w:val="center"/>
            </w:pPr>
            <w:r>
              <w:t>25,800</w:t>
            </w:r>
          </w:p>
        </w:tc>
        <w:tc>
          <w:tcPr>
            <w:tcW w:w="1474" w:type="dxa"/>
          </w:tcPr>
          <w:p w:rsidR="005A2305" w:rsidRDefault="005A2305">
            <w:pPr>
              <w:pStyle w:val="ConsPlusNormal"/>
              <w:jc w:val="center"/>
            </w:pPr>
            <w:r>
              <w:t>25,800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4791" w:type="dxa"/>
            <w:gridSpan w:val="2"/>
          </w:tcPr>
          <w:p w:rsidR="005A2305" w:rsidRDefault="005A2305">
            <w:pPr>
              <w:pStyle w:val="ConsPlusNormal"/>
              <w:jc w:val="center"/>
            </w:pPr>
            <w:r>
              <w:t>итого по ПНР</w:t>
            </w:r>
          </w:p>
        </w:tc>
        <w:tc>
          <w:tcPr>
            <w:tcW w:w="559" w:type="dxa"/>
          </w:tcPr>
          <w:p w:rsidR="005A2305" w:rsidRDefault="005A2305">
            <w:pPr>
              <w:pStyle w:val="ConsPlusNormal"/>
              <w:jc w:val="center"/>
            </w:pPr>
            <w:r>
              <w:t>км</w:t>
            </w:r>
          </w:p>
        </w:tc>
        <w:tc>
          <w:tcPr>
            <w:tcW w:w="1474" w:type="dxa"/>
          </w:tcPr>
          <w:p w:rsidR="005A2305" w:rsidRDefault="005A2305">
            <w:pPr>
              <w:pStyle w:val="ConsPlusNormal"/>
              <w:jc w:val="center"/>
            </w:pPr>
            <w:r>
              <w:t>27,5</w:t>
            </w:r>
          </w:p>
        </w:tc>
        <w:tc>
          <w:tcPr>
            <w:tcW w:w="1474" w:type="dxa"/>
          </w:tcPr>
          <w:p w:rsidR="005A2305" w:rsidRDefault="005A2305">
            <w:pPr>
              <w:pStyle w:val="ConsPlusNormal"/>
              <w:jc w:val="center"/>
            </w:pPr>
            <w:r>
              <w:t>15,9</w:t>
            </w:r>
          </w:p>
        </w:tc>
        <w:tc>
          <w:tcPr>
            <w:tcW w:w="1474" w:type="dxa"/>
          </w:tcPr>
          <w:p w:rsidR="005A2305" w:rsidRDefault="005A2305">
            <w:pPr>
              <w:pStyle w:val="ConsPlusNormal"/>
              <w:jc w:val="center"/>
            </w:pPr>
            <w:r>
              <w:t>15,2</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851,300</w:t>
            </w:r>
          </w:p>
        </w:tc>
        <w:tc>
          <w:tcPr>
            <w:tcW w:w="1474" w:type="dxa"/>
          </w:tcPr>
          <w:p w:rsidR="005A2305" w:rsidRDefault="005A2305">
            <w:pPr>
              <w:pStyle w:val="ConsPlusNormal"/>
              <w:jc w:val="center"/>
            </w:pPr>
            <w:r>
              <w:t>515,000</w:t>
            </w:r>
          </w:p>
        </w:tc>
        <w:tc>
          <w:tcPr>
            <w:tcW w:w="1474" w:type="dxa"/>
          </w:tcPr>
          <w:p w:rsidR="005A2305" w:rsidRDefault="005A2305">
            <w:pPr>
              <w:pStyle w:val="ConsPlusNormal"/>
              <w:jc w:val="center"/>
            </w:pPr>
            <w:r>
              <w:t>515,000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МКУ "Пермблагоустройство"</w:t>
            </w:r>
          </w:p>
        </w:tc>
        <w:tc>
          <w:tcPr>
            <w:tcW w:w="2192" w:type="dxa"/>
          </w:tcPr>
          <w:p w:rsidR="005A2305" w:rsidRDefault="005A2305">
            <w:pPr>
              <w:pStyle w:val="ConsPlusNormal"/>
              <w:jc w:val="center"/>
            </w:pPr>
            <w:r>
              <w:t>протяженность паспортизированных автомобильных дорог</w:t>
            </w:r>
          </w:p>
        </w:tc>
        <w:tc>
          <w:tcPr>
            <w:tcW w:w="559" w:type="dxa"/>
          </w:tcPr>
          <w:p w:rsidR="005A2305" w:rsidRDefault="005A2305">
            <w:pPr>
              <w:pStyle w:val="ConsPlusNormal"/>
              <w:jc w:val="center"/>
            </w:pPr>
            <w:r>
              <w:t>км</w:t>
            </w:r>
          </w:p>
        </w:tc>
        <w:tc>
          <w:tcPr>
            <w:tcW w:w="1474" w:type="dxa"/>
          </w:tcPr>
          <w:p w:rsidR="005A2305" w:rsidRDefault="005A2305">
            <w:pPr>
              <w:pStyle w:val="ConsPlusNormal"/>
              <w:jc w:val="center"/>
            </w:pPr>
            <w:r>
              <w:t>7,3</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132,400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vMerge w:val="restart"/>
          </w:tcPr>
          <w:p w:rsidR="005A2305" w:rsidRDefault="005A2305">
            <w:pPr>
              <w:pStyle w:val="ConsPlusNormal"/>
              <w:jc w:val="center"/>
            </w:pPr>
            <w:r>
              <w:t>МКУ "Пермблагоустройство"</w:t>
            </w:r>
          </w:p>
        </w:tc>
        <w:tc>
          <w:tcPr>
            <w:tcW w:w="2192" w:type="dxa"/>
          </w:tcPr>
          <w:p w:rsidR="005A2305" w:rsidRDefault="005A2305">
            <w:pPr>
              <w:pStyle w:val="ConsPlusNormal"/>
              <w:jc w:val="center"/>
            </w:pPr>
            <w:r>
              <w:t>площадь земельных участков, занятых автомобильными дорогами, в отношении которых выполнены мероприятия по землеотводу</w:t>
            </w:r>
          </w:p>
        </w:tc>
        <w:tc>
          <w:tcPr>
            <w:tcW w:w="559" w:type="dxa"/>
          </w:tcPr>
          <w:p w:rsidR="005A2305" w:rsidRDefault="005A2305">
            <w:pPr>
              <w:pStyle w:val="ConsPlusNormal"/>
              <w:jc w:val="center"/>
            </w:pPr>
            <w:r>
              <w:t>тыс. кв. м</w:t>
            </w:r>
          </w:p>
        </w:tc>
        <w:tc>
          <w:tcPr>
            <w:tcW w:w="1474" w:type="dxa"/>
          </w:tcPr>
          <w:p w:rsidR="005A2305" w:rsidRDefault="005A2305">
            <w:pPr>
              <w:pStyle w:val="ConsPlusNormal"/>
              <w:jc w:val="center"/>
            </w:pPr>
            <w:r>
              <w:t>166,3</w:t>
            </w:r>
          </w:p>
        </w:tc>
        <w:tc>
          <w:tcPr>
            <w:tcW w:w="1474" w:type="dxa"/>
          </w:tcPr>
          <w:p w:rsidR="005A2305" w:rsidRDefault="005A2305">
            <w:pPr>
              <w:pStyle w:val="ConsPlusNormal"/>
              <w:jc w:val="center"/>
            </w:pPr>
            <w:r>
              <w:t>166,6</w:t>
            </w:r>
          </w:p>
        </w:tc>
        <w:tc>
          <w:tcPr>
            <w:tcW w:w="1474" w:type="dxa"/>
          </w:tcPr>
          <w:p w:rsidR="005A2305" w:rsidRDefault="005A2305">
            <w:pPr>
              <w:pStyle w:val="ConsPlusNormal"/>
              <w:jc w:val="center"/>
            </w:pPr>
            <w:r>
              <w:t>166,4</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2633,316</w:t>
            </w:r>
          </w:p>
        </w:tc>
        <w:tc>
          <w:tcPr>
            <w:tcW w:w="1474" w:type="dxa"/>
          </w:tcPr>
          <w:p w:rsidR="005A2305" w:rsidRDefault="005A2305">
            <w:pPr>
              <w:pStyle w:val="ConsPlusNormal"/>
              <w:jc w:val="center"/>
            </w:pPr>
            <w:r>
              <w:t>2759,916</w:t>
            </w:r>
          </w:p>
        </w:tc>
        <w:tc>
          <w:tcPr>
            <w:tcW w:w="1474" w:type="dxa"/>
          </w:tcPr>
          <w:p w:rsidR="005A2305" w:rsidRDefault="005A2305">
            <w:pPr>
              <w:pStyle w:val="ConsPlusNormal"/>
              <w:jc w:val="center"/>
            </w:pPr>
            <w:r>
              <w:t>2890,916</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vMerge/>
          </w:tcPr>
          <w:p w:rsidR="005A2305" w:rsidRDefault="005A2305"/>
        </w:tc>
        <w:tc>
          <w:tcPr>
            <w:tcW w:w="2192" w:type="dxa"/>
          </w:tcPr>
          <w:p w:rsidR="005A2305" w:rsidRDefault="005A2305">
            <w:pPr>
              <w:pStyle w:val="ConsPlusNormal"/>
              <w:jc w:val="center"/>
            </w:pPr>
            <w:r>
              <w:t>протяженность земельных участков, занятых автомобильными дорогами, в отношении которых выполнены мероприятия по землеотводу</w:t>
            </w:r>
          </w:p>
        </w:tc>
        <w:tc>
          <w:tcPr>
            <w:tcW w:w="559" w:type="dxa"/>
          </w:tcPr>
          <w:p w:rsidR="005A2305" w:rsidRDefault="005A2305">
            <w:pPr>
              <w:pStyle w:val="ConsPlusNormal"/>
              <w:jc w:val="center"/>
            </w:pPr>
            <w:r>
              <w:t>км</w:t>
            </w:r>
          </w:p>
        </w:tc>
        <w:tc>
          <w:tcPr>
            <w:tcW w:w="1474" w:type="dxa"/>
          </w:tcPr>
          <w:p w:rsidR="005A2305" w:rsidRDefault="005A2305">
            <w:pPr>
              <w:pStyle w:val="ConsPlusNormal"/>
              <w:jc w:val="center"/>
            </w:pPr>
            <w:r>
              <w:t>60,9</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644"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1288,68250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МКУ "Пермблагоустройство"</w:t>
            </w:r>
          </w:p>
        </w:tc>
        <w:tc>
          <w:tcPr>
            <w:tcW w:w="2192" w:type="dxa"/>
          </w:tcPr>
          <w:p w:rsidR="005A2305" w:rsidRDefault="005A2305">
            <w:pPr>
              <w:pStyle w:val="ConsPlusNormal"/>
              <w:jc w:val="center"/>
            </w:pPr>
            <w:r>
              <w:t xml:space="preserve">площадь автомобильных </w:t>
            </w:r>
            <w:r>
              <w:lastRenderedPageBreak/>
              <w:t>дорог, в отношении которых выполнена оценка технического состояния (диагностика)</w:t>
            </w:r>
          </w:p>
        </w:tc>
        <w:tc>
          <w:tcPr>
            <w:tcW w:w="559" w:type="dxa"/>
          </w:tcPr>
          <w:p w:rsidR="005A2305" w:rsidRDefault="005A2305">
            <w:pPr>
              <w:pStyle w:val="ConsPlusNormal"/>
              <w:jc w:val="center"/>
            </w:pPr>
            <w:r>
              <w:lastRenderedPageBreak/>
              <w:t xml:space="preserve">тыс. кв. </w:t>
            </w:r>
            <w:r>
              <w:lastRenderedPageBreak/>
              <w:t>м</w:t>
            </w:r>
          </w:p>
        </w:tc>
        <w:tc>
          <w:tcPr>
            <w:tcW w:w="1474" w:type="dxa"/>
          </w:tcPr>
          <w:p w:rsidR="005A2305" w:rsidRDefault="005A2305">
            <w:pPr>
              <w:pStyle w:val="ConsPlusNormal"/>
              <w:jc w:val="center"/>
            </w:pPr>
            <w:r>
              <w:lastRenderedPageBreak/>
              <w:t>551,1</w:t>
            </w:r>
          </w:p>
        </w:tc>
        <w:tc>
          <w:tcPr>
            <w:tcW w:w="1474" w:type="dxa"/>
          </w:tcPr>
          <w:p w:rsidR="005A2305" w:rsidRDefault="005A2305">
            <w:pPr>
              <w:pStyle w:val="ConsPlusNormal"/>
              <w:jc w:val="center"/>
            </w:pPr>
            <w:r>
              <w:t>512,6</w:t>
            </w:r>
          </w:p>
        </w:tc>
        <w:tc>
          <w:tcPr>
            <w:tcW w:w="1474" w:type="dxa"/>
          </w:tcPr>
          <w:p w:rsidR="005A2305" w:rsidRDefault="005A2305">
            <w:pPr>
              <w:pStyle w:val="ConsPlusNormal"/>
              <w:jc w:val="center"/>
            </w:pPr>
            <w:r>
              <w:t>512,6</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600,00</w:t>
            </w:r>
          </w:p>
        </w:tc>
        <w:tc>
          <w:tcPr>
            <w:tcW w:w="1474" w:type="dxa"/>
          </w:tcPr>
          <w:p w:rsidR="005A2305" w:rsidRDefault="005A2305">
            <w:pPr>
              <w:pStyle w:val="ConsPlusNormal"/>
              <w:jc w:val="center"/>
            </w:pPr>
            <w:r>
              <w:t>600,00</w:t>
            </w:r>
          </w:p>
        </w:tc>
        <w:tc>
          <w:tcPr>
            <w:tcW w:w="1474" w:type="dxa"/>
          </w:tcPr>
          <w:p w:rsidR="005A2305" w:rsidRDefault="005A2305">
            <w:pPr>
              <w:pStyle w:val="ConsPlusNormal"/>
              <w:jc w:val="center"/>
            </w:pPr>
            <w:r>
              <w:t>600,00</w:t>
            </w:r>
          </w:p>
        </w:tc>
      </w:tr>
      <w:tr w:rsidR="005A2305">
        <w:tc>
          <w:tcPr>
            <w:tcW w:w="1077" w:type="dxa"/>
            <w:vMerge/>
            <w:tcBorders>
              <w:top w:val="nil"/>
            </w:tcBorders>
          </w:tcPr>
          <w:p w:rsidR="005A2305" w:rsidRDefault="005A2305"/>
        </w:tc>
        <w:tc>
          <w:tcPr>
            <w:tcW w:w="1729" w:type="dxa"/>
            <w:vMerge/>
            <w:tcBorders>
              <w:top w:val="nil"/>
            </w:tcBorders>
          </w:tcPr>
          <w:p w:rsidR="005A2305" w:rsidRDefault="005A2305"/>
        </w:tc>
        <w:tc>
          <w:tcPr>
            <w:tcW w:w="2599" w:type="dxa"/>
          </w:tcPr>
          <w:p w:rsidR="005A2305" w:rsidRDefault="005A2305">
            <w:pPr>
              <w:pStyle w:val="ConsPlusNormal"/>
              <w:jc w:val="center"/>
            </w:pPr>
            <w:r>
              <w:t>МКУ "Пермблагоустройство"</w:t>
            </w:r>
          </w:p>
        </w:tc>
        <w:tc>
          <w:tcPr>
            <w:tcW w:w="2192" w:type="dxa"/>
          </w:tcPr>
          <w:p w:rsidR="005A2305" w:rsidRDefault="005A2305">
            <w:pPr>
              <w:pStyle w:val="ConsPlusNormal"/>
              <w:jc w:val="center"/>
            </w:pPr>
            <w:r>
              <w:t>количество гидрометеорологических справок</w:t>
            </w:r>
          </w:p>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28</w:t>
            </w:r>
          </w:p>
        </w:tc>
        <w:tc>
          <w:tcPr>
            <w:tcW w:w="1474" w:type="dxa"/>
          </w:tcPr>
          <w:p w:rsidR="005A2305" w:rsidRDefault="005A2305">
            <w:pPr>
              <w:pStyle w:val="ConsPlusNormal"/>
              <w:jc w:val="center"/>
            </w:pPr>
            <w:r>
              <w:t>28</w:t>
            </w:r>
          </w:p>
        </w:tc>
        <w:tc>
          <w:tcPr>
            <w:tcW w:w="1474" w:type="dxa"/>
          </w:tcPr>
          <w:p w:rsidR="005A2305" w:rsidRDefault="005A2305">
            <w:pPr>
              <w:pStyle w:val="ConsPlusNormal"/>
              <w:jc w:val="center"/>
            </w:pPr>
            <w:r>
              <w:t>28</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131,484</w:t>
            </w:r>
          </w:p>
        </w:tc>
        <w:tc>
          <w:tcPr>
            <w:tcW w:w="1474" w:type="dxa"/>
          </w:tcPr>
          <w:p w:rsidR="005A2305" w:rsidRDefault="005A2305">
            <w:pPr>
              <w:pStyle w:val="ConsPlusNormal"/>
              <w:jc w:val="center"/>
            </w:pPr>
            <w:r>
              <w:t>131,484</w:t>
            </w:r>
          </w:p>
        </w:tc>
        <w:tc>
          <w:tcPr>
            <w:tcW w:w="1474" w:type="dxa"/>
          </w:tcPr>
          <w:p w:rsidR="005A2305" w:rsidRDefault="005A2305">
            <w:pPr>
              <w:pStyle w:val="ConsPlusNormal"/>
              <w:jc w:val="center"/>
            </w:pPr>
            <w:r>
              <w:t>131,484</w:t>
            </w:r>
          </w:p>
        </w:tc>
      </w:tr>
      <w:tr w:rsidR="005A2305">
        <w:tc>
          <w:tcPr>
            <w:tcW w:w="12578" w:type="dxa"/>
            <w:gridSpan w:val="8"/>
            <w:vMerge w:val="restart"/>
          </w:tcPr>
          <w:p w:rsidR="005A2305" w:rsidRDefault="005A2305">
            <w:pPr>
              <w:pStyle w:val="ConsPlusNormal"/>
              <w:jc w:val="both"/>
            </w:pPr>
            <w:r>
              <w:t>Итого по мероприятию 1.1.1.1.1, в том числе по источникам финансирования</w:t>
            </w:r>
          </w:p>
        </w:tc>
        <w:tc>
          <w:tcPr>
            <w:tcW w:w="1644"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2168956,09850</w:t>
            </w:r>
          </w:p>
        </w:tc>
        <w:tc>
          <w:tcPr>
            <w:tcW w:w="1474" w:type="dxa"/>
          </w:tcPr>
          <w:p w:rsidR="005A2305" w:rsidRDefault="005A2305">
            <w:pPr>
              <w:pStyle w:val="ConsPlusNormal"/>
              <w:jc w:val="center"/>
            </w:pPr>
            <w:r>
              <w:t>1458901,100</w:t>
            </w:r>
          </w:p>
        </w:tc>
        <w:tc>
          <w:tcPr>
            <w:tcW w:w="1474" w:type="dxa"/>
          </w:tcPr>
          <w:p w:rsidR="005A2305" w:rsidRDefault="005A2305">
            <w:pPr>
              <w:pStyle w:val="ConsPlusNormal"/>
              <w:jc w:val="center"/>
            </w:pPr>
            <w:r>
              <w:t>1615439,800</w:t>
            </w:r>
          </w:p>
        </w:tc>
      </w:tr>
      <w:tr w:rsidR="005A2305">
        <w:tc>
          <w:tcPr>
            <w:tcW w:w="12578" w:type="dxa"/>
            <w:gridSpan w:val="8"/>
            <w:vMerge/>
          </w:tcPr>
          <w:p w:rsidR="005A2305" w:rsidRDefault="005A2305"/>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1538837,378</w:t>
            </w:r>
          </w:p>
        </w:tc>
        <w:tc>
          <w:tcPr>
            <w:tcW w:w="1474" w:type="dxa"/>
          </w:tcPr>
          <w:p w:rsidR="005A2305" w:rsidRDefault="005A2305">
            <w:pPr>
              <w:pStyle w:val="ConsPlusNormal"/>
              <w:jc w:val="center"/>
            </w:pPr>
            <w:r>
              <w:t>1458901,100</w:t>
            </w:r>
          </w:p>
        </w:tc>
        <w:tc>
          <w:tcPr>
            <w:tcW w:w="1474" w:type="dxa"/>
          </w:tcPr>
          <w:p w:rsidR="005A2305" w:rsidRDefault="005A2305">
            <w:pPr>
              <w:pStyle w:val="ConsPlusNormal"/>
              <w:jc w:val="center"/>
            </w:pPr>
            <w:r>
              <w:t>1615439,800</w:t>
            </w:r>
          </w:p>
        </w:tc>
      </w:tr>
      <w:tr w:rsidR="005A2305">
        <w:tc>
          <w:tcPr>
            <w:tcW w:w="12578" w:type="dxa"/>
            <w:gridSpan w:val="8"/>
            <w:vMerge/>
          </w:tcPr>
          <w:p w:rsidR="005A2305" w:rsidRDefault="005A2305"/>
        </w:tc>
        <w:tc>
          <w:tcPr>
            <w:tcW w:w="1644"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5118,72050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2578" w:type="dxa"/>
            <w:gridSpan w:val="8"/>
            <w:vMerge/>
          </w:tcPr>
          <w:p w:rsidR="005A2305" w:rsidRDefault="005A2305"/>
        </w:tc>
        <w:tc>
          <w:tcPr>
            <w:tcW w:w="1644"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25000,000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2578" w:type="dxa"/>
            <w:gridSpan w:val="8"/>
            <w:vMerge/>
          </w:tcPr>
          <w:p w:rsidR="005A2305" w:rsidRDefault="005A2305"/>
        </w:tc>
        <w:tc>
          <w:tcPr>
            <w:tcW w:w="1644" w:type="dxa"/>
          </w:tcPr>
          <w:p w:rsidR="005A2305" w:rsidRDefault="005A2305">
            <w:pPr>
              <w:pStyle w:val="ConsPlusNormal"/>
              <w:jc w:val="center"/>
            </w:pPr>
            <w:r>
              <w:t>бюджет Российской Федерации</w:t>
            </w:r>
          </w:p>
        </w:tc>
        <w:tc>
          <w:tcPr>
            <w:tcW w:w="1701" w:type="dxa"/>
          </w:tcPr>
          <w:p w:rsidR="005A2305" w:rsidRDefault="005A2305">
            <w:pPr>
              <w:pStyle w:val="ConsPlusNormal"/>
              <w:jc w:val="center"/>
            </w:pPr>
            <w:r>
              <w:t>600000,000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bl>
    <w:p w:rsidR="005A2305" w:rsidRDefault="005A2305">
      <w:pPr>
        <w:sectPr w:rsidR="005A2305">
          <w:pgSz w:w="16838" w:h="11905" w:orient="landscape"/>
          <w:pgMar w:top="1701" w:right="1134" w:bottom="850" w:left="1134" w:header="0" w:footer="0" w:gutter="0"/>
          <w:cols w:space="720"/>
        </w:sectPr>
      </w:pPr>
    </w:p>
    <w:p w:rsidR="005A2305" w:rsidRDefault="005A2305">
      <w:pPr>
        <w:pStyle w:val="ConsPlusNormal"/>
        <w:jc w:val="both"/>
      </w:pPr>
    </w:p>
    <w:p w:rsidR="005A2305" w:rsidRDefault="005A2305">
      <w:pPr>
        <w:pStyle w:val="ConsPlusNormal"/>
        <w:ind w:firstLine="540"/>
        <w:jc w:val="both"/>
      </w:pPr>
      <w:r>
        <w:t xml:space="preserve">3.2. </w:t>
      </w:r>
      <w:hyperlink r:id="rId24" w:history="1">
        <w:r>
          <w:rPr>
            <w:color w:val="0000FF"/>
          </w:rPr>
          <w:t>строку 1.1.1.1.2</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729"/>
        <w:gridCol w:w="2599"/>
        <w:gridCol w:w="2192"/>
        <w:gridCol w:w="559"/>
        <w:gridCol w:w="1474"/>
        <w:gridCol w:w="1474"/>
        <w:gridCol w:w="1474"/>
        <w:gridCol w:w="1644"/>
        <w:gridCol w:w="1701"/>
        <w:gridCol w:w="1474"/>
        <w:gridCol w:w="1474"/>
      </w:tblGrid>
      <w:tr w:rsidR="005A2305">
        <w:tc>
          <w:tcPr>
            <w:tcW w:w="1077" w:type="dxa"/>
            <w:vMerge w:val="restart"/>
          </w:tcPr>
          <w:p w:rsidR="005A2305" w:rsidRDefault="005A2305">
            <w:pPr>
              <w:pStyle w:val="ConsPlusNormal"/>
              <w:jc w:val="center"/>
            </w:pPr>
            <w:r>
              <w:t>1.1.1.1.2</w:t>
            </w:r>
          </w:p>
        </w:tc>
        <w:tc>
          <w:tcPr>
            <w:tcW w:w="1729" w:type="dxa"/>
            <w:vMerge w:val="restart"/>
          </w:tcPr>
          <w:p w:rsidR="005A2305" w:rsidRDefault="005A2305">
            <w:pPr>
              <w:pStyle w:val="ConsPlusNormal"/>
            </w:pPr>
            <w:r>
              <w:t>Возмещение затрат на содержание (обследование, прочистку), паспортизацию ливневой канализации и очистных сооружений</w:t>
            </w:r>
          </w:p>
        </w:tc>
        <w:tc>
          <w:tcPr>
            <w:tcW w:w="2599" w:type="dxa"/>
            <w:vMerge w:val="restart"/>
          </w:tcPr>
          <w:p w:rsidR="005A2305" w:rsidRDefault="005A2305">
            <w:pPr>
              <w:pStyle w:val="ConsPlusNormal"/>
              <w:jc w:val="center"/>
            </w:pPr>
            <w:r>
              <w:t>управление внешнего благоустройства</w:t>
            </w:r>
          </w:p>
        </w:tc>
        <w:tc>
          <w:tcPr>
            <w:tcW w:w="2192" w:type="dxa"/>
          </w:tcPr>
          <w:p w:rsidR="005A2305" w:rsidRDefault="005A2305">
            <w:pPr>
              <w:pStyle w:val="ConsPlusNormal"/>
              <w:jc w:val="center"/>
            </w:pPr>
            <w:r>
              <w:t>протяженность ливневой канализации, находящейся на балансе</w:t>
            </w:r>
          </w:p>
        </w:tc>
        <w:tc>
          <w:tcPr>
            <w:tcW w:w="559" w:type="dxa"/>
          </w:tcPr>
          <w:p w:rsidR="005A2305" w:rsidRDefault="005A2305">
            <w:pPr>
              <w:pStyle w:val="ConsPlusNormal"/>
              <w:jc w:val="center"/>
            </w:pPr>
            <w:r>
              <w:t>км</w:t>
            </w:r>
          </w:p>
        </w:tc>
        <w:tc>
          <w:tcPr>
            <w:tcW w:w="1474" w:type="dxa"/>
          </w:tcPr>
          <w:p w:rsidR="005A2305" w:rsidRDefault="005A2305">
            <w:pPr>
              <w:pStyle w:val="ConsPlusNormal"/>
              <w:jc w:val="center"/>
            </w:pPr>
            <w:r>
              <w:t>174,1</w:t>
            </w:r>
          </w:p>
        </w:tc>
        <w:tc>
          <w:tcPr>
            <w:tcW w:w="1474" w:type="dxa"/>
          </w:tcPr>
          <w:p w:rsidR="005A2305" w:rsidRDefault="005A2305">
            <w:pPr>
              <w:pStyle w:val="ConsPlusNormal"/>
              <w:jc w:val="center"/>
            </w:pPr>
            <w:r>
              <w:t>174,1</w:t>
            </w:r>
          </w:p>
        </w:tc>
        <w:tc>
          <w:tcPr>
            <w:tcW w:w="1474" w:type="dxa"/>
          </w:tcPr>
          <w:p w:rsidR="005A2305" w:rsidRDefault="005A2305">
            <w:pPr>
              <w:pStyle w:val="ConsPlusNormal"/>
              <w:jc w:val="center"/>
            </w:pPr>
            <w:r>
              <w:t>174,1</w:t>
            </w:r>
          </w:p>
        </w:tc>
        <w:tc>
          <w:tcPr>
            <w:tcW w:w="1644" w:type="dxa"/>
          </w:tcPr>
          <w:p w:rsidR="005A2305" w:rsidRDefault="005A2305">
            <w:pPr>
              <w:pStyle w:val="ConsPlusNormal"/>
              <w:jc w:val="center"/>
            </w:pPr>
            <w:r>
              <w:t>бюджет города Перми</w:t>
            </w:r>
          </w:p>
        </w:tc>
        <w:tc>
          <w:tcPr>
            <w:tcW w:w="1701" w:type="dxa"/>
            <w:vMerge w:val="restart"/>
          </w:tcPr>
          <w:p w:rsidR="005A2305" w:rsidRDefault="005A2305">
            <w:pPr>
              <w:pStyle w:val="ConsPlusNormal"/>
              <w:jc w:val="center"/>
            </w:pPr>
            <w:r>
              <w:t>53472,600</w:t>
            </w:r>
          </w:p>
        </w:tc>
        <w:tc>
          <w:tcPr>
            <w:tcW w:w="1474" w:type="dxa"/>
            <w:vMerge w:val="restart"/>
          </w:tcPr>
          <w:p w:rsidR="005A2305" w:rsidRDefault="005A2305">
            <w:pPr>
              <w:pStyle w:val="ConsPlusNormal"/>
              <w:jc w:val="center"/>
            </w:pPr>
            <w:r>
              <w:t>62472,600</w:t>
            </w:r>
          </w:p>
        </w:tc>
        <w:tc>
          <w:tcPr>
            <w:tcW w:w="1474" w:type="dxa"/>
            <w:vMerge w:val="restart"/>
          </w:tcPr>
          <w:p w:rsidR="005A2305" w:rsidRDefault="005A2305">
            <w:pPr>
              <w:pStyle w:val="ConsPlusNormal"/>
              <w:jc w:val="center"/>
            </w:pPr>
            <w:r>
              <w:t>62472,600</w:t>
            </w:r>
          </w:p>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tcPr>
          <w:p w:rsidR="005A2305" w:rsidRDefault="005A2305">
            <w:pPr>
              <w:pStyle w:val="ConsPlusNormal"/>
              <w:jc w:val="center"/>
            </w:pPr>
            <w:r>
              <w:t>протяженность ливневой канализации, в отношении которой выполнена прочистка и обследование</w:t>
            </w:r>
          </w:p>
        </w:tc>
        <w:tc>
          <w:tcPr>
            <w:tcW w:w="559" w:type="dxa"/>
          </w:tcPr>
          <w:p w:rsidR="005A2305" w:rsidRDefault="005A2305">
            <w:pPr>
              <w:pStyle w:val="ConsPlusNormal"/>
              <w:jc w:val="center"/>
            </w:pPr>
            <w:r>
              <w:t>п. м</w:t>
            </w:r>
          </w:p>
        </w:tc>
        <w:tc>
          <w:tcPr>
            <w:tcW w:w="1474" w:type="dxa"/>
          </w:tcPr>
          <w:p w:rsidR="005A2305" w:rsidRDefault="005A2305">
            <w:pPr>
              <w:pStyle w:val="ConsPlusNormal"/>
              <w:jc w:val="center"/>
            </w:pPr>
            <w:r>
              <w:t>13304,0</w:t>
            </w:r>
          </w:p>
        </w:tc>
        <w:tc>
          <w:tcPr>
            <w:tcW w:w="1474" w:type="dxa"/>
          </w:tcPr>
          <w:p w:rsidR="005A2305" w:rsidRDefault="005A2305">
            <w:pPr>
              <w:pStyle w:val="ConsPlusNormal"/>
              <w:jc w:val="center"/>
            </w:pPr>
            <w:r>
              <w:t>15275,0</w:t>
            </w:r>
          </w:p>
        </w:tc>
        <w:tc>
          <w:tcPr>
            <w:tcW w:w="1474" w:type="dxa"/>
          </w:tcPr>
          <w:p w:rsidR="005A2305" w:rsidRDefault="005A2305">
            <w:pPr>
              <w:pStyle w:val="ConsPlusNormal"/>
              <w:jc w:val="center"/>
            </w:pPr>
            <w:r>
              <w:t>15275,0</w:t>
            </w:r>
          </w:p>
        </w:tc>
        <w:tc>
          <w:tcPr>
            <w:tcW w:w="1644" w:type="dxa"/>
          </w:tcPr>
          <w:p w:rsidR="005A2305" w:rsidRDefault="005A2305">
            <w:pPr>
              <w:pStyle w:val="ConsPlusNormal"/>
              <w:jc w:val="center"/>
            </w:pPr>
            <w:r>
              <w:t>бюджет города Перми</w:t>
            </w:r>
          </w:p>
        </w:tc>
        <w:tc>
          <w:tcPr>
            <w:tcW w:w="1701" w:type="dxa"/>
            <w:vMerge/>
          </w:tcPr>
          <w:p w:rsidR="005A2305" w:rsidRDefault="005A2305"/>
        </w:tc>
        <w:tc>
          <w:tcPr>
            <w:tcW w:w="1474" w:type="dxa"/>
            <w:vMerge/>
          </w:tcPr>
          <w:p w:rsidR="005A2305" w:rsidRDefault="005A2305"/>
        </w:tc>
        <w:tc>
          <w:tcPr>
            <w:tcW w:w="1474" w:type="dxa"/>
            <w:vMerge/>
          </w:tcPr>
          <w:p w:rsidR="005A2305" w:rsidRDefault="005A2305"/>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tcPr>
          <w:p w:rsidR="005A2305" w:rsidRDefault="005A2305">
            <w:pPr>
              <w:pStyle w:val="ConsPlusNormal"/>
              <w:jc w:val="center"/>
            </w:pPr>
            <w:r>
              <w:t>количество объектов очистных сооружений, в отношении которых осуществляется эксплуатация</w:t>
            </w:r>
          </w:p>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4</w:t>
            </w:r>
          </w:p>
        </w:tc>
        <w:tc>
          <w:tcPr>
            <w:tcW w:w="1474" w:type="dxa"/>
          </w:tcPr>
          <w:p w:rsidR="005A2305" w:rsidRDefault="005A2305">
            <w:pPr>
              <w:pStyle w:val="ConsPlusNormal"/>
              <w:jc w:val="center"/>
            </w:pPr>
            <w:r>
              <w:t>4</w:t>
            </w:r>
          </w:p>
        </w:tc>
        <w:tc>
          <w:tcPr>
            <w:tcW w:w="1474" w:type="dxa"/>
          </w:tcPr>
          <w:p w:rsidR="005A2305" w:rsidRDefault="005A2305">
            <w:pPr>
              <w:pStyle w:val="ConsPlusNormal"/>
              <w:jc w:val="center"/>
            </w:pPr>
            <w:r>
              <w:t>4</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6927,400</w:t>
            </w:r>
          </w:p>
        </w:tc>
        <w:tc>
          <w:tcPr>
            <w:tcW w:w="1474" w:type="dxa"/>
          </w:tcPr>
          <w:p w:rsidR="005A2305" w:rsidRDefault="005A2305">
            <w:pPr>
              <w:pStyle w:val="ConsPlusNormal"/>
              <w:jc w:val="center"/>
            </w:pPr>
            <w:r>
              <w:t>6927,400</w:t>
            </w:r>
          </w:p>
        </w:tc>
        <w:tc>
          <w:tcPr>
            <w:tcW w:w="1474" w:type="dxa"/>
          </w:tcPr>
          <w:p w:rsidR="005A2305" w:rsidRDefault="005A2305">
            <w:pPr>
              <w:pStyle w:val="ConsPlusNormal"/>
              <w:jc w:val="center"/>
            </w:pPr>
            <w:r>
              <w:t>6927,400</w:t>
            </w:r>
          </w:p>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tcPr>
          <w:p w:rsidR="005A2305" w:rsidRDefault="005A2305">
            <w:pPr>
              <w:pStyle w:val="ConsPlusNormal"/>
              <w:jc w:val="center"/>
            </w:pPr>
            <w:r>
              <w:t>количество объектов очистных сооружений, в отношении которых проведены работы по инвентаризации, паспортизации</w:t>
            </w:r>
          </w:p>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1</w:t>
            </w:r>
          </w:p>
        </w:tc>
        <w:tc>
          <w:tcPr>
            <w:tcW w:w="1474" w:type="dxa"/>
          </w:tcPr>
          <w:p w:rsidR="005A2305" w:rsidRDefault="005A2305">
            <w:pPr>
              <w:pStyle w:val="ConsPlusNormal"/>
              <w:jc w:val="center"/>
            </w:pPr>
            <w:r>
              <w:t>1</w:t>
            </w:r>
          </w:p>
        </w:tc>
        <w:tc>
          <w:tcPr>
            <w:tcW w:w="1474" w:type="dxa"/>
          </w:tcPr>
          <w:p w:rsidR="005A2305" w:rsidRDefault="005A2305">
            <w:pPr>
              <w:pStyle w:val="ConsPlusNormal"/>
              <w:jc w:val="center"/>
            </w:pPr>
            <w:r>
              <w:t>1</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334,100</w:t>
            </w:r>
          </w:p>
        </w:tc>
        <w:tc>
          <w:tcPr>
            <w:tcW w:w="1474" w:type="dxa"/>
          </w:tcPr>
          <w:p w:rsidR="005A2305" w:rsidRDefault="005A2305">
            <w:pPr>
              <w:pStyle w:val="ConsPlusNormal"/>
              <w:jc w:val="center"/>
            </w:pPr>
            <w:r>
              <w:t>334,100</w:t>
            </w:r>
          </w:p>
        </w:tc>
        <w:tc>
          <w:tcPr>
            <w:tcW w:w="1474" w:type="dxa"/>
          </w:tcPr>
          <w:p w:rsidR="005A2305" w:rsidRDefault="005A2305">
            <w:pPr>
              <w:pStyle w:val="ConsPlusNormal"/>
              <w:jc w:val="center"/>
            </w:pPr>
            <w:r>
              <w:t>334,100</w:t>
            </w:r>
          </w:p>
        </w:tc>
      </w:tr>
    </w:tbl>
    <w:p w:rsidR="005A2305" w:rsidRDefault="005A2305">
      <w:pPr>
        <w:pStyle w:val="ConsPlusNormal"/>
        <w:jc w:val="both"/>
      </w:pPr>
    </w:p>
    <w:p w:rsidR="005A2305" w:rsidRDefault="005A2305">
      <w:pPr>
        <w:pStyle w:val="ConsPlusNormal"/>
        <w:ind w:firstLine="540"/>
        <w:jc w:val="both"/>
      </w:pPr>
      <w:r>
        <w:t xml:space="preserve">3.3. </w:t>
      </w:r>
      <w:hyperlink r:id="rId25" w:history="1">
        <w:r>
          <w:rPr>
            <w:color w:val="0000FF"/>
          </w:rPr>
          <w:t>строку 1.1.1.1.5</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729"/>
        <w:gridCol w:w="2599"/>
        <w:gridCol w:w="2192"/>
        <w:gridCol w:w="559"/>
        <w:gridCol w:w="1474"/>
        <w:gridCol w:w="1474"/>
        <w:gridCol w:w="1474"/>
        <w:gridCol w:w="1644"/>
        <w:gridCol w:w="1701"/>
        <w:gridCol w:w="1474"/>
        <w:gridCol w:w="1474"/>
      </w:tblGrid>
      <w:tr w:rsidR="005A2305">
        <w:tc>
          <w:tcPr>
            <w:tcW w:w="1077" w:type="dxa"/>
            <w:vMerge w:val="restart"/>
          </w:tcPr>
          <w:p w:rsidR="005A2305" w:rsidRDefault="005A2305">
            <w:pPr>
              <w:pStyle w:val="ConsPlusNormal"/>
              <w:jc w:val="center"/>
            </w:pPr>
            <w:r>
              <w:lastRenderedPageBreak/>
              <w:t>1.1.1.1.5</w:t>
            </w:r>
          </w:p>
        </w:tc>
        <w:tc>
          <w:tcPr>
            <w:tcW w:w="1729" w:type="dxa"/>
            <w:vMerge w:val="restart"/>
          </w:tcPr>
          <w:p w:rsidR="005A2305" w:rsidRDefault="005A2305">
            <w:pPr>
              <w:pStyle w:val="ConsPlusNormal"/>
            </w:pPr>
            <w:r>
              <w:t>Ремонт тротуаров, пешеходных дорожек и газонов вдоль тротуаров, пешеходных дорожек</w:t>
            </w:r>
          </w:p>
        </w:tc>
        <w:tc>
          <w:tcPr>
            <w:tcW w:w="2599" w:type="dxa"/>
          </w:tcPr>
          <w:p w:rsidR="005A2305" w:rsidRDefault="005A2305">
            <w:pPr>
              <w:pStyle w:val="ConsPlusNormal"/>
              <w:jc w:val="center"/>
            </w:pPr>
            <w:r>
              <w:t>МКУ "Благоустройство Дзержинского района"</w:t>
            </w:r>
          </w:p>
        </w:tc>
        <w:tc>
          <w:tcPr>
            <w:tcW w:w="2192" w:type="dxa"/>
            <w:vMerge w:val="restart"/>
          </w:tcPr>
          <w:p w:rsidR="005A2305" w:rsidRDefault="005A2305">
            <w:pPr>
              <w:pStyle w:val="ConsPlusNormal"/>
              <w:jc w:val="center"/>
            </w:pPr>
            <w:r>
              <w:t>площадь пешеходных дорожек и тротуаров, приведенных в нормативное состояние в рамках ремонта</w:t>
            </w:r>
          </w:p>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2166,6</w:t>
            </w:r>
          </w:p>
        </w:tc>
        <w:tc>
          <w:tcPr>
            <w:tcW w:w="1474" w:type="dxa"/>
          </w:tcPr>
          <w:p w:rsidR="005A2305" w:rsidRDefault="005A2305">
            <w:pPr>
              <w:pStyle w:val="ConsPlusNormal"/>
              <w:jc w:val="center"/>
            </w:pPr>
            <w:r>
              <w:t>3268,8</w:t>
            </w:r>
          </w:p>
        </w:tc>
        <w:tc>
          <w:tcPr>
            <w:tcW w:w="1474" w:type="dxa"/>
          </w:tcPr>
          <w:p w:rsidR="005A2305" w:rsidRDefault="005A2305">
            <w:pPr>
              <w:pStyle w:val="ConsPlusNormal"/>
              <w:jc w:val="center"/>
            </w:pPr>
            <w:r>
              <w:t>3117,1</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3893,200</w:t>
            </w:r>
          </w:p>
        </w:tc>
        <w:tc>
          <w:tcPr>
            <w:tcW w:w="1474" w:type="dxa"/>
          </w:tcPr>
          <w:p w:rsidR="005A2305" w:rsidRDefault="005A2305">
            <w:pPr>
              <w:pStyle w:val="ConsPlusNormal"/>
              <w:jc w:val="center"/>
            </w:pPr>
            <w:r>
              <w:t>3893,200</w:t>
            </w:r>
          </w:p>
        </w:tc>
        <w:tc>
          <w:tcPr>
            <w:tcW w:w="1474" w:type="dxa"/>
          </w:tcPr>
          <w:p w:rsidR="005A2305" w:rsidRDefault="005A2305">
            <w:pPr>
              <w:pStyle w:val="ConsPlusNormal"/>
              <w:jc w:val="center"/>
            </w:pPr>
            <w:r>
              <w:t>3893,200</w:t>
            </w:r>
          </w:p>
        </w:tc>
      </w:tr>
      <w:tr w:rsidR="005A2305">
        <w:tc>
          <w:tcPr>
            <w:tcW w:w="1077" w:type="dxa"/>
            <w:vMerge/>
          </w:tcPr>
          <w:p w:rsidR="005A2305" w:rsidRDefault="005A2305"/>
        </w:tc>
        <w:tc>
          <w:tcPr>
            <w:tcW w:w="1729" w:type="dxa"/>
            <w:vMerge/>
          </w:tcPr>
          <w:p w:rsidR="005A2305" w:rsidRDefault="005A2305"/>
        </w:tc>
        <w:tc>
          <w:tcPr>
            <w:tcW w:w="2599" w:type="dxa"/>
          </w:tcPr>
          <w:p w:rsidR="005A2305" w:rsidRDefault="005A2305">
            <w:pPr>
              <w:pStyle w:val="ConsPlusNormal"/>
              <w:jc w:val="center"/>
            </w:pPr>
            <w:r>
              <w:t>МКУ "Благоустройство Индустриального района"</w:t>
            </w:r>
          </w:p>
        </w:tc>
        <w:tc>
          <w:tcPr>
            <w:tcW w:w="2192" w:type="dxa"/>
            <w:vMerge/>
          </w:tcPr>
          <w:p w:rsidR="005A2305" w:rsidRDefault="005A2305"/>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3457,5</w:t>
            </w:r>
          </w:p>
        </w:tc>
        <w:tc>
          <w:tcPr>
            <w:tcW w:w="1474" w:type="dxa"/>
          </w:tcPr>
          <w:p w:rsidR="005A2305" w:rsidRDefault="005A2305">
            <w:pPr>
              <w:pStyle w:val="ConsPlusNormal"/>
              <w:jc w:val="center"/>
            </w:pPr>
            <w:r>
              <w:t>3017,4</w:t>
            </w:r>
          </w:p>
        </w:tc>
        <w:tc>
          <w:tcPr>
            <w:tcW w:w="1474" w:type="dxa"/>
          </w:tcPr>
          <w:p w:rsidR="005A2305" w:rsidRDefault="005A2305">
            <w:pPr>
              <w:pStyle w:val="ConsPlusNormal"/>
              <w:jc w:val="center"/>
            </w:pPr>
            <w:r>
              <w:t>2877,3</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3897,56879</w:t>
            </w:r>
          </w:p>
        </w:tc>
        <w:tc>
          <w:tcPr>
            <w:tcW w:w="1474" w:type="dxa"/>
          </w:tcPr>
          <w:p w:rsidR="005A2305" w:rsidRDefault="005A2305">
            <w:pPr>
              <w:pStyle w:val="ConsPlusNormal"/>
              <w:jc w:val="center"/>
            </w:pPr>
            <w:r>
              <w:t>3593,700</w:t>
            </w:r>
          </w:p>
        </w:tc>
        <w:tc>
          <w:tcPr>
            <w:tcW w:w="1474" w:type="dxa"/>
          </w:tcPr>
          <w:p w:rsidR="005A2305" w:rsidRDefault="005A2305">
            <w:pPr>
              <w:pStyle w:val="ConsPlusNormal"/>
              <w:jc w:val="center"/>
            </w:pPr>
            <w:r>
              <w:t>3593,700</w:t>
            </w:r>
          </w:p>
        </w:tc>
      </w:tr>
      <w:tr w:rsidR="005A2305">
        <w:tc>
          <w:tcPr>
            <w:tcW w:w="1077" w:type="dxa"/>
            <w:vMerge/>
          </w:tcPr>
          <w:p w:rsidR="005A2305" w:rsidRDefault="005A2305"/>
        </w:tc>
        <w:tc>
          <w:tcPr>
            <w:tcW w:w="1729" w:type="dxa"/>
            <w:vMerge/>
          </w:tcPr>
          <w:p w:rsidR="005A2305" w:rsidRDefault="005A2305"/>
        </w:tc>
        <w:tc>
          <w:tcPr>
            <w:tcW w:w="2599" w:type="dxa"/>
          </w:tcPr>
          <w:p w:rsidR="005A2305" w:rsidRDefault="005A2305">
            <w:pPr>
              <w:pStyle w:val="ConsPlusNormal"/>
              <w:jc w:val="center"/>
            </w:pPr>
            <w:r>
              <w:t>МКУ "Благоустройство Кировского района"</w:t>
            </w:r>
          </w:p>
        </w:tc>
        <w:tc>
          <w:tcPr>
            <w:tcW w:w="2192" w:type="dxa"/>
            <w:vMerge/>
          </w:tcPr>
          <w:p w:rsidR="005A2305" w:rsidRDefault="005A2305"/>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3290,0</w:t>
            </w:r>
          </w:p>
        </w:tc>
        <w:tc>
          <w:tcPr>
            <w:tcW w:w="1474" w:type="dxa"/>
          </w:tcPr>
          <w:p w:rsidR="005A2305" w:rsidRDefault="005A2305">
            <w:pPr>
              <w:pStyle w:val="ConsPlusNormal"/>
              <w:jc w:val="center"/>
            </w:pPr>
            <w:r>
              <w:t>3017,4</w:t>
            </w:r>
          </w:p>
        </w:tc>
        <w:tc>
          <w:tcPr>
            <w:tcW w:w="1474" w:type="dxa"/>
          </w:tcPr>
          <w:p w:rsidR="005A2305" w:rsidRDefault="005A2305">
            <w:pPr>
              <w:pStyle w:val="ConsPlusNormal"/>
              <w:jc w:val="center"/>
            </w:pPr>
            <w:r>
              <w:t>2877,3</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3541,48363</w:t>
            </w:r>
          </w:p>
        </w:tc>
        <w:tc>
          <w:tcPr>
            <w:tcW w:w="1474" w:type="dxa"/>
          </w:tcPr>
          <w:p w:rsidR="005A2305" w:rsidRDefault="005A2305">
            <w:pPr>
              <w:pStyle w:val="ConsPlusNormal"/>
              <w:jc w:val="center"/>
            </w:pPr>
            <w:r>
              <w:t>3593,700</w:t>
            </w:r>
          </w:p>
        </w:tc>
        <w:tc>
          <w:tcPr>
            <w:tcW w:w="1474" w:type="dxa"/>
          </w:tcPr>
          <w:p w:rsidR="005A2305" w:rsidRDefault="005A2305">
            <w:pPr>
              <w:pStyle w:val="ConsPlusNormal"/>
              <w:jc w:val="center"/>
            </w:pPr>
            <w:r>
              <w:t>3593,700</w:t>
            </w:r>
          </w:p>
        </w:tc>
      </w:tr>
      <w:tr w:rsidR="005A2305">
        <w:tc>
          <w:tcPr>
            <w:tcW w:w="1077" w:type="dxa"/>
            <w:vMerge/>
          </w:tcPr>
          <w:p w:rsidR="005A2305" w:rsidRDefault="005A2305"/>
        </w:tc>
        <w:tc>
          <w:tcPr>
            <w:tcW w:w="1729" w:type="dxa"/>
            <w:vMerge/>
          </w:tcPr>
          <w:p w:rsidR="005A2305" w:rsidRDefault="005A2305"/>
        </w:tc>
        <w:tc>
          <w:tcPr>
            <w:tcW w:w="2599" w:type="dxa"/>
          </w:tcPr>
          <w:p w:rsidR="005A2305" w:rsidRDefault="005A2305">
            <w:pPr>
              <w:pStyle w:val="ConsPlusNormal"/>
              <w:jc w:val="center"/>
            </w:pPr>
            <w:r>
              <w:t>МКУ "Благоустройство Ленинского района"</w:t>
            </w:r>
          </w:p>
        </w:tc>
        <w:tc>
          <w:tcPr>
            <w:tcW w:w="2192" w:type="dxa"/>
            <w:vMerge/>
          </w:tcPr>
          <w:p w:rsidR="005A2305" w:rsidRDefault="005A2305"/>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8534,8</w:t>
            </w:r>
          </w:p>
        </w:tc>
        <w:tc>
          <w:tcPr>
            <w:tcW w:w="1474" w:type="dxa"/>
          </w:tcPr>
          <w:p w:rsidR="005A2305" w:rsidRDefault="005A2305">
            <w:pPr>
              <w:pStyle w:val="ConsPlusNormal"/>
              <w:jc w:val="center"/>
            </w:pPr>
            <w:r>
              <w:t>4023,2</w:t>
            </w:r>
          </w:p>
        </w:tc>
        <w:tc>
          <w:tcPr>
            <w:tcW w:w="1474" w:type="dxa"/>
          </w:tcPr>
          <w:p w:rsidR="005A2305" w:rsidRDefault="005A2305">
            <w:pPr>
              <w:pStyle w:val="ConsPlusNormal"/>
              <w:jc w:val="center"/>
            </w:pPr>
            <w:r>
              <w:t>3836,3</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14464,47877</w:t>
            </w:r>
          </w:p>
        </w:tc>
        <w:tc>
          <w:tcPr>
            <w:tcW w:w="1474" w:type="dxa"/>
          </w:tcPr>
          <w:p w:rsidR="005A2305" w:rsidRDefault="005A2305">
            <w:pPr>
              <w:pStyle w:val="ConsPlusNormal"/>
              <w:jc w:val="center"/>
            </w:pPr>
            <w:r>
              <w:t>4791,600</w:t>
            </w:r>
          </w:p>
        </w:tc>
        <w:tc>
          <w:tcPr>
            <w:tcW w:w="1474" w:type="dxa"/>
          </w:tcPr>
          <w:p w:rsidR="005A2305" w:rsidRDefault="005A2305">
            <w:pPr>
              <w:pStyle w:val="ConsPlusNormal"/>
              <w:jc w:val="center"/>
            </w:pPr>
            <w:r>
              <w:t>4791,600</w:t>
            </w:r>
          </w:p>
        </w:tc>
      </w:tr>
      <w:tr w:rsidR="005A2305">
        <w:tc>
          <w:tcPr>
            <w:tcW w:w="1077" w:type="dxa"/>
            <w:vMerge/>
          </w:tcPr>
          <w:p w:rsidR="005A2305" w:rsidRDefault="005A2305"/>
        </w:tc>
        <w:tc>
          <w:tcPr>
            <w:tcW w:w="1729" w:type="dxa"/>
            <w:vMerge/>
          </w:tcPr>
          <w:p w:rsidR="005A2305" w:rsidRDefault="005A2305"/>
        </w:tc>
        <w:tc>
          <w:tcPr>
            <w:tcW w:w="2599" w:type="dxa"/>
          </w:tcPr>
          <w:p w:rsidR="005A2305" w:rsidRDefault="005A2305">
            <w:pPr>
              <w:pStyle w:val="ConsPlusNormal"/>
              <w:jc w:val="center"/>
            </w:pPr>
            <w:r>
              <w:t>МКУ "Благоустройство Мотовилихинского района"</w:t>
            </w:r>
          </w:p>
        </w:tc>
        <w:tc>
          <w:tcPr>
            <w:tcW w:w="2192" w:type="dxa"/>
            <w:vMerge/>
          </w:tcPr>
          <w:p w:rsidR="005A2305" w:rsidRDefault="005A2305"/>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2800,0</w:t>
            </w:r>
          </w:p>
        </w:tc>
        <w:tc>
          <w:tcPr>
            <w:tcW w:w="1474" w:type="dxa"/>
          </w:tcPr>
          <w:p w:rsidR="005A2305" w:rsidRDefault="005A2305">
            <w:pPr>
              <w:pStyle w:val="ConsPlusNormal"/>
              <w:jc w:val="center"/>
            </w:pPr>
            <w:r>
              <w:t>4023,2</w:t>
            </w:r>
          </w:p>
        </w:tc>
        <w:tc>
          <w:tcPr>
            <w:tcW w:w="1474" w:type="dxa"/>
          </w:tcPr>
          <w:p w:rsidR="005A2305" w:rsidRDefault="005A2305">
            <w:pPr>
              <w:pStyle w:val="ConsPlusNormal"/>
              <w:jc w:val="center"/>
            </w:pPr>
            <w:r>
              <w:t>3836,3</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4791,600</w:t>
            </w:r>
          </w:p>
        </w:tc>
        <w:tc>
          <w:tcPr>
            <w:tcW w:w="1474" w:type="dxa"/>
          </w:tcPr>
          <w:p w:rsidR="005A2305" w:rsidRDefault="005A2305">
            <w:pPr>
              <w:pStyle w:val="ConsPlusNormal"/>
              <w:jc w:val="center"/>
            </w:pPr>
            <w:r>
              <w:t>4791,600</w:t>
            </w:r>
          </w:p>
        </w:tc>
        <w:tc>
          <w:tcPr>
            <w:tcW w:w="1474" w:type="dxa"/>
          </w:tcPr>
          <w:p w:rsidR="005A2305" w:rsidRDefault="005A2305">
            <w:pPr>
              <w:pStyle w:val="ConsPlusNormal"/>
              <w:jc w:val="center"/>
            </w:pPr>
            <w:r>
              <w:t>4791,600</w:t>
            </w:r>
          </w:p>
        </w:tc>
      </w:tr>
      <w:tr w:rsidR="005A2305">
        <w:tc>
          <w:tcPr>
            <w:tcW w:w="1077" w:type="dxa"/>
            <w:vMerge/>
          </w:tcPr>
          <w:p w:rsidR="005A2305" w:rsidRDefault="005A2305"/>
        </w:tc>
        <w:tc>
          <w:tcPr>
            <w:tcW w:w="1729" w:type="dxa"/>
            <w:vMerge/>
          </w:tcPr>
          <w:p w:rsidR="005A2305" w:rsidRDefault="005A2305"/>
        </w:tc>
        <w:tc>
          <w:tcPr>
            <w:tcW w:w="2599" w:type="dxa"/>
          </w:tcPr>
          <w:p w:rsidR="005A2305" w:rsidRDefault="005A2305">
            <w:pPr>
              <w:pStyle w:val="ConsPlusNormal"/>
              <w:jc w:val="center"/>
            </w:pPr>
            <w:r>
              <w:t>МКУ "Благоустройство Орджоникидзевского района"</w:t>
            </w:r>
          </w:p>
        </w:tc>
        <w:tc>
          <w:tcPr>
            <w:tcW w:w="2192" w:type="dxa"/>
            <w:vMerge/>
          </w:tcPr>
          <w:p w:rsidR="005A2305" w:rsidRDefault="005A2305"/>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2629,3</w:t>
            </w:r>
          </w:p>
        </w:tc>
        <w:tc>
          <w:tcPr>
            <w:tcW w:w="1474" w:type="dxa"/>
          </w:tcPr>
          <w:p w:rsidR="005A2305" w:rsidRDefault="005A2305">
            <w:pPr>
              <w:pStyle w:val="ConsPlusNormal"/>
              <w:jc w:val="center"/>
            </w:pPr>
            <w:r>
              <w:t>2514,5</w:t>
            </w:r>
          </w:p>
        </w:tc>
        <w:tc>
          <w:tcPr>
            <w:tcW w:w="1474" w:type="dxa"/>
          </w:tcPr>
          <w:p w:rsidR="005A2305" w:rsidRDefault="005A2305">
            <w:pPr>
              <w:pStyle w:val="ConsPlusNormal"/>
              <w:jc w:val="center"/>
            </w:pPr>
            <w:r>
              <w:t>2397,8</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2994,800</w:t>
            </w:r>
          </w:p>
        </w:tc>
        <w:tc>
          <w:tcPr>
            <w:tcW w:w="1474" w:type="dxa"/>
          </w:tcPr>
          <w:p w:rsidR="005A2305" w:rsidRDefault="005A2305">
            <w:pPr>
              <w:pStyle w:val="ConsPlusNormal"/>
              <w:jc w:val="center"/>
            </w:pPr>
            <w:r>
              <w:t>2994,800</w:t>
            </w:r>
          </w:p>
        </w:tc>
        <w:tc>
          <w:tcPr>
            <w:tcW w:w="1474" w:type="dxa"/>
          </w:tcPr>
          <w:p w:rsidR="005A2305" w:rsidRDefault="005A2305">
            <w:pPr>
              <w:pStyle w:val="ConsPlusNormal"/>
              <w:jc w:val="center"/>
            </w:pPr>
            <w:r>
              <w:t>2994,800</w:t>
            </w:r>
          </w:p>
        </w:tc>
      </w:tr>
      <w:tr w:rsidR="005A2305">
        <w:tc>
          <w:tcPr>
            <w:tcW w:w="1077" w:type="dxa"/>
            <w:vMerge/>
          </w:tcPr>
          <w:p w:rsidR="005A2305" w:rsidRDefault="005A2305"/>
        </w:tc>
        <w:tc>
          <w:tcPr>
            <w:tcW w:w="1729" w:type="dxa"/>
            <w:vMerge/>
          </w:tcPr>
          <w:p w:rsidR="005A2305" w:rsidRDefault="005A2305"/>
        </w:tc>
        <w:tc>
          <w:tcPr>
            <w:tcW w:w="2599" w:type="dxa"/>
          </w:tcPr>
          <w:p w:rsidR="005A2305" w:rsidRDefault="005A2305">
            <w:pPr>
              <w:pStyle w:val="ConsPlusNormal"/>
              <w:jc w:val="center"/>
            </w:pPr>
            <w:r>
              <w:t>МКУ "Благоустройство Свердловского района"</w:t>
            </w:r>
          </w:p>
        </w:tc>
        <w:tc>
          <w:tcPr>
            <w:tcW w:w="2192" w:type="dxa"/>
            <w:vMerge/>
          </w:tcPr>
          <w:p w:rsidR="005A2305" w:rsidRDefault="005A2305"/>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4067,0</w:t>
            </w:r>
          </w:p>
        </w:tc>
        <w:tc>
          <w:tcPr>
            <w:tcW w:w="1474" w:type="dxa"/>
          </w:tcPr>
          <w:p w:rsidR="005A2305" w:rsidRDefault="005A2305">
            <w:pPr>
              <w:pStyle w:val="ConsPlusNormal"/>
              <w:jc w:val="center"/>
            </w:pPr>
            <w:r>
              <w:t>4526,0</w:t>
            </w:r>
          </w:p>
        </w:tc>
        <w:tc>
          <w:tcPr>
            <w:tcW w:w="1474" w:type="dxa"/>
          </w:tcPr>
          <w:p w:rsidR="005A2305" w:rsidRDefault="005A2305">
            <w:pPr>
              <w:pStyle w:val="ConsPlusNormal"/>
              <w:jc w:val="center"/>
            </w:pPr>
            <w:r>
              <w:t>4315,9</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5390,51995</w:t>
            </w:r>
          </w:p>
        </w:tc>
        <w:tc>
          <w:tcPr>
            <w:tcW w:w="1474" w:type="dxa"/>
          </w:tcPr>
          <w:p w:rsidR="005A2305" w:rsidRDefault="005A2305">
            <w:pPr>
              <w:pStyle w:val="ConsPlusNormal"/>
              <w:jc w:val="center"/>
            </w:pPr>
            <w:r>
              <w:t>5390,500</w:t>
            </w:r>
          </w:p>
        </w:tc>
        <w:tc>
          <w:tcPr>
            <w:tcW w:w="1474" w:type="dxa"/>
          </w:tcPr>
          <w:p w:rsidR="005A2305" w:rsidRDefault="005A2305">
            <w:pPr>
              <w:pStyle w:val="ConsPlusNormal"/>
              <w:jc w:val="center"/>
            </w:pPr>
            <w:r>
              <w:t>5390,500</w:t>
            </w:r>
          </w:p>
        </w:tc>
      </w:tr>
      <w:tr w:rsidR="005A2305">
        <w:tc>
          <w:tcPr>
            <w:tcW w:w="1077" w:type="dxa"/>
            <w:vMerge/>
          </w:tcPr>
          <w:p w:rsidR="005A2305" w:rsidRDefault="005A2305"/>
        </w:tc>
        <w:tc>
          <w:tcPr>
            <w:tcW w:w="1729" w:type="dxa"/>
            <w:vMerge/>
          </w:tcPr>
          <w:p w:rsidR="005A2305" w:rsidRDefault="005A2305"/>
        </w:tc>
        <w:tc>
          <w:tcPr>
            <w:tcW w:w="2599" w:type="dxa"/>
          </w:tcPr>
          <w:p w:rsidR="005A2305" w:rsidRDefault="005A2305">
            <w:pPr>
              <w:pStyle w:val="ConsPlusNormal"/>
              <w:jc w:val="center"/>
            </w:pPr>
            <w:r>
              <w:t>МКУ "Благоустройство поселка Новые Ляды"</w:t>
            </w:r>
          </w:p>
        </w:tc>
        <w:tc>
          <w:tcPr>
            <w:tcW w:w="2192" w:type="dxa"/>
            <w:vMerge/>
          </w:tcPr>
          <w:p w:rsidR="005A2305" w:rsidRDefault="005A2305"/>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863,25</w:t>
            </w:r>
          </w:p>
        </w:tc>
        <w:tc>
          <w:tcPr>
            <w:tcW w:w="1474" w:type="dxa"/>
          </w:tcPr>
          <w:p w:rsidR="005A2305" w:rsidRDefault="005A2305">
            <w:pPr>
              <w:pStyle w:val="ConsPlusNormal"/>
              <w:jc w:val="center"/>
            </w:pPr>
            <w:r>
              <w:t>754,3</w:t>
            </w:r>
          </w:p>
        </w:tc>
        <w:tc>
          <w:tcPr>
            <w:tcW w:w="1474" w:type="dxa"/>
          </w:tcPr>
          <w:p w:rsidR="005A2305" w:rsidRDefault="005A2305">
            <w:pPr>
              <w:pStyle w:val="ConsPlusNormal"/>
              <w:jc w:val="center"/>
            </w:pPr>
            <w:r>
              <w:t>719,3</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898,400</w:t>
            </w:r>
          </w:p>
        </w:tc>
        <w:tc>
          <w:tcPr>
            <w:tcW w:w="1474" w:type="dxa"/>
          </w:tcPr>
          <w:p w:rsidR="005A2305" w:rsidRDefault="005A2305">
            <w:pPr>
              <w:pStyle w:val="ConsPlusNormal"/>
              <w:jc w:val="center"/>
            </w:pPr>
            <w:r>
              <w:t>898,400</w:t>
            </w:r>
          </w:p>
        </w:tc>
        <w:tc>
          <w:tcPr>
            <w:tcW w:w="1474" w:type="dxa"/>
          </w:tcPr>
          <w:p w:rsidR="005A2305" w:rsidRDefault="005A2305">
            <w:pPr>
              <w:pStyle w:val="ConsPlusNormal"/>
              <w:jc w:val="center"/>
            </w:pPr>
            <w:r>
              <w:t>898,400</w:t>
            </w:r>
          </w:p>
        </w:tc>
      </w:tr>
      <w:tr w:rsidR="005A2305">
        <w:tc>
          <w:tcPr>
            <w:tcW w:w="1077" w:type="dxa"/>
            <w:vMerge/>
          </w:tcPr>
          <w:p w:rsidR="005A2305" w:rsidRDefault="005A2305"/>
        </w:tc>
        <w:tc>
          <w:tcPr>
            <w:tcW w:w="1729" w:type="dxa"/>
            <w:vMerge/>
          </w:tcPr>
          <w:p w:rsidR="005A2305" w:rsidRDefault="005A2305"/>
        </w:tc>
        <w:tc>
          <w:tcPr>
            <w:tcW w:w="4791" w:type="dxa"/>
            <w:gridSpan w:val="2"/>
          </w:tcPr>
          <w:p w:rsidR="005A2305" w:rsidRDefault="005A2305">
            <w:pPr>
              <w:pStyle w:val="ConsPlusNormal"/>
              <w:jc w:val="center"/>
            </w:pPr>
            <w:r>
              <w:t>итого по ПНР</w:t>
            </w:r>
          </w:p>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27808,45</w:t>
            </w:r>
          </w:p>
        </w:tc>
        <w:tc>
          <w:tcPr>
            <w:tcW w:w="1474" w:type="dxa"/>
          </w:tcPr>
          <w:p w:rsidR="005A2305" w:rsidRDefault="005A2305">
            <w:pPr>
              <w:pStyle w:val="ConsPlusNormal"/>
              <w:jc w:val="center"/>
            </w:pPr>
            <w:r>
              <w:t>25144,8</w:t>
            </w:r>
          </w:p>
        </w:tc>
        <w:tc>
          <w:tcPr>
            <w:tcW w:w="1474" w:type="dxa"/>
          </w:tcPr>
          <w:p w:rsidR="005A2305" w:rsidRDefault="005A2305">
            <w:pPr>
              <w:pStyle w:val="ConsPlusNormal"/>
              <w:jc w:val="center"/>
            </w:pPr>
            <w:r>
              <w:t>23977,3</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39872,05114</w:t>
            </w:r>
          </w:p>
        </w:tc>
        <w:tc>
          <w:tcPr>
            <w:tcW w:w="1474" w:type="dxa"/>
          </w:tcPr>
          <w:p w:rsidR="005A2305" w:rsidRDefault="005A2305">
            <w:pPr>
              <w:pStyle w:val="ConsPlusNormal"/>
              <w:jc w:val="center"/>
            </w:pPr>
            <w:r>
              <w:t>29947,500</w:t>
            </w:r>
          </w:p>
        </w:tc>
        <w:tc>
          <w:tcPr>
            <w:tcW w:w="1474" w:type="dxa"/>
          </w:tcPr>
          <w:p w:rsidR="005A2305" w:rsidRDefault="005A2305">
            <w:pPr>
              <w:pStyle w:val="ConsPlusNormal"/>
              <w:jc w:val="center"/>
            </w:pPr>
            <w:r>
              <w:t>29947,500</w:t>
            </w:r>
          </w:p>
        </w:tc>
      </w:tr>
      <w:tr w:rsidR="005A2305">
        <w:tc>
          <w:tcPr>
            <w:tcW w:w="1077" w:type="dxa"/>
            <w:vMerge/>
          </w:tcPr>
          <w:p w:rsidR="005A2305" w:rsidRDefault="005A2305"/>
        </w:tc>
        <w:tc>
          <w:tcPr>
            <w:tcW w:w="1729" w:type="dxa"/>
            <w:vMerge/>
          </w:tcPr>
          <w:p w:rsidR="005A2305" w:rsidRDefault="005A2305"/>
        </w:tc>
        <w:tc>
          <w:tcPr>
            <w:tcW w:w="2599" w:type="dxa"/>
          </w:tcPr>
          <w:p w:rsidR="005A2305" w:rsidRDefault="005A2305">
            <w:pPr>
              <w:pStyle w:val="ConsPlusNormal"/>
              <w:jc w:val="center"/>
            </w:pPr>
            <w:r>
              <w:t>МКУ "Благоустройство Дзержинского района"</w:t>
            </w:r>
          </w:p>
        </w:tc>
        <w:tc>
          <w:tcPr>
            <w:tcW w:w="2192" w:type="dxa"/>
            <w:vMerge w:val="restart"/>
          </w:tcPr>
          <w:p w:rsidR="005A2305" w:rsidRDefault="005A2305">
            <w:pPr>
              <w:pStyle w:val="ConsPlusNormal"/>
              <w:jc w:val="center"/>
            </w:pPr>
            <w:r>
              <w:t xml:space="preserve">площадь газонов вдоль пешеходных дорожек и тротуаров, приведенных в нормативное состояние в рамках </w:t>
            </w:r>
            <w:r>
              <w:lastRenderedPageBreak/>
              <w:t>ремонта</w:t>
            </w:r>
          </w:p>
        </w:tc>
        <w:tc>
          <w:tcPr>
            <w:tcW w:w="559" w:type="dxa"/>
          </w:tcPr>
          <w:p w:rsidR="005A2305" w:rsidRDefault="005A2305">
            <w:pPr>
              <w:pStyle w:val="ConsPlusNormal"/>
              <w:jc w:val="center"/>
            </w:pPr>
            <w:r>
              <w:lastRenderedPageBreak/>
              <w:t>кв. м</w:t>
            </w:r>
          </w:p>
        </w:tc>
        <w:tc>
          <w:tcPr>
            <w:tcW w:w="1474" w:type="dxa"/>
          </w:tcPr>
          <w:p w:rsidR="005A2305" w:rsidRDefault="005A2305">
            <w:pPr>
              <w:pStyle w:val="ConsPlusNormal"/>
              <w:jc w:val="center"/>
            </w:pPr>
            <w:r>
              <w:t>958,3</w:t>
            </w:r>
          </w:p>
        </w:tc>
        <w:tc>
          <w:tcPr>
            <w:tcW w:w="1474" w:type="dxa"/>
          </w:tcPr>
          <w:p w:rsidR="005A2305" w:rsidRDefault="005A2305">
            <w:pPr>
              <w:pStyle w:val="ConsPlusNormal"/>
              <w:jc w:val="center"/>
            </w:pPr>
            <w:r>
              <w:t>1036,4</w:t>
            </w:r>
          </w:p>
        </w:tc>
        <w:tc>
          <w:tcPr>
            <w:tcW w:w="1474" w:type="dxa"/>
          </w:tcPr>
          <w:p w:rsidR="005A2305" w:rsidRDefault="005A2305">
            <w:pPr>
              <w:pStyle w:val="ConsPlusNormal"/>
              <w:jc w:val="center"/>
            </w:pPr>
            <w:r>
              <w:t>990,2</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332,700</w:t>
            </w:r>
          </w:p>
        </w:tc>
        <w:tc>
          <w:tcPr>
            <w:tcW w:w="1474" w:type="dxa"/>
          </w:tcPr>
          <w:p w:rsidR="005A2305" w:rsidRDefault="005A2305">
            <w:pPr>
              <w:pStyle w:val="ConsPlusNormal"/>
              <w:jc w:val="center"/>
            </w:pPr>
            <w:r>
              <w:t>332,700</w:t>
            </w:r>
          </w:p>
        </w:tc>
        <w:tc>
          <w:tcPr>
            <w:tcW w:w="1474" w:type="dxa"/>
          </w:tcPr>
          <w:p w:rsidR="005A2305" w:rsidRDefault="005A2305">
            <w:pPr>
              <w:pStyle w:val="ConsPlusNormal"/>
              <w:jc w:val="center"/>
            </w:pPr>
            <w:r>
              <w:t>332,700</w:t>
            </w:r>
          </w:p>
        </w:tc>
      </w:tr>
      <w:tr w:rsidR="005A2305">
        <w:tc>
          <w:tcPr>
            <w:tcW w:w="1077" w:type="dxa"/>
            <w:vMerge/>
          </w:tcPr>
          <w:p w:rsidR="005A2305" w:rsidRDefault="005A2305"/>
        </w:tc>
        <w:tc>
          <w:tcPr>
            <w:tcW w:w="1729" w:type="dxa"/>
            <w:vMerge/>
          </w:tcPr>
          <w:p w:rsidR="005A2305" w:rsidRDefault="005A2305"/>
        </w:tc>
        <w:tc>
          <w:tcPr>
            <w:tcW w:w="2599" w:type="dxa"/>
          </w:tcPr>
          <w:p w:rsidR="005A2305" w:rsidRDefault="005A2305">
            <w:pPr>
              <w:pStyle w:val="ConsPlusNormal"/>
              <w:jc w:val="center"/>
            </w:pPr>
            <w:r>
              <w:t>МКУ "Благоустройство Индустриального района"</w:t>
            </w:r>
          </w:p>
        </w:tc>
        <w:tc>
          <w:tcPr>
            <w:tcW w:w="2192" w:type="dxa"/>
            <w:vMerge/>
          </w:tcPr>
          <w:p w:rsidR="005A2305" w:rsidRDefault="005A2305"/>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1205,7</w:t>
            </w:r>
          </w:p>
        </w:tc>
        <w:tc>
          <w:tcPr>
            <w:tcW w:w="1474" w:type="dxa"/>
          </w:tcPr>
          <w:p w:rsidR="005A2305" w:rsidRDefault="005A2305">
            <w:pPr>
              <w:pStyle w:val="ConsPlusNormal"/>
              <w:jc w:val="center"/>
            </w:pPr>
            <w:r>
              <w:t>1658,6</w:t>
            </w:r>
          </w:p>
        </w:tc>
        <w:tc>
          <w:tcPr>
            <w:tcW w:w="1474" w:type="dxa"/>
          </w:tcPr>
          <w:p w:rsidR="005A2305" w:rsidRDefault="005A2305">
            <w:pPr>
              <w:pStyle w:val="ConsPlusNormal"/>
              <w:jc w:val="center"/>
            </w:pPr>
            <w:r>
              <w:t>1584,5</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228,53121</w:t>
            </w:r>
          </w:p>
        </w:tc>
        <w:tc>
          <w:tcPr>
            <w:tcW w:w="1474" w:type="dxa"/>
          </w:tcPr>
          <w:p w:rsidR="005A2305" w:rsidRDefault="005A2305">
            <w:pPr>
              <w:pStyle w:val="ConsPlusNormal"/>
              <w:jc w:val="center"/>
            </w:pPr>
            <w:r>
              <w:t>532,400</w:t>
            </w:r>
          </w:p>
        </w:tc>
        <w:tc>
          <w:tcPr>
            <w:tcW w:w="1474" w:type="dxa"/>
          </w:tcPr>
          <w:p w:rsidR="005A2305" w:rsidRDefault="005A2305">
            <w:pPr>
              <w:pStyle w:val="ConsPlusNormal"/>
              <w:jc w:val="center"/>
            </w:pPr>
            <w:r>
              <w:t>532,400</w:t>
            </w:r>
          </w:p>
        </w:tc>
      </w:tr>
      <w:tr w:rsidR="005A2305">
        <w:tc>
          <w:tcPr>
            <w:tcW w:w="1077" w:type="dxa"/>
            <w:vMerge/>
          </w:tcPr>
          <w:p w:rsidR="005A2305" w:rsidRDefault="005A2305"/>
        </w:tc>
        <w:tc>
          <w:tcPr>
            <w:tcW w:w="1729" w:type="dxa"/>
            <w:vMerge/>
          </w:tcPr>
          <w:p w:rsidR="005A2305" w:rsidRDefault="005A2305"/>
        </w:tc>
        <w:tc>
          <w:tcPr>
            <w:tcW w:w="2599" w:type="dxa"/>
          </w:tcPr>
          <w:p w:rsidR="005A2305" w:rsidRDefault="005A2305">
            <w:pPr>
              <w:pStyle w:val="ConsPlusNormal"/>
              <w:jc w:val="center"/>
            </w:pPr>
            <w:r>
              <w:t xml:space="preserve">МКУ "Благоустройство </w:t>
            </w:r>
            <w:r>
              <w:lastRenderedPageBreak/>
              <w:t>Кировского района"</w:t>
            </w:r>
          </w:p>
        </w:tc>
        <w:tc>
          <w:tcPr>
            <w:tcW w:w="2192" w:type="dxa"/>
            <w:vMerge/>
          </w:tcPr>
          <w:p w:rsidR="005A2305" w:rsidRDefault="005A2305"/>
        </w:tc>
        <w:tc>
          <w:tcPr>
            <w:tcW w:w="559" w:type="dxa"/>
          </w:tcPr>
          <w:p w:rsidR="005A2305" w:rsidRDefault="005A2305">
            <w:pPr>
              <w:pStyle w:val="ConsPlusNormal"/>
              <w:jc w:val="center"/>
            </w:pPr>
            <w:r>
              <w:t xml:space="preserve">кв. </w:t>
            </w:r>
            <w:r>
              <w:lastRenderedPageBreak/>
              <w:t>м</w:t>
            </w:r>
          </w:p>
        </w:tc>
        <w:tc>
          <w:tcPr>
            <w:tcW w:w="1474" w:type="dxa"/>
          </w:tcPr>
          <w:p w:rsidR="005A2305" w:rsidRDefault="005A2305">
            <w:pPr>
              <w:pStyle w:val="ConsPlusNormal"/>
              <w:jc w:val="center"/>
            </w:pPr>
            <w:r>
              <w:lastRenderedPageBreak/>
              <w:t>1840,2</w:t>
            </w:r>
          </w:p>
        </w:tc>
        <w:tc>
          <w:tcPr>
            <w:tcW w:w="1474" w:type="dxa"/>
          </w:tcPr>
          <w:p w:rsidR="005A2305" w:rsidRDefault="005A2305">
            <w:pPr>
              <w:pStyle w:val="ConsPlusNormal"/>
              <w:jc w:val="center"/>
            </w:pPr>
            <w:r>
              <w:t>1450,8</w:t>
            </w:r>
          </w:p>
        </w:tc>
        <w:tc>
          <w:tcPr>
            <w:tcW w:w="1474" w:type="dxa"/>
          </w:tcPr>
          <w:p w:rsidR="005A2305" w:rsidRDefault="005A2305">
            <w:pPr>
              <w:pStyle w:val="ConsPlusNormal"/>
              <w:jc w:val="center"/>
            </w:pPr>
            <w:r>
              <w:t>1386,0</w:t>
            </w:r>
          </w:p>
        </w:tc>
        <w:tc>
          <w:tcPr>
            <w:tcW w:w="1644" w:type="dxa"/>
          </w:tcPr>
          <w:p w:rsidR="005A2305" w:rsidRDefault="005A2305">
            <w:pPr>
              <w:pStyle w:val="ConsPlusNormal"/>
              <w:jc w:val="center"/>
            </w:pPr>
            <w:r>
              <w:t xml:space="preserve">бюджет города </w:t>
            </w:r>
            <w:r>
              <w:lastRenderedPageBreak/>
              <w:t>Перми</w:t>
            </w:r>
          </w:p>
        </w:tc>
        <w:tc>
          <w:tcPr>
            <w:tcW w:w="1701" w:type="dxa"/>
          </w:tcPr>
          <w:p w:rsidR="005A2305" w:rsidRDefault="005A2305">
            <w:pPr>
              <w:pStyle w:val="ConsPlusNormal"/>
              <w:jc w:val="center"/>
            </w:pPr>
            <w:r>
              <w:lastRenderedPageBreak/>
              <w:t>517,91637</w:t>
            </w:r>
          </w:p>
        </w:tc>
        <w:tc>
          <w:tcPr>
            <w:tcW w:w="1474" w:type="dxa"/>
          </w:tcPr>
          <w:p w:rsidR="005A2305" w:rsidRDefault="005A2305">
            <w:pPr>
              <w:pStyle w:val="ConsPlusNormal"/>
              <w:jc w:val="center"/>
            </w:pPr>
            <w:r>
              <w:t>465,700</w:t>
            </w:r>
          </w:p>
        </w:tc>
        <w:tc>
          <w:tcPr>
            <w:tcW w:w="1474" w:type="dxa"/>
          </w:tcPr>
          <w:p w:rsidR="005A2305" w:rsidRDefault="005A2305">
            <w:pPr>
              <w:pStyle w:val="ConsPlusNormal"/>
              <w:jc w:val="center"/>
            </w:pPr>
            <w:r>
              <w:t>465,700</w:t>
            </w:r>
          </w:p>
        </w:tc>
      </w:tr>
      <w:tr w:rsidR="005A2305">
        <w:tc>
          <w:tcPr>
            <w:tcW w:w="1077" w:type="dxa"/>
            <w:vMerge/>
          </w:tcPr>
          <w:p w:rsidR="005A2305" w:rsidRDefault="005A2305"/>
        </w:tc>
        <w:tc>
          <w:tcPr>
            <w:tcW w:w="1729" w:type="dxa"/>
            <w:vMerge/>
          </w:tcPr>
          <w:p w:rsidR="005A2305" w:rsidRDefault="005A2305"/>
        </w:tc>
        <w:tc>
          <w:tcPr>
            <w:tcW w:w="2599" w:type="dxa"/>
          </w:tcPr>
          <w:p w:rsidR="005A2305" w:rsidRDefault="005A2305">
            <w:pPr>
              <w:pStyle w:val="ConsPlusNormal"/>
              <w:jc w:val="center"/>
            </w:pPr>
            <w:r>
              <w:t>МКУ "Благоустройство Ленинского района"</w:t>
            </w:r>
          </w:p>
        </w:tc>
        <w:tc>
          <w:tcPr>
            <w:tcW w:w="2192" w:type="dxa"/>
            <w:vMerge/>
          </w:tcPr>
          <w:p w:rsidR="005A2305" w:rsidRDefault="005A2305"/>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466,4</w:t>
            </w:r>
          </w:p>
        </w:tc>
        <w:tc>
          <w:tcPr>
            <w:tcW w:w="1474" w:type="dxa"/>
          </w:tcPr>
          <w:p w:rsidR="005A2305" w:rsidRDefault="005A2305">
            <w:pPr>
              <w:pStyle w:val="ConsPlusNormal"/>
              <w:jc w:val="center"/>
            </w:pPr>
            <w:r>
              <w:t>1140,2</w:t>
            </w:r>
          </w:p>
        </w:tc>
        <w:tc>
          <w:tcPr>
            <w:tcW w:w="1474" w:type="dxa"/>
          </w:tcPr>
          <w:p w:rsidR="005A2305" w:rsidRDefault="005A2305">
            <w:pPr>
              <w:pStyle w:val="ConsPlusNormal"/>
              <w:jc w:val="center"/>
            </w:pPr>
            <w:r>
              <w:t>1089,3</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363,82123</w:t>
            </w:r>
          </w:p>
        </w:tc>
        <w:tc>
          <w:tcPr>
            <w:tcW w:w="1474" w:type="dxa"/>
          </w:tcPr>
          <w:p w:rsidR="005A2305" w:rsidRDefault="005A2305">
            <w:pPr>
              <w:pStyle w:val="ConsPlusNormal"/>
              <w:jc w:val="center"/>
            </w:pPr>
            <w:r>
              <w:t>366,000</w:t>
            </w:r>
          </w:p>
        </w:tc>
        <w:tc>
          <w:tcPr>
            <w:tcW w:w="1474" w:type="dxa"/>
          </w:tcPr>
          <w:p w:rsidR="005A2305" w:rsidRDefault="005A2305">
            <w:pPr>
              <w:pStyle w:val="ConsPlusNormal"/>
              <w:jc w:val="center"/>
            </w:pPr>
            <w:r>
              <w:t>366,000</w:t>
            </w:r>
          </w:p>
        </w:tc>
      </w:tr>
      <w:tr w:rsidR="005A2305">
        <w:tc>
          <w:tcPr>
            <w:tcW w:w="1077" w:type="dxa"/>
            <w:vMerge/>
          </w:tcPr>
          <w:p w:rsidR="005A2305" w:rsidRDefault="005A2305"/>
        </w:tc>
        <w:tc>
          <w:tcPr>
            <w:tcW w:w="1729" w:type="dxa"/>
            <w:vMerge/>
          </w:tcPr>
          <w:p w:rsidR="005A2305" w:rsidRDefault="005A2305"/>
        </w:tc>
        <w:tc>
          <w:tcPr>
            <w:tcW w:w="2599" w:type="dxa"/>
          </w:tcPr>
          <w:p w:rsidR="005A2305" w:rsidRDefault="005A2305">
            <w:pPr>
              <w:pStyle w:val="ConsPlusNormal"/>
              <w:jc w:val="center"/>
            </w:pPr>
            <w:r>
              <w:t>МКУ "Благоустройство Мотовилихинского района"</w:t>
            </w:r>
          </w:p>
        </w:tc>
        <w:tc>
          <w:tcPr>
            <w:tcW w:w="2192" w:type="dxa"/>
            <w:vMerge/>
          </w:tcPr>
          <w:p w:rsidR="005A2305" w:rsidRDefault="005A2305"/>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1000,0</w:t>
            </w:r>
          </w:p>
        </w:tc>
        <w:tc>
          <w:tcPr>
            <w:tcW w:w="1474" w:type="dxa"/>
          </w:tcPr>
          <w:p w:rsidR="005A2305" w:rsidRDefault="005A2305">
            <w:pPr>
              <w:pStyle w:val="ConsPlusNormal"/>
              <w:jc w:val="center"/>
            </w:pPr>
            <w:r>
              <w:t>1555,1</w:t>
            </w:r>
          </w:p>
        </w:tc>
        <w:tc>
          <w:tcPr>
            <w:tcW w:w="1474" w:type="dxa"/>
          </w:tcPr>
          <w:p w:rsidR="005A2305" w:rsidRDefault="005A2305">
            <w:pPr>
              <w:pStyle w:val="ConsPlusNormal"/>
              <w:jc w:val="center"/>
            </w:pPr>
            <w:r>
              <w:t>1485,7</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499,200</w:t>
            </w:r>
          </w:p>
        </w:tc>
        <w:tc>
          <w:tcPr>
            <w:tcW w:w="1474" w:type="dxa"/>
          </w:tcPr>
          <w:p w:rsidR="005A2305" w:rsidRDefault="005A2305">
            <w:pPr>
              <w:pStyle w:val="ConsPlusNormal"/>
              <w:jc w:val="center"/>
            </w:pPr>
            <w:r>
              <w:t>499,200</w:t>
            </w:r>
          </w:p>
        </w:tc>
        <w:tc>
          <w:tcPr>
            <w:tcW w:w="1474" w:type="dxa"/>
          </w:tcPr>
          <w:p w:rsidR="005A2305" w:rsidRDefault="005A2305">
            <w:pPr>
              <w:pStyle w:val="ConsPlusNormal"/>
              <w:jc w:val="center"/>
            </w:pPr>
            <w:r>
              <w:t>499,200</w:t>
            </w:r>
          </w:p>
        </w:tc>
      </w:tr>
      <w:tr w:rsidR="005A2305">
        <w:tc>
          <w:tcPr>
            <w:tcW w:w="1077" w:type="dxa"/>
            <w:vMerge/>
          </w:tcPr>
          <w:p w:rsidR="005A2305" w:rsidRDefault="005A2305"/>
        </w:tc>
        <w:tc>
          <w:tcPr>
            <w:tcW w:w="1729" w:type="dxa"/>
            <w:vMerge/>
          </w:tcPr>
          <w:p w:rsidR="005A2305" w:rsidRDefault="005A2305"/>
        </w:tc>
        <w:tc>
          <w:tcPr>
            <w:tcW w:w="2599" w:type="dxa"/>
          </w:tcPr>
          <w:p w:rsidR="005A2305" w:rsidRDefault="005A2305">
            <w:pPr>
              <w:pStyle w:val="ConsPlusNormal"/>
              <w:jc w:val="center"/>
            </w:pPr>
            <w:r>
              <w:t>МКУ "Благоустройство Орджоникидзевского района"</w:t>
            </w:r>
          </w:p>
        </w:tc>
        <w:tc>
          <w:tcPr>
            <w:tcW w:w="2192" w:type="dxa"/>
            <w:vMerge/>
          </w:tcPr>
          <w:p w:rsidR="005A2305" w:rsidRDefault="005A2305"/>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1409,1</w:t>
            </w:r>
          </w:p>
        </w:tc>
        <w:tc>
          <w:tcPr>
            <w:tcW w:w="1474" w:type="dxa"/>
          </w:tcPr>
          <w:p w:rsidR="005A2305" w:rsidRDefault="005A2305">
            <w:pPr>
              <w:pStyle w:val="ConsPlusNormal"/>
              <w:jc w:val="center"/>
            </w:pPr>
            <w:r>
              <w:t>1347,7</w:t>
            </w:r>
          </w:p>
        </w:tc>
        <w:tc>
          <w:tcPr>
            <w:tcW w:w="1474" w:type="dxa"/>
          </w:tcPr>
          <w:p w:rsidR="005A2305" w:rsidRDefault="005A2305">
            <w:pPr>
              <w:pStyle w:val="ConsPlusNormal"/>
              <w:jc w:val="center"/>
            </w:pPr>
            <w:r>
              <w:t>1287,5</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432,600</w:t>
            </w:r>
          </w:p>
        </w:tc>
        <w:tc>
          <w:tcPr>
            <w:tcW w:w="1474" w:type="dxa"/>
          </w:tcPr>
          <w:p w:rsidR="005A2305" w:rsidRDefault="005A2305">
            <w:pPr>
              <w:pStyle w:val="ConsPlusNormal"/>
              <w:jc w:val="center"/>
            </w:pPr>
            <w:r>
              <w:t>432,600</w:t>
            </w:r>
          </w:p>
        </w:tc>
        <w:tc>
          <w:tcPr>
            <w:tcW w:w="1474" w:type="dxa"/>
          </w:tcPr>
          <w:p w:rsidR="005A2305" w:rsidRDefault="005A2305">
            <w:pPr>
              <w:pStyle w:val="ConsPlusNormal"/>
              <w:jc w:val="center"/>
            </w:pPr>
            <w:r>
              <w:t>432,600</w:t>
            </w:r>
          </w:p>
        </w:tc>
      </w:tr>
      <w:tr w:rsidR="005A2305">
        <w:tc>
          <w:tcPr>
            <w:tcW w:w="1077" w:type="dxa"/>
            <w:vMerge/>
          </w:tcPr>
          <w:p w:rsidR="005A2305" w:rsidRDefault="005A2305"/>
        </w:tc>
        <w:tc>
          <w:tcPr>
            <w:tcW w:w="1729" w:type="dxa"/>
            <w:vMerge/>
          </w:tcPr>
          <w:p w:rsidR="005A2305" w:rsidRDefault="005A2305"/>
        </w:tc>
        <w:tc>
          <w:tcPr>
            <w:tcW w:w="2599" w:type="dxa"/>
          </w:tcPr>
          <w:p w:rsidR="005A2305" w:rsidRDefault="005A2305">
            <w:pPr>
              <w:pStyle w:val="ConsPlusNormal"/>
              <w:jc w:val="center"/>
            </w:pPr>
            <w:r>
              <w:t>МКУ "Благоустройство Свердловского района"</w:t>
            </w:r>
          </w:p>
        </w:tc>
        <w:tc>
          <w:tcPr>
            <w:tcW w:w="2192" w:type="dxa"/>
            <w:vMerge/>
          </w:tcPr>
          <w:p w:rsidR="005A2305" w:rsidRDefault="005A2305"/>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1103,7</w:t>
            </w:r>
          </w:p>
        </w:tc>
        <w:tc>
          <w:tcPr>
            <w:tcW w:w="1474" w:type="dxa"/>
          </w:tcPr>
          <w:p w:rsidR="005A2305" w:rsidRDefault="005A2305">
            <w:pPr>
              <w:pStyle w:val="ConsPlusNormal"/>
              <w:jc w:val="center"/>
            </w:pPr>
            <w:r>
              <w:t>1762,3</w:t>
            </w:r>
          </w:p>
        </w:tc>
        <w:tc>
          <w:tcPr>
            <w:tcW w:w="1474" w:type="dxa"/>
          </w:tcPr>
          <w:p w:rsidR="005A2305" w:rsidRDefault="005A2305">
            <w:pPr>
              <w:pStyle w:val="ConsPlusNormal"/>
              <w:jc w:val="center"/>
            </w:pPr>
            <w:r>
              <w:t>1683,6</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565,68005</w:t>
            </w:r>
          </w:p>
        </w:tc>
        <w:tc>
          <w:tcPr>
            <w:tcW w:w="1474" w:type="dxa"/>
          </w:tcPr>
          <w:p w:rsidR="005A2305" w:rsidRDefault="005A2305">
            <w:pPr>
              <w:pStyle w:val="ConsPlusNormal"/>
              <w:jc w:val="center"/>
            </w:pPr>
            <w:r>
              <w:t>565,700</w:t>
            </w:r>
          </w:p>
        </w:tc>
        <w:tc>
          <w:tcPr>
            <w:tcW w:w="1474" w:type="dxa"/>
          </w:tcPr>
          <w:p w:rsidR="005A2305" w:rsidRDefault="005A2305">
            <w:pPr>
              <w:pStyle w:val="ConsPlusNormal"/>
              <w:jc w:val="center"/>
            </w:pPr>
            <w:r>
              <w:t>565,700</w:t>
            </w:r>
          </w:p>
        </w:tc>
      </w:tr>
      <w:tr w:rsidR="005A2305">
        <w:tc>
          <w:tcPr>
            <w:tcW w:w="1077" w:type="dxa"/>
            <w:vMerge/>
          </w:tcPr>
          <w:p w:rsidR="005A2305" w:rsidRDefault="005A2305"/>
        </w:tc>
        <w:tc>
          <w:tcPr>
            <w:tcW w:w="1729" w:type="dxa"/>
            <w:vMerge/>
          </w:tcPr>
          <w:p w:rsidR="005A2305" w:rsidRDefault="005A2305"/>
        </w:tc>
        <w:tc>
          <w:tcPr>
            <w:tcW w:w="2599" w:type="dxa"/>
          </w:tcPr>
          <w:p w:rsidR="005A2305" w:rsidRDefault="005A2305">
            <w:pPr>
              <w:pStyle w:val="ConsPlusNormal"/>
              <w:jc w:val="center"/>
            </w:pPr>
            <w:r>
              <w:t>МКУ "Благоустройство поселка Новые Ляды"</w:t>
            </w:r>
          </w:p>
        </w:tc>
        <w:tc>
          <w:tcPr>
            <w:tcW w:w="2192" w:type="dxa"/>
            <w:vMerge/>
          </w:tcPr>
          <w:p w:rsidR="005A2305" w:rsidRDefault="005A2305"/>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434,0</w:t>
            </w:r>
          </w:p>
        </w:tc>
        <w:tc>
          <w:tcPr>
            <w:tcW w:w="1474" w:type="dxa"/>
          </w:tcPr>
          <w:p w:rsidR="005A2305" w:rsidRDefault="005A2305">
            <w:pPr>
              <w:pStyle w:val="ConsPlusNormal"/>
              <w:jc w:val="center"/>
            </w:pPr>
            <w:r>
              <w:t>415,0</w:t>
            </w:r>
          </w:p>
        </w:tc>
        <w:tc>
          <w:tcPr>
            <w:tcW w:w="1474" w:type="dxa"/>
          </w:tcPr>
          <w:p w:rsidR="005A2305" w:rsidRDefault="005A2305">
            <w:pPr>
              <w:pStyle w:val="ConsPlusNormal"/>
              <w:jc w:val="center"/>
            </w:pPr>
            <w:r>
              <w:t>396,4</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133,200</w:t>
            </w:r>
          </w:p>
        </w:tc>
        <w:tc>
          <w:tcPr>
            <w:tcW w:w="1474" w:type="dxa"/>
          </w:tcPr>
          <w:p w:rsidR="005A2305" w:rsidRDefault="005A2305">
            <w:pPr>
              <w:pStyle w:val="ConsPlusNormal"/>
              <w:jc w:val="center"/>
            </w:pPr>
            <w:r>
              <w:t>133,200</w:t>
            </w:r>
          </w:p>
        </w:tc>
        <w:tc>
          <w:tcPr>
            <w:tcW w:w="1474" w:type="dxa"/>
          </w:tcPr>
          <w:p w:rsidR="005A2305" w:rsidRDefault="005A2305">
            <w:pPr>
              <w:pStyle w:val="ConsPlusNormal"/>
              <w:jc w:val="center"/>
            </w:pPr>
            <w:r>
              <w:t>133,200</w:t>
            </w:r>
          </w:p>
        </w:tc>
      </w:tr>
      <w:tr w:rsidR="005A2305">
        <w:tc>
          <w:tcPr>
            <w:tcW w:w="1077" w:type="dxa"/>
            <w:vMerge/>
          </w:tcPr>
          <w:p w:rsidR="005A2305" w:rsidRDefault="005A2305"/>
        </w:tc>
        <w:tc>
          <w:tcPr>
            <w:tcW w:w="1729" w:type="dxa"/>
            <w:vMerge/>
          </w:tcPr>
          <w:p w:rsidR="005A2305" w:rsidRDefault="005A2305"/>
        </w:tc>
        <w:tc>
          <w:tcPr>
            <w:tcW w:w="4791" w:type="dxa"/>
            <w:gridSpan w:val="2"/>
          </w:tcPr>
          <w:p w:rsidR="005A2305" w:rsidRDefault="005A2305">
            <w:pPr>
              <w:pStyle w:val="ConsPlusNormal"/>
              <w:jc w:val="center"/>
            </w:pPr>
            <w:r>
              <w:t>итого по ПНР</w:t>
            </w:r>
          </w:p>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10838,8</w:t>
            </w:r>
          </w:p>
        </w:tc>
        <w:tc>
          <w:tcPr>
            <w:tcW w:w="1474" w:type="dxa"/>
          </w:tcPr>
          <w:p w:rsidR="005A2305" w:rsidRDefault="005A2305">
            <w:pPr>
              <w:pStyle w:val="ConsPlusNormal"/>
              <w:jc w:val="center"/>
            </w:pPr>
            <w:r>
              <w:t>10366,1</w:t>
            </w:r>
          </w:p>
        </w:tc>
        <w:tc>
          <w:tcPr>
            <w:tcW w:w="1474" w:type="dxa"/>
          </w:tcPr>
          <w:p w:rsidR="005A2305" w:rsidRDefault="005A2305">
            <w:pPr>
              <w:pStyle w:val="ConsPlusNormal"/>
              <w:jc w:val="center"/>
            </w:pPr>
            <w:r>
              <w:t>9903,3</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3073,64886</w:t>
            </w:r>
          </w:p>
        </w:tc>
        <w:tc>
          <w:tcPr>
            <w:tcW w:w="1474" w:type="dxa"/>
          </w:tcPr>
          <w:p w:rsidR="005A2305" w:rsidRDefault="005A2305">
            <w:pPr>
              <w:pStyle w:val="ConsPlusNormal"/>
              <w:jc w:val="center"/>
            </w:pPr>
            <w:r>
              <w:t>3327,500</w:t>
            </w:r>
          </w:p>
        </w:tc>
        <w:tc>
          <w:tcPr>
            <w:tcW w:w="1474" w:type="dxa"/>
          </w:tcPr>
          <w:p w:rsidR="005A2305" w:rsidRDefault="005A2305">
            <w:pPr>
              <w:pStyle w:val="ConsPlusNormal"/>
              <w:jc w:val="center"/>
            </w:pPr>
            <w:r>
              <w:t>3327,500</w:t>
            </w:r>
          </w:p>
        </w:tc>
      </w:tr>
    </w:tbl>
    <w:p w:rsidR="005A2305" w:rsidRDefault="005A2305">
      <w:pPr>
        <w:pStyle w:val="ConsPlusNormal"/>
        <w:jc w:val="both"/>
      </w:pPr>
    </w:p>
    <w:p w:rsidR="005A2305" w:rsidRDefault="005A2305">
      <w:pPr>
        <w:pStyle w:val="ConsPlusNormal"/>
        <w:ind w:firstLine="540"/>
        <w:jc w:val="both"/>
      </w:pPr>
      <w:r>
        <w:t xml:space="preserve">3.4. </w:t>
      </w:r>
      <w:hyperlink r:id="rId26" w:history="1">
        <w:r>
          <w:rPr>
            <w:color w:val="0000FF"/>
          </w:rPr>
          <w:t>строку</w:t>
        </w:r>
      </w:hyperlink>
      <w:r>
        <w:t xml:space="preserve"> "Итого по основному мероприятию 1.1.1.1,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578"/>
        <w:gridCol w:w="1644"/>
        <w:gridCol w:w="1701"/>
        <w:gridCol w:w="1474"/>
        <w:gridCol w:w="1474"/>
      </w:tblGrid>
      <w:tr w:rsidR="005A2305">
        <w:tc>
          <w:tcPr>
            <w:tcW w:w="12578" w:type="dxa"/>
            <w:vMerge w:val="restart"/>
          </w:tcPr>
          <w:p w:rsidR="005A2305" w:rsidRDefault="005A2305">
            <w:pPr>
              <w:pStyle w:val="ConsPlusNormal"/>
            </w:pPr>
            <w:r>
              <w:t>Итого по основному мероприятию 1.1.1.1, в том числе по источникам финансирования</w:t>
            </w:r>
          </w:p>
        </w:tc>
        <w:tc>
          <w:tcPr>
            <w:tcW w:w="1644"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2277718,89850</w:t>
            </w:r>
          </w:p>
        </w:tc>
        <w:tc>
          <w:tcPr>
            <w:tcW w:w="1474" w:type="dxa"/>
          </w:tcPr>
          <w:p w:rsidR="005A2305" w:rsidRDefault="005A2305">
            <w:pPr>
              <w:pStyle w:val="ConsPlusNormal"/>
              <w:jc w:val="center"/>
            </w:pPr>
            <w:r>
              <w:t>1565991,000</w:t>
            </w:r>
          </w:p>
        </w:tc>
        <w:tc>
          <w:tcPr>
            <w:tcW w:w="1474" w:type="dxa"/>
          </w:tcPr>
          <w:p w:rsidR="005A2305" w:rsidRDefault="005A2305">
            <w:pPr>
              <w:pStyle w:val="ConsPlusNormal"/>
              <w:jc w:val="center"/>
            </w:pPr>
            <w:r>
              <w:t>1722529,700</w:t>
            </w:r>
          </w:p>
        </w:tc>
      </w:tr>
      <w:tr w:rsidR="005A2305">
        <w:tc>
          <w:tcPr>
            <w:tcW w:w="12578" w:type="dxa"/>
            <w:vMerge/>
          </w:tcPr>
          <w:p w:rsidR="005A2305" w:rsidRDefault="005A2305"/>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1647600,178</w:t>
            </w:r>
          </w:p>
        </w:tc>
        <w:tc>
          <w:tcPr>
            <w:tcW w:w="1474" w:type="dxa"/>
          </w:tcPr>
          <w:p w:rsidR="005A2305" w:rsidRDefault="005A2305">
            <w:pPr>
              <w:pStyle w:val="ConsPlusNormal"/>
              <w:jc w:val="center"/>
            </w:pPr>
            <w:r>
              <w:t>1565991,000</w:t>
            </w:r>
          </w:p>
        </w:tc>
        <w:tc>
          <w:tcPr>
            <w:tcW w:w="1474" w:type="dxa"/>
          </w:tcPr>
          <w:p w:rsidR="005A2305" w:rsidRDefault="005A2305">
            <w:pPr>
              <w:pStyle w:val="ConsPlusNormal"/>
              <w:jc w:val="center"/>
            </w:pPr>
            <w:r>
              <w:t>1722529,700</w:t>
            </w:r>
          </w:p>
        </w:tc>
      </w:tr>
      <w:tr w:rsidR="005A2305">
        <w:tc>
          <w:tcPr>
            <w:tcW w:w="12578" w:type="dxa"/>
            <w:vMerge/>
          </w:tcPr>
          <w:p w:rsidR="005A2305" w:rsidRDefault="005A2305"/>
        </w:tc>
        <w:tc>
          <w:tcPr>
            <w:tcW w:w="1644" w:type="dxa"/>
          </w:tcPr>
          <w:p w:rsidR="005A2305" w:rsidRDefault="005A2305">
            <w:pPr>
              <w:pStyle w:val="ConsPlusNormal"/>
              <w:jc w:val="center"/>
            </w:pPr>
            <w:r>
              <w:t xml:space="preserve">бюджет города Перми (неиспользованные </w:t>
            </w:r>
            <w:r>
              <w:lastRenderedPageBreak/>
              <w:t>ассигнования 2017 года)</w:t>
            </w:r>
          </w:p>
        </w:tc>
        <w:tc>
          <w:tcPr>
            <w:tcW w:w="1701" w:type="dxa"/>
          </w:tcPr>
          <w:p w:rsidR="005A2305" w:rsidRDefault="005A2305">
            <w:pPr>
              <w:pStyle w:val="ConsPlusNormal"/>
              <w:jc w:val="center"/>
            </w:pPr>
            <w:r>
              <w:lastRenderedPageBreak/>
              <w:t>5118,72050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2578" w:type="dxa"/>
            <w:vMerge/>
          </w:tcPr>
          <w:p w:rsidR="005A2305" w:rsidRDefault="005A2305"/>
        </w:tc>
        <w:tc>
          <w:tcPr>
            <w:tcW w:w="1644"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25000,000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2578" w:type="dxa"/>
            <w:vMerge/>
          </w:tcPr>
          <w:p w:rsidR="005A2305" w:rsidRDefault="005A2305"/>
        </w:tc>
        <w:tc>
          <w:tcPr>
            <w:tcW w:w="1644" w:type="dxa"/>
          </w:tcPr>
          <w:p w:rsidR="005A2305" w:rsidRDefault="005A2305">
            <w:pPr>
              <w:pStyle w:val="ConsPlusNormal"/>
              <w:jc w:val="center"/>
            </w:pPr>
            <w:r>
              <w:t>бюджет Российской Федерации</w:t>
            </w:r>
          </w:p>
        </w:tc>
        <w:tc>
          <w:tcPr>
            <w:tcW w:w="1701" w:type="dxa"/>
          </w:tcPr>
          <w:p w:rsidR="005A2305" w:rsidRDefault="005A2305">
            <w:pPr>
              <w:pStyle w:val="ConsPlusNormal"/>
              <w:jc w:val="center"/>
            </w:pPr>
            <w:r>
              <w:t>600000,000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bl>
    <w:p w:rsidR="005A2305" w:rsidRDefault="005A2305">
      <w:pPr>
        <w:pStyle w:val="ConsPlusNormal"/>
        <w:jc w:val="both"/>
      </w:pPr>
    </w:p>
    <w:p w:rsidR="005A2305" w:rsidRDefault="005A2305">
      <w:pPr>
        <w:pStyle w:val="ConsPlusNormal"/>
        <w:ind w:firstLine="540"/>
        <w:jc w:val="both"/>
      </w:pPr>
      <w:r>
        <w:t xml:space="preserve">3.5. </w:t>
      </w:r>
      <w:hyperlink r:id="rId27" w:history="1">
        <w:r>
          <w:rPr>
            <w:color w:val="0000FF"/>
          </w:rPr>
          <w:t>строки 1.1.1.2.1</w:t>
        </w:r>
      </w:hyperlink>
      <w:r>
        <w:t>, "</w:t>
      </w:r>
      <w:hyperlink r:id="rId28" w:history="1">
        <w:r>
          <w:rPr>
            <w:color w:val="0000FF"/>
          </w:rPr>
          <w:t>Итого</w:t>
        </w:r>
      </w:hyperlink>
      <w:r>
        <w:t xml:space="preserve"> по мероприятию 1.1.1.2.1, в том числе по источникам финансирования", "</w:t>
      </w:r>
      <w:hyperlink r:id="rId29" w:history="1">
        <w:r>
          <w:rPr>
            <w:color w:val="0000FF"/>
          </w:rPr>
          <w:t>Итого</w:t>
        </w:r>
      </w:hyperlink>
      <w:r>
        <w:t xml:space="preserve"> по основному мероприятию 1.1.1.2, в том числе по источникам финансирования", "</w:t>
      </w:r>
      <w:hyperlink r:id="rId30" w:history="1">
        <w:r>
          <w:rPr>
            <w:color w:val="0000FF"/>
          </w:rPr>
          <w:t>Итого</w:t>
        </w:r>
      </w:hyperlink>
      <w:r>
        <w:t xml:space="preserve"> по задаче 1.1.1,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729"/>
        <w:gridCol w:w="2599"/>
        <w:gridCol w:w="2192"/>
        <w:gridCol w:w="559"/>
        <w:gridCol w:w="1474"/>
        <w:gridCol w:w="1474"/>
        <w:gridCol w:w="1474"/>
        <w:gridCol w:w="1644"/>
        <w:gridCol w:w="1701"/>
        <w:gridCol w:w="1474"/>
        <w:gridCol w:w="1474"/>
      </w:tblGrid>
      <w:tr w:rsidR="005A2305">
        <w:tc>
          <w:tcPr>
            <w:tcW w:w="1077" w:type="dxa"/>
            <w:vMerge w:val="restart"/>
          </w:tcPr>
          <w:p w:rsidR="005A2305" w:rsidRDefault="005A2305">
            <w:pPr>
              <w:pStyle w:val="ConsPlusNormal"/>
              <w:jc w:val="center"/>
            </w:pPr>
            <w:r>
              <w:t>1.1.1.2.1</w:t>
            </w:r>
          </w:p>
        </w:tc>
        <w:tc>
          <w:tcPr>
            <w:tcW w:w="1729" w:type="dxa"/>
            <w:vMerge w:val="restart"/>
          </w:tcPr>
          <w:p w:rsidR="005A2305" w:rsidRDefault="005A2305">
            <w:pPr>
              <w:pStyle w:val="ConsPlusNormal"/>
            </w:pPr>
            <w:r>
              <w:t>Содержание, ремонт и обследование искусственных дорожных сооружений</w:t>
            </w:r>
          </w:p>
        </w:tc>
        <w:tc>
          <w:tcPr>
            <w:tcW w:w="2599" w:type="dxa"/>
            <w:vMerge w:val="restart"/>
          </w:tcPr>
          <w:p w:rsidR="005A2305" w:rsidRDefault="005A2305">
            <w:pPr>
              <w:pStyle w:val="ConsPlusNormal"/>
              <w:jc w:val="center"/>
            </w:pPr>
            <w:r>
              <w:t>МКУ "Пермблагоустройство"</w:t>
            </w:r>
          </w:p>
        </w:tc>
        <w:tc>
          <w:tcPr>
            <w:tcW w:w="2192" w:type="dxa"/>
          </w:tcPr>
          <w:p w:rsidR="005A2305" w:rsidRDefault="005A2305">
            <w:pPr>
              <w:pStyle w:val="ConsPlusNormal"/>
              <w:jc w:val="center"/>
            </w:pPr>
            <w:r>
              <w:t>протяженность элементов искусственных дорожных сооружений, в отношении которых осуществляется содержание и ремонт</w:t>
            </w:r>
          </w:p>
        </w:tc>
        <w:tc>
          <w:tcPr>
            <w:tcW w:w="559" w:type="dxa"/>
          </w:tcPr>
          <w:p w:rsidR="005A2305" w:rsidRDefault="005A2305">
            <w:pPr>
              <w:pStyle w:val="ConsPlusNormal"/>
              <w:jc w:val="center"/>
            </w:pPr>
            <w:r>
              <w:t>п. м</w:t>
            </w:r>
          </w:p>
        </w:tc>
        <w:tc>
          <w:tcPr>
            <w:tcW w:w="1474" w:type="dxa"/>
          </w:tcPr>
          <w:p w:rsidR="005A2305" w:rsidRDefault="005A2305">
            <w:pPr>
              <w:pStyle w:val="ConsPlusNormal"/>
              <w:jc w:val="center"/>
            </w:pPr>
            <w:r>
              <w:t>21337,34</w:t>
            </w:r>
          </w:p>
        </w:tc>
        <w:tc>
          <w:tcPr>
            <w:tcW w:w="1474" w:type="dxa"/>
          </w:tcPr>
          <w:p w:rsidR="005A2305" w:rsidRDefault="005A2305">
            <w:pPr>
              <w:pStyle w:val="ConsPlusNormal"/>
              <w:jc w:val="center"/>
            </w:pPr>
            <w:r>
              <w:t>21337,34</w:t>
            </w:r>
          </w:p>
        </w:tc>
        <w:tc>
          <w:tcPr>
            <w:tcW w:w="1474" w:type="dxa"/>
          </w:tcPr>
          <w:p w:rsidR="005A2305" w:rsidRDefault="005A2305">
            <w:pPr>
              <w:pStyle w:val="ConsPlusNormal"/>
              <w:jc w:val="center"/>
            </w:pPr>
            <w:r>
              <w:t>21337,34</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23080,900</w:t>
            </w:r>
          </w:p>
        </w:tc>
        <w:tc>
          <w:tcPr>
            <w:tcW w:w="1474" w:type="dxa"/>
          </w:tcPr>
          <w:p w:rsidR="005A2305" w:rsidRDefault="005A2305">
            <w:pPr>
              <w:pStyle w:val="ConsPlusNormal"/>
              <w:jc w:val="center"/>
            </w:pPr>
            <w:r>
              <w:t>21748,400</w:t>
            </w:r>
          </w:p>
        </w:tc>
        <w:tc>
          <w:tcPr>
            <w:tcW w:w="1474" w:type="dxa"/>
          </w:tcPr>
          <w:p w:rsidR="005A2305" w:rsidRDefault="005A2305">
            <w:pPr>
              <w:pStyle w:val="ConsPlusNormal"/>
              <w:jc w:val="center"/>
            </w:pPr>
            <w:r>
              <w:t>21748,400</w:t>
            </w:r>
          </w:p>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tcPr>
          <w:p w:rsidR="005A2305" w:rsidRDefault="005A2305">
            <w:pPr>
              <w:pStyle w:val="ConsPlusNormal"/>
              <w:jc w:val="center"/>
            </w:pPr>
            <w:r>
              <w:t>площадь проезжей части Коммунального моста через реку Каму, в отношении которой выполнен ремонт</w:t>
            </w:r>
          </w:p>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15898,7</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34842,300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tcPr>
          <w:p w:rsidR="005A2305" w:rsidRDefault="005A2305">
            <w:pPr>
              <w:pStyle w:val="ConsPlusNormal"/>
              <w:jc w:val="center"/>
            </w:pPr>
            <w:r>
              <w:t xml:space="preserve">количество искусственных дорожных </w:t>
            </w:r>
            <w:r>
              <w:lastRenderedPageBreak/>
              <w:t>сооружений, в отношении которых проведены обследования</w:t>
            </w:r>
          </w:p>
        </w:tc>
        <w:tc>
          <w:tcPr>
            <w:tcW w:w="559" w:type="dxa"/>
          </w:tcPr>
          <w:p w:rsidR="005A2305" w:rsidRDefault="005A2305">
            <w:pPr>
              <w:pStyle w:val="ConsPlusNormal"/>
              <w:jc w:val="center"/>
            </w:pPr>
            <w:r>
              <w:lastRenderedPageBreak/>
              <w:t>ед.</w:t>
            </w:r>
          </w:p>
        </w:tc>
        <w:tc>
          <w:tcPr>
            <w:tcW w:w="1474" w:type="dxa"/>
          </w:tcPr>
          <w:p w:rsidR="005A2305" w:rsidRDefault="005A2305">
            <w:pPr>
              <w:pStyle w:val="ConsPlusNormal"/>
              <w:jc w:val="center"/>
            </w:pPr>
            <w:r>
              <w:t>3</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300,000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tcPr>
          <w:p w:rsidR="005A2305" w:rsidRDefault="005A2305">
            <w:pPr>
              <w:pStyle w:val="ConsPlusNormal"/>
              <w:jc w:val="center"/>
            </w:pPr>
            <w:r>
              <w:t>протяженность паспортизированных инженерных сооружений</w:t>
            </w:r>
          </w:p>
        </w:tc>
        <w:tc>
          <w:tcPr>
            <w:tcW w:w="559" w:type="dxa"/>
          </w:tcPr>
          <w:p w:rsidR="005A2305" w:rsidRDefault="005A2305">
            <w:pPr>
              <w:pStyle w:val="ConsPlusNormal"/>
              <w:jc w:val="center"/>
            </w:pPr>
            <w:r>
              <w:t>п. м</w:t>
            </w:r>
          </w:p>
        </w:tc>
        <w:tc>
          <w:tcPr>
            <w:tcW w:w="1474" w:type="dxa"/>
          </w:tcPr>
          <w:p w:rsidR="005A2305" w:rsidRDefault="005A2305">
            <w:pPr>
              <w:pStyle w:val="ConsPlusNormal"/>
              <w:jc w:val="center"/>
            </w:pPr>
            <w:r>
              <w:t>248,59</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90,200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tcPr>
          <w:p w:rsidR="005A2305" w:rsidRDefault="005A2305">
            <w:pPr>
              <w:pStyle w:val="ConsPlusNormal"/>
              <w:jc w:val="center"/>
            </w:pPr>
            <w:r>
              <w:t>количество искусственных дорожных сооружений, в отношении которых выполнены проектно-изыскательские работы по оснащению категорированного объекта инженерно-техническими системами обеспечения транспортной безопасности</w:t>
            </w:r>
          </w:p>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3</w:t>
            </w:r>
          </w:p>
        </w:tc>
        <w:tc>
          <w:tcPr>
            <w:tcW w:w="1474" w:type="dxa"/>
          </w:tcPr>
          <w:p w:rsidR="005A2305" w:rsidRDefault="005A2305">
            <w:pPr>
              <w:pStyle w:val="ConsPlusNormal"/>
              <w:jc w:val="center"/>
            </w:pPr>
            <w:r>
              <w:t>7</w:t>
            </w:r>
          </w:p>
        </w:tc>
        <w:tc>
          <w:tcPr>
            <w:tcW w:w="1474" w:type="dxa"/>
          </w:tcPr>
          <w:p w:rsidR="005A2305" w:rsidRDefault="005A2305">
            <w:pPr>
              <w:pStyle w:val="ConsPlusNormal"/>
              <w:jc w:val="center"/>
            </w:pPr>
            <w:r>
              <w:t>-</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5524,300</w:t>
            </w:r>
          </w:p>
        </w:tc>
        <w:tc>
          <w:tcPr>
            <w:tcW w:w="1474" w:type="dxa"/>
          </w:tcPr>
          <w:p w:rsidR="005A2305" w:rsidRDefault="005A2305">
            <w:pPr>
              <w:pStyle w:val="ConsPlusNormal"/>
              <w:jc w:val="center"/>
            </w:pPr>
            <w:r>
              <w:t>14644,000</w:t>
            </w:r>
          </w:p>
        </w:tc>
        <w:tc>
          <w:tcPr>
            <w:tcW w:w="1474" w:type="dxa"/>
          </w:tcPr>
          <w:p w:rsidR="005A2305" w:rsidRDefault="005A2305">
            <w:pPr>
              <w:pStyle w:val="ConsPlusNormal"/>
              <w:jc w:val="center"/>
            </w:pPr>
            <w:r>
              <w:t>0,000</w:t>
            </w:r>
          </w:p>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tcPr>
          <w:p w:rsidR="005A2305" w:rsidRDefault="005A2305">
            <w:pPr>
              <w:pStyle w:val="ConsPlusNormal"/>
              <w:jc w:val="center"/>
            </w:pPr>
            <w:r>
              <w:t xml:space="preserve">количество искусственных дорожных сооружений, в отношении которых выполнен этап </w:t>
            </w:r>
            <w:r>
              <w:lastRenderedPageBreak/>
              <w:t>строительно-монтажных работ по оснащению категорированного объекта инженерно-техническими системами обеспечения транспортной безопасности (пусконаладочные работы)</w:t>
            </w:r>
          </w:p>
        </w:tc>
        <w:tc>
          <w:tcPr>
            <w:tcW w:w="559" w:type="dxa"/>
          </w:tcPr>
          <w:p w:rsidR="005A2305" w:rsidRDefault="005A2305">
            <w:pPr>
              <w:pStyle w:val="ConsPlusNormal"/>
              <w:jc w:val="center"/>
            </w:pPr>
            <w:r>
              <w:lastRenderedPageBreak/>
              <w:t>ед.</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1</w:t>
            </w:r>
          </w:p>
        </w:tc>
        <w:tc>
          <w:tcPr>
            <w:tcW w:w="1474" w:type="dxa"/>
          </w:tcPr>
          <w:p w:rsidR="005A2305" w:rsidRDefault="005A2305">
            <w:pPr>
              <w:pStyle w:val="ConsPlusNormal"/>
              <w:jc w:val="center"/>
            </w:pPr>
            <w:r>
              <w:t>-</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0,000</w:t>
            </w:r>
          </w:p>
        </w:tc>
        <w:tc>
          <w:tcPr>
            <w:tcW w:w="1474" w:type="dxa"/>
          </w:tcPr>
          <w:p w:rsidR="005A2305" w:rsidRDefault="005A2305">
            <w:pPr>
              <w:pStyle w:val="ConsPlusNormal"/>
              <w:jc w:val="center"/>
            </w:pPr>
            <w:r>
              <w:t>20000,000</w:t>
            </w:r>
          </w:p>
        </w:tc>
        <w:tc>
          <w:tcPr>
            <w:tcW w:w="1474" w:type="dxa"/>
          </w:tcPr>
          <w:p w:rsidR="005A2305" w:rsidRDefault="005A2305">
            <w:pPr>
              <w:pStyle w:val="ConsPlusNormal"/>
              <w:jc w:val="center"/>
            </w:pPr>
            <w:r>
              <w:t>0,000</w:t>
            </w:r>
          </w:p>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tcPr>
          <w:p w:rsidR="005A2305" w:rsidRDefault="005A2305">
            <w:pPr>
              <w:pStyle w:val="ConsPlusNormal"/>
              <w:jc w:val="center"/>
            </w:pPr>
            <w:r>
              <w:t>количество искусственных дорожных сооружений, в отношении которых выполнены строительно-монтажные работы по оснащению категорированного объекта инженерно-техническими системами обеспечения транспортной безопасности</w:t>
            </w:r>
          </w:p>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1</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1</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19604,700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20000,000</w:t>
            </w:r>
          </w:p>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tcPr>
          <w:p w:rsidR="005A2305" w:rsidRDefault="005A2305">
            <w:pPr>
              <w:pStyle w:val="ConsPlusNormal"/>
              <w:jc w:val="center"/>
            </w:pPr>
            <w:r>
              <w:t xml:space="preserve">количество искусственных дорожных сооружений, в </w:t>
            </w:r>
            <w:r>
              <w:lastRenderedPageBreak/>
              <w:t>отношении которых осуществляется охрана и содержание системы обеспечения транспортной безопасности</w:t>
            </w:r>
          </w:p>
        </w:tc>
        <w:tc>
          <w:tcPr>
            <w:tcW w:w="559" w:type="dxa"/>
          </w:tcPr>
          <w:p w:rsidR="005A2305" w:rsidRDefault="005A2305">
            <w:pPr>
              <w:pStyle w:val="ConsPlusNormal"/>
              <w:jc w:val="center"/>
            </w:pPr>
            <w:r>
              <w:lastRenderedPageBreak/>
              <w:t>ед.</w:t>
            </w:r>
          </w:p>
        </w:tc>
        <w:tc>
          <w:tcPr>
            <w:tcW w:w="1474" w:type="dxa"/>
          </w:tcPr>
          <w:p w:rsidR="005A2305" w:rsidRDefault="005A2305">
            <w:pPr>
              <w:pStyle w:val="ConsPlusNormal"/>
              <w:jc w:val="center"/>
            </w:pPr>
            <w:r>
              <w:t>1</w:t>
            </w:r>
          </w:p>
        </w:tc>
        <w:tc>
          <w:tcPr>
            <w:tcW w:w="1474" w:type="dxa"/>
          </w:tcPr>
          <w:p w:rsidR="005A2305" w:rsidRDefault="005A2305">
            <w:pPr>
              <w:pStyle w:val="ConsPlusNormal"/>
              <w:jc w:val="center"/>
            </w:pPr>
            <w:r>
              <w:t>1</w:t>
            </w:r>
          </w:p>
        </w:tc>
        <w:tc>
          <w:tcPr>
            <w:tcW w:w="1474" w:type="dxa"/>
          </w:tcPr>
          <w:p w:rsidR="005A2305" w:rsidRDefault="005A2305">
            <w:pPr>
              <w:pStyle w:val="ConsPlusNormal"/>
              <w:jc w:val="center"/>
            </w:pPr>
            <w:r>
              <w:t>1</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5263,700</w:t>
            </w:r>
          </w:p>
        </w:tc>
        <w:tc>
          <w:tcPr>
            <w:tcW w:w="1474" w:type="dxa"/>
          </w:tcPr>
          <w:p w:rsidR="005A2305" w:rsidRDefault="005A2305">
            <w:pPr>
              <w:pStyle w:val="ConsPlusNormal"/>
              <w:jc w:val="center"/>
            </w:pPr>
            <w:r>
              <w:t>5402,200</w:t>
            </w:r>
          </w:p>
        </w:tc>
        <w:tc>
          <w:tcPr>
            <w:tcW w:w="1474" w:type="dxa"/>
          </w:tcPr>
          <w:p w:rsidR="005A2305" w:rsidRDefault="005A2305">
            <w:pPr>
              <w:pStyle w:val="ConsPlusNormal"/>
              <w:jc w:val="center"/>
            </w:pPr>
            <w:r>
              <w:t>5556,600</w:t>
            </w:r>
          </w:p>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tcPr>
          <w:p w:rsidR="005A2305" w:rsidRDefault="005A2305">
            <w:pPr>
              <w:pStyle w:val="ConsPlusNormal"/>
              <w:jc w:val="center"/>
            </w:pPr>
            <w:r>
              <w:t>количество искусственных дорожных сооружений, в отношении которых разработан план мероприятий объектов транспортной инфраструктуры</w:t>
            </w:r>
          </w:p>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18</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644"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1350,000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2578" w:type="dxa"/>
            <w:gridSpan w:val="8"/>
            <w:vMerge w:val="restart"/>
          </w:tcPr>
          <w:p w:rsidR="005A2305" w:rsidRDefault="005A2305">
            <w:pPr>
              <w:pStyle w:val="ConsPlusNormal"/>
            </w:pPr>
            <w:r>
              <w:t>Итого по мероприятию 1.1.1.2.1, в том числе по источникам финансирования</w:t>
            </w:r>
          </w:p>
        </w:tc>
        <w:tc>
          <w:tcPr>
            <w:tcW w:w="1644"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90056,100</w:t>
            </w:r>
          </w:p>
        </w:tc>
        <w:tc>
          <w:tcPr>
            <w:tcW w:w="1474" w:type="dxa"/>
          </w:tcPr>
          <w:p w:rsidR="005A2305" w:rsidRDefault="005A2305">
            <w:pPr>
              <w:pStyle w:val="ConsPlusNormal"/>
              <w:jc w:val="center"/>
            </w:pPr>
            <w:r>
              <w:t>61794,600</w:t>
            </w:r>
          </w:p>
        </w:tc>
        <w:tc>
          <w:tcPr>
            <w:tcW w:w="1474" w:type="dxa"/>
          </w:tcPr>
          <w:p w:rsidR="005A2305" w:rsidRDefault="005A2305">
            <w:pPr>
              <w:pStyle w:val="ConsPlusNormal"/>
              <w:jc w:val="center"/>
            </w:pPr>
            <w:r>
              <w:t>47305,000</w:t>
            </w:r>
          </w:p>
        </w:tc>
      </w:tr>
      <w:tr w:rsidR="005A2305">
        <w:tc>
          <w:tcPr>
            <w:tcW w:w="12578" w:type="dxa"/>
            <w:gridSpan w:val="8"/>
            <w:vMerge/>
          </w:tcPr>
          <w:p w:rsidR="005A2305" w:rsidRDefault="005A2305"/>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88706,100</w:t>
            </w:r>
          </w:p>
        </w:tc>
        <w:tc>
          <w:tcPr>
            <w:tcW w:w="1474" w:type="dxa"/>
          </w:tcPr>
          <w:p w:rsidR="005A2305" w:rsidRDefault="005A2305">
            <w:pPr>
              <w:pStyle w:val="ConsPlusNormal"/>
              <w:jc w:val="center"/>
            </w:pPr>
            <w:r>
              <w:t>61794,600</w:t>
            </w:r>
          </w:p>
        </w:tc>
        <w:tc>
          <w:tcPr>
            <w:tcW w:w="1474" w:type="dxa"/>
          </w:tcPr>
          <w:p w:rsidR="005A2305" w:rsidRDefault="005A2305">
            <w:pPr>
              <w:pStyle w:val="ConsPlusNormal"/>
              <w:jc w:val="center"/>
            </w:pPr>
            <w:r>
              <w:t>47305,000</w:t>
            </w:r>
          </w:p>
        </w:tc>
      </w:tr>
      <w:tr w:rsidR="005A2305">
        <w:tc>
          <w:tcPr>
            <w:tcW w:w="12578" w:type="dxa"/>
            <w:gridSpan w:val="8"/>
            <w:vMerge/>
          </w:tcPr>
          <w:p w:rsidR="005A2305" w:rsidRDefault="005A2305"/>
        </w:tc>
        <w:tc>
          <w:tcPr>
            <w:tcW w:w="1644"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1350,000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2578" w:type="dxa"/>
            <w:gridSpan w:val="8"/>
            <w:vMerge w:val="restart"/>
          </w:tcPr>
          <w:p w:rsidR="005A2305" w:rsidRDefault="005A2305">
            <w:pPr>
              <w:pStyle w:val="ConsPlusNormal"/>
            </w:pPr>
            <w:r>
              <w:t>Итого по основному мероприятию 1.1.1.2, в том числе по источникам финансирования</w:t>
            </w:r>
          </w:p>
        </w:tc>
        <w:tc>
          <w:tcPr>
            <w:tcW w:w="1644"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90056,100</w:t>
            </w:r>
          </w:p>
        </w:tc>
        <w:tc>
          <w:tcPr>
            <w:tcW w:w="1474" w:type="dxa"/>
          </w:tcPr>
          <w:p w:rsidR="005A2305" w:rsidRDefault="005A2305">
            <w:pPr>
              <w:pStyle w:val="ConsPlusNormal"/>
              <w:jc w:val="center"/>
            </w:pPr>
            <w:r>
              <w:t>61794,600</w:t>
            </w:r>
          </w:p>
        </w:tc>
        <w:tc>
          <w:tcPr>
            <w:tcW w:w="1474" w:type="dxa"/>
          </w:tcPr>
          <w:p w:rsidR="005A2305" w:rsidRDefault="005A2305">
            <w:pPr>
              <w:pStyle w:val="ConsPlusNormal"/>
              <w:jc w:val="center"/>
            </w:pPr>
            <w:r>
              <w:t>47305,000</w:t>
            </w:r>
          </w:p>
        </w:tc>
      </w:tr>
      <w:tr w:rsidR="005A2305">
        <w:tc>
          <w:tcPr>
            <w:tcW w:w="12578" w:type="dxa"/>
            <w:gridSpan w:val="8"/>
            <w:vMerge/>
          </w:tcPr>
          <w:p w:rsidR="005A2305" w:rsidRDefault="005A2305"/>
        </w:tc>
        <w:tc>
          <w:tcPr>
            <w:tcW w:w="1644" w:type="dxa"/>
          </w:tcPr>
          <w:p w:rsidR="005A2305" w:rsidRDefault="005A2305">
            <w:pPr>
              <w:pStyle w:val="ConsPlusNormal"/>
              <w:jc w:val="center"/>
            </w:pPr>
            <w:r>
              <w:t xml:space="preserve">бюджет города </w:t>
            </w:r>
            <w:r>
              <w:lastRenderedPageBreak/>
              <w:t>Перми</w:t>
            </w:r>
          </w:p>
        </w:tc>
        <w:tc>
          <w:tcPr>
            <w:tcW w:w="1701" w:type="dxa"/>
          </w:tcPr>
          <w:p w:rsidR="005A2305" w:rsidRDefault="005A2305">
            <w:pPr>
              <w:pStyle w:val="ConsPlusNormal"/>
              <w:jc w:val="center"/>
            </w:pPr>
            <w:r>
              <w:lastRenderedPageBreak/>
              <w:t>88706,100</w:t>
            </w:r>
          </w:p>
        </w:tc>
        <w:tc>
          <w:tcPr>
            <w:tcW w:w="1474" w:type="dxa"/>
          </w:tcPr>
          <w:p w:rsidR="005A2305" w:rsidRDefault="005A2305">
            <w:pPr>
              <w:pStyle w:val="ConsPlusNormal"/>
              <w:jc w:val="center"/>
            </w:pPr>
            <w:r>
              <w:t>61794,600</w:t>
            </w:r>
          </w:p>
        </w:tc>
        <w:tc>
          <w:tcPr>
            <w:tcW w:w="1474" w:type="dxa"/>
          </w:tcPr>
          <w:p w:rsidR="005A2305" w:rsidRDefault="005A2305">
            <w:pPr>
              <w:pStyle w:val="ConsPlusNormal"/>
              <w:jc w:val="center"/>
            </w:pPr>
            <w:r>
              <w:t>47305,000</w:t>
            </w:r>
          </w:p>
        </w:tc>
      </w:tr>
      <w:tr w:rsidR="005A2305">
        <w:tc>
          <w:tcPr>
            <w:tcW w:w="12578" w:type="dxa"/>
            <w:gridSpan w:val="8"/>
            <w:vMerge/>
          </w:tcPr>
          <w:p w:rsidR="005A2305" w:rsidRDefault="005A2305"/>
        </w:tc>
        <w:tc>
          <w:tcPr>
            <w:tcW w:w="1644"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1350,000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2578" w:type="dxa"/>
            <w:gridSpan w:val="8"/>
            <w:vMerge w:val="restart"/>
          </w:tcPr>
          <w:p w:rsidR="005A2305" w:rsidRDefault="005A2305">
            <w:pPr>
              <w:pStyle w:val="ConsPlusNormal"/>
            </w:pPr>
            <w:r>
              <w:t>Итого по задаче 1.1.1, в том числе по источникам финансирования</w:t>
            </w:r>
          </w:p>
        </w:tc>
        <w:tc>
          <w:tcPr>
            <w:tcW w:w="1644"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2367774,99850</w:t>
            </w:r>
          </w:p>
        </w:tc>
        <w:tc>
          <w:tcPr>
            <w:tcW w:w="1474" w:type="dxa"/>
          </w:tcPr>
          <w:p w:rsidR="005A2305" w:rsidRDefault="005A2305">
            <w:pPr>
              <w:pStyle w:val="ConsPlusNormal"/>
              <w:jc w:val="center"/>
            </w:pPr>
            <w:r>
              <w:t>1627785,600</w:t>
            </w:r>
          </w:p>
        </w:tc>
        <w:tc>
          <w:tcPr>
            <w:tcW w:w="1474" w:type="dxa"/>
          </w:tcPr>
          <w:p w:rsidR="005A2305" w:rsidRDefault="005A2305">
            <w:pPr>
              <w:pStyle w:val="ConsPlusNormal"/>
              <w:jc w:val="center"/>
            </w:pPr>
            <w:r>
              <w:t>1769834,700</w:t>
            </w:r>
          </w:p>
        </w:tc>
      </w:tr>
      <w:tr w:rsidR="005A2305">
        <w:tc>
          <w:tcPr>
            <w:tcW w:w="12578" w:type="dxa"/>
            <w:gridSpan w:val="8"/>
            <w:vMerge/>
          </w:tcPr>
          <w:p w:rsidR="005A2305" w:rsidRDefault="005A2305"/>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1736306,278</w:t>
            </w:r>
          </w:p>
        </w:tc>
        <w:tc>
          <w:tcPr>
            <w:tcW w:w="1474" w:type="dxa"/>
          </w:tcPr>
          <w:p w:rsidR="005A2305" w:rsidRDefault="005A2305">
            <w:pPr>
              <w:pStyle w:val="ConsPlusNormal"/>
              <w:jc w:val="center"/>
            </w:pPr>
            <w:r>
              <w:t>1627785,600</w:t>
            </w:r>
          </w:p>
        </w:tc>
        <w:tc>
          <w:tcPr>
            <w:tcW w:w="1474" w:type="dxa"/>
          </w:tcPr>
          <w:p w:rsidR="005A2305" w:rsidRDefault="005A2305">
            <w:pPr>
              <w:pStyle w:val="ConsPlusNormal"/>
              <w:jc w:val="center"/>
            </w:pPr>
            <w:r>
              <w:t>1769834,700</w:t>
            </w:r>
          </w:p>
        </w:tc>
      </w:tr>
      <w:tr w:rsidR="005A2305">
        <w:tc>
          <w:tcPr>
            <w:tcW w:w="12578" w:type="dxa"/>
            <w:gridSpan w:val="8"/>
            <w:vMerge/>
          </w:tcPr>
          <w:p w:rsidR="005A2305" w:rsidRDefault="005A2305"/>
        </w:tc>
        <w:tc>
          <w:tcPr>
            <w:tcW w:w="1644"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6468,72050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2578" w:type="dxa"/>
            <w:gridSpan w:val="8"/>
            <w:vMerge/>
          </w:tcPr>
          <w:p w:rsidR="005A2305" w:rsidRDefault="005A2305"/>
        </w:tc>
        <w:tc>
          <w:tcPr>
            <w:tcW w:w="1644"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25000,000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2578" w:type="dxa"/>
            <w:gridSpan w:val="8"/>
            <w:vMerge/>
          </w:tcPr>
          <w:p w:rsidR="005A2305" w:rsidRDefault="005A2305"/>
        </w:tc>
        <w:tc>
          <w:tcPr>
            <w:tcW w:w="1644" w:type="dxa"/>
          </w:tcPr>
          <w:p w:rsidR="005A2305" w:rsidRDefault="005A2305">
            <w:pPr>
              <w:pStyle w:val="ConsPlusNormal"/>
              <w:jc w:val="center"/>
            </w:pPr>
            <w:r>
              <w:t>бюджет Российской Федерации</w:t>
            </w:r>
          </w:p>
        </w:tc>
        <w:tc>
          <w:tcPr>
            <w:tcW w:w="1701" w:type="dxa"/>
          </w:tcPr>
          <w:p w:rsidR="005A2305" w:rsidRDefault="005A2305">
            <w:pPr>
              <w:pStyle w:val="ConsPlusNormal"/>
              <w:jc w:val="center"/>
            </w:pPr>
            <w:r>
              <w:t>600000,000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bl>
    <w:p w:rsidR="005A2305" w:rsidRDefault="005A2305">
      <w:pPr>
        <w:pStyle w:val="ConsPlusNormal"/>
        <w:jc w:val="both"/>
      </w:pPr>
    </w:p>
    <w:p w:rsidR="005A2305" w:rsidRDefault="005A2305">
      <w:pPr>
        <w:pStyle w:val="ConsPlusNormal"/>
        <w:ind w:firstLine="540"/>
        <w:jc w:val="both"/>
      </w:pPr>
      <w:r>
        <w:t xml:space="preserve">3.6. </w:t>
      </w:r>
      <w:hyperlink r:id="rId31" w:history="1">
        <w:r>
          <w:rPr>
            <w:color w:val="0000FF"/>
          </w:rPr>
          <w:t>строки 1.1.2.1.1</w:t>
        </w:r>
      </w:hyperlink>
      <w:r>
        <w:t>, "</w:t>
      </w:r>
      <w:hyperlink r:id="rId32" w:history="1">
        <w:r>
          <w:rPr>
            <w:color w:val="0000FF"/>
          </w:rPr>
          <w:t>Итого</w:t>
        </w:r>
      </w:hyperlink>
      <w:r>
        <w:t xml:space="preserve"> по мероприятию 1.1.2.1.1, в том числе по источникам финансирования", "</w:t>
      </w:r>
      <w:hyperlink r:id="rId33" w:history="1">
        <w:r>
          <w:rPr>
            <w:color w:val="0000FF"/>
          </w:rPr>
          <w:t>Итого</w:t>
        </w:r>
      </w:hyperlink>
      <w:r>
        <w:t xml:space="preserve"> по основному мероприятию 1.1.2.1, в том числе по источникам финансирования", "</w:t>
      </w:r>
      <w:hyperlink r:id="rId34" w:history="1">
        <w:r>
          <w:rPr>
            <w:color w:val="0000FF"/>
          </w:rPr>
          <w:t>Итого</w:t>
        </w:r>
      </w:hyperlink>
      <w:r>
        <w:t xml:space="preserve"> по задаче 1.1.2,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729"/>
        <w:gridCol w:w="2599"/>
        <w:gridCol w:w="2192"/>
        <w:gridCol w:w="559"/>
        <w:gridCol w:w="1474"/>
        <w:gridCol w:w="1474"/>
        <w:gridCol w:w="1474"/>
        <w:gridCol w:w="1644"/>
        <w:gridCol w:w="1701"/>
        <w:gridCol w:w="1474"/>
        <w:gridCol w:w="1474"/>
      </w:tblGrid>
      <w:tr w:rsidR="005A2305">
        <w:tc>
          <w:tcPr>
            <w:tcW w:w="1077" w:type="dxa"/>
            <w:vMerge w:val="restart"/>
          </w:tcPr>
          <w:p w:rsidR="005A2305" w:rsidRDefault="005A2305">
            <w:pPr>
              <w:pStyle w:val="ConsPlusNormal"/>
              <w:jc w:val="center"/>
            </w:pPr>
            <w:r>
              <w:t>1.1.2.1.1</w:t>
            </w:r>
          </w:p>
        </w:tc>
        <w:tc>
          <w:tcPr>
            <w:tcW w:w="1729" w:type="dxa"/>
            <w:vMerge w:val="restart"/>
          </w:tcPr>
          <w:p w:rsidR="005A2305" w:rsidRDefault="005A2305">
            <w:pPr>
              <w:pStyle w:val="ConsPlusNormal"/>
            </w:pPr>
            <w:r>
              <w:t xml:space="preserve">Капитальный ремонт </w:t>
            </w:r>
            <w:r>
              <w:lastRenderedPageBreak/>
              <w:t>автомобильных дорог и искусственных дорожных сооружений</w:t>
            </w:r>
          </w:p>
        </w:tc>
        <w:tc>
          <w:tcPr>
            <w:tcW w:w="2599" w:type="dxa"/>
            <w:vMerge w:val="restart"/>
          </w:tcPr>
          <w:p w:rsidR="005A2305" w:rsidRDefault="005A2305">
            <w:pPr>
              <w:pStyle w:val="ConsPlusNormal"/>
              <w:jc w:val="center"/>
            </w:pPr>
            <w:r>
              <w:lastRenderedPageBreak/>
              <w:t>МКУ "Пермблагоустройство"</w:t>
            </w:r>
          </w:p>
        </w:tc>
        <w:tc>
          <w:tcPr>
            <w:tcW w:w="2192" w:type="dxa"/>
            <w:vMerge w:val="restart"/>
          </w:tcPr>
          <w:p w:rsidR="005A2305" w:rsidRDefault="005A2305">
            <w:pPr>
              <w:pStyle w:val="ConsPlusNormal"/>
              <w:jc w:val="center"/>
            </w:pPr>
            <w:r>
              <w:t xml:space="preserve">площадь проезжей части автомобильных </w:t>
            </w:r>
            <w:r>
              <w:lastRenderedPageBreak/>
              <w:t>дорог, приведенная в нормативное состояние в рамках капитального ремонта</w:t>
            </w:r>
          </w:p>
        </w:tc>
        <w:tc>
          <w:tcPr>
            <w:tcW w:w="559" w:type="dxa"/>
            <w:vMerge w:val="restart"/>
          </w:tcPr>
          <w:p w:rsidR="005A2305" w:rsidRDefault="005A2305">
            <w:pPr>
              <w:pStyle w:val="ConsPlusNormal"/>
              <w:jc w:val="center"/>
            </w:pPr>
            <w:r>
              <w:lastRenderedPageBreak/>
              <w:t>кв. м</w:t>
            </w:r>
          </w:p>
        </w:tc>
        <w:tc>
          <w:tcPr>
            <w:tcW w:w="1474" w:type="dxa"/>
            <w:vMerge w:val="restart"/>
          </w:tcPr>
          <w:p w:rsidR="005A2305" w:rsidRDefault="005A2305">
            <w:pPr>
              <w:pStyle w:val="ConsPlusNormal"/>
              <w:jc w:val="center"/>
            </w:pPr>
            <w:r>
              <w:t>15415,0</w:t>
            </w:r>
          </w:p>
        </w:tc>
        <w:tc>
          <w:tcPr>
            <w:tcW w:w="1474" w:type="dxa"/>
            <w:vMerge w:val="restart"/>
          </w:tcPr>
          <w:p w:rsidR="005A2305" w:rsidRDefault="005A2305">
            <w:pPr>
              <w:pStyle w:val="ConsPlusNormal"/>
              <w:jc w:val="center"/>
            </w:pPr>
            <w:r>
              <w:t>31627,9</w:t>
            </w:r>
          </w:p>
        </w:tc>
        <w:tc>
          <w:tcPr>
            <w:tcW w:w="1474" w:type="dxa"/>
            <w:vMerge w:val="restart"/>
          </w:tcPr>
          <w:p w:rsidR="005A2305" w:rsidRDefault="005A2305">
            <w:pPr>
              <w:pStyle w:val="ConsPlusNormal"/>
              <w:jc w:val="center"/>
            </w:pPr>
            <w:r>
              <w:t>6700,0</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19736,700</w:t>
            </w:r>
          </w:p>
        </w:tc>
        <w:tc>
          <w:tcPr>
            <w:tcW w:w="1474" w:type="dxa"/>
          </w:tcPr>
          <w:p w:rsidR="005A2305" w:rsidRDefault="005A2305">
            <w:pPr>
              <w:pStyle w:val="ConsPlusNormal"/>
              <w:jc w:val="center"/>
            </w:pPr>
            <w:r>
              <w:t>237946,737</w:t>
            </w:r>
          </w:p>
        </w:tc>
        <w:tc>
          <w:tcPr>
            <w:tcW w:w="1474" w:type="dxa"/>
          </w:tcPr>
          <w:p w:rsidR="005A2305" w:rsidRDefault="005A2305">
            <w:pPr>
              <w:pStyle w:val="ConsPlusNormal"/>
              <w:jc w:val="center"/>
            </w:pPr>
            <w:r>
              <w:t>168730,700</w:t>
            </w:r>
          </w:p>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vMerge/>
          </w:tcPr>
          <w:p w:rsidR="005A2305" w:rsidRDefault="005A2305"/>
        </w:tc>
        <w:tc>
          <w:tcPr>
            <w:tcW w:w="559" w:type="dxa"/>
            <w:vMerge/>
          </w:tcPr>
          <w:p w:rsidR="005A2305" w:rsidRDefault="005A2305"/>
        </w:tc>
        <w:tc>
          <w:tcPr>
            <w:tcW w:w="1474" w:type="dxa"/>
            <w:vMerge/>
          </w:tcPr>
          <w:p w:rsidR="005A2305" w:rsidRDefault="005A2305"/>
        </w:tc>
        <w:tc>
          <w:tcPr>
            <w:tcW w:w="1474" w:type="dxa"/>
            <w:vMerge/>
          </w:tcPr>
          <w:p w:rsidR="005A2305" w:rsidRDefault="005A2305"/>
        </w:tc>
        <w:tc>
          <w:tcPr>
            <w:tcW w:w="1474" w:type="dxa"/>
            <w:vMerge/>
          </w:tcPr>
          <w:p w:rsidR="005A2305" w:rsidRDefault="005A2305"/>
        </w:tc>
        <w:tc>
          <w:tcPr>
            <w:tcW w:w="1644"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20996,176</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tcPr>
          <w:p w:rsidR="005A2305" w:rsidRDefault="005A2305">
            <w:pPr>
              <w:pStyle w:val="ConsPlusNormal"/>
              <w:jc w:val="center"/>
            </w:pPr>
            <w:r>
              <w:t>площадь проезжей части автомобильных дорог, в отношении которых выполнены подготовительные работы по капитальному ремонту (переустройство сетей инженерных коммуникаций)</w:t>
            </w:r>
          </w:p>
        </w:tc>
        <w:tc>
          <w:tcPr>
            <w:tcW w:w="559" w:type="dxa"/>
          </w:tcPr>
          <w:p w:rsidR="005A2305" w:rsidRDefault="005A2305">
            <w:pPr>
              <w:pStyle w:val="ConsPlusNormal"/>
              <w:jc w:val="center"/>
            </w:pPr>
            <w:r>
              <w:t>кв. м</w:t>
            </w:r>
          </w:p>
        </w:tc>
        <w:tc>
          <w:tcPr>
            <w:tcW w:w="1474" w:type="dxa"/>
          </w:tcPr>
          <w:p w:rsidR="005A2305" w:rsidRDefault="005A2305">
            <w:pPr>
              <w:pStyle w:val="ConsPlusNormal"/>
              <w:jc w:val="center"/>
            </w:pPr>
            <w:r>
              <w:t>31627,9</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151624,922</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tcPr>
          <w:p w:rsidR="005A2305" w:rsidRDefault="005A2305">
            <w:pPr>
              <w:pStyle w:val="ConsPlusNormal"/>
              <w:jc w:val="center"/>
            </w:pPr>
            <w:r>
              <w:t>количество объектов, в отношении которых выполнен этап работ по капитальному ремонту искусственных дорожных сооружений (ремонт конструктивных элементов сооружения)</w:t>
            </w:r>
          </w:p>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1</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14283,959</w:t>
            </w:r>
          </w:p>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tcPr>
          <w:p w:rsidR="005A2305" w:rsidRDefault="005A2305">
            <w:pPr>
              <w:pStyle w:val="ConsPlusNormal"/>
              <w:jc w:val="center"/>
            </w:pPr>
            <w:r>
              <w:t xml:space="preserve">количество объектов, в отношении которых выполнены работы </w:t>
            </w:r>
            <w:r>
              <w:lastRenderedPageBreak/>
              <w:t>по капитальному ремонту автомобильных дорог,</w:t>
            </w:r>
          </w:p>
          <w:p w:rsidR="005A2305" w:rsidRDefault="005A2305">
            <w:pPr>
              <w:pStyle w:val="ConsPlusNormal"/>
              <w:jc w:val="center"/>
            </w:pPr>
            <w:r>
              <w:t>(полная оплата работ, выполненных в 2018-2019 годах)</w:t>
            </w:r>
          </w:p>
        </w:tc>
        <w:tc>
          <w:tcPr>
            <w:tcW w:w="559" w:type="dxa"/>
          </w:tcPr>
          <w:p w:rsidR="005A2305" w:rsidRDefault="005A2305">
            <w:pPr>
              <w:pStyle w:val="ConsPlusNormal"/>
              <w:jc w:val="center"/>
            </w:pPr>
            <w:r>
              <w:lastRenderedPageBreak/>
              <w:t>ед.</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1</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56922,741</w:t>
            </w:r>
          </w:p>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tcPr>
          <w:p w:rsidR="005A2305" w:rsidRDefault="005A2305">
            <w:pPr>
              <w:pStyle w:val="ConsPlusNormal"/>
              <w:jc w:val="center"/>
            </w:pPr>
            <w:r>
              <w:t>количество объектов, в отношении которых разработана проектно-сметная документация по капитальному ремонту автомобильных дорог, получившая положительное заключение государственной экспертизы</w:t>
            </w:r>
          </w:p>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2</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29944,364</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tcPr>
          <w:p w:rsidR="005A2305" w:rsidRDefault="005A2305">
            <w:pPr>
              <w:pStyle w:val="ConsPlusNormal"/>
              <w:jc w:val="center"/>
            </w:pPr>
            <w:r>
              <w:t xml:space="preserve">количество объектов, в отношении которых разработана проектно-сметная документация по капитальному ремонту автомобильных дорог, получившая положительное заключение государственной </w:t>
            </w:r>
            <w:r>
              <w:lastRenderedPageBreak/>
              <w:t>экспертизы (неисполнение показателя в 2017 году)</w:t>
            </w:r>
          </w:p>
        </w:tc>
        <w:tc>
          <w:tcPr>
            <w:tcW w:w="559" w:type="dxa"/>
          </w:tcPr>
          <w:p w:rsidR="005A2305" w:rsidRDefault="005A2305">
            <w:pPr>
              <w:pStyle w:val="ConsPlusNormal"/>
              <w:jc w:val="center"/>
            </w:pPr>
            <w:r>
              <w:lastRenderedPageBreak/>
              <w:t>ед.</w:t>
            </w:r>
          </w:p>
        </w:tc>
        <w:tc>
          <w:tcPr>
            <w:tcW w:w="1474" w:type="dxa"/>
          </w:tcPr>
          <w:p w:rsidR="005A2305" w:rsidRDefault="005A2305">
            <w:pPr>
              <w:pStyle w:val="ConsPlusNormal"/>
              <w:jc w:val="center"/>
            </w:pPr>
            <w:r>
              <w:t>3</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644"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3516,28803</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tcPr>
          <w:p w:rsidR="005A2305" w:rsidRDefault="005A2305">
            <w:pPr>
              <w:pStyle w:val="ConsPlusNormal"/>
              <w:jc w:val="center"/>
            </w:pPr>
            <w:r>
              <w:t>количество объектов, в отношении которых выполнена корректировка рабочей документации на капитальный ремонт автомобильной дороги</w:t>
            </w:r>
          </w:p>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1</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599,800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tcPr>
          <w:p w:rsidR="005A2305" w:rsidRDefault="005A2305">
            <w:pPr>
              <w:pStyle w:val="ConsPlusNormal"/>
              <w:jc w:val="center"/>
            </w:pPr>
            <w:r>
              <w:t>количество объектов, в отношении которых выполнена корректировка рабочей документации на капитальный ремонт автомобильной дороги (полная оплата работ, выполненных в 2018 году)</w:t>
            </w:r>
          </w:p>
        </w:tc>
        <w:tc>
          <w:tcPr>
            <w:tcW w:w="559" w:type="dxa"/>
          </w:tcPr>
          <w:p w:rsidR="005A2305" w:rsidRDefault="005A2305">
            <w:pPr>
              <w:pStyle w:val="ConsPlusNormal"/>
              <w:jc w:val="center"/>
            </w:pPr>
            <w:r>
              <w:t>ед.</w:t>
            </w:r>
          </w:p>
        </w:tc>
        <w:tc>
          <w:tcPr>
            <w:tcW w:w="1474" w:type="dxa"/>
          </w:tcPr>
          <w:p w:rsidR="005A2305" w:rsidRDefault="005A2305">
            <w:pPr>
              <w:pStyle w:val="ConsPlusNormal"/>
              <w:jc w:val="center"/>
            </w:pPr>
            <w:r>
              <w:t>-</w:t>
            </w:r>
          </w:p>
        </w:tc>
        <w:tc>
          <w:tcPr>
            <w:tcW w:w="1474" w:type="dxa"/>
          </w:tcPr>
          <w:p w:rsidR="005A2305" w:rsidRDefault="005A2305">
            <w:pPr>
              <w:pStyle w:val="ConsPlusNormal"/>
              <w:jc w:val="center"/>
            </w:pPr>
            <w:r>
              <w:t>1</w:t>
            </w:r>
          </w:p>
        </w:tc>
        <w:tc>
          <w:tcPr>
            <w:tcW w:w="1474" w:type="dxa"/>
          </w:tcPr>
          <w:p w:rsidR="005A2305" w:rsidRDefault="005A2305">
            <w:pPr>
              <w:pStyle w:val="ConsPlusNormal"/>
              <w:jc w:val="center"/>
            </w:pPr>
            <w:r>
              <w:t>-</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0,000</w:t>
            </w:r>
          </w:p>
        </w:tc>
        <w:tc>
          <w:tcPr>
            <w:tcW w:w="1474" w:type="dxa"/>
          </w:tcPr>
          <w:p w:rsidR="005A2305" w:rsidRDefault="005A2305">
            <w:pPr>
              <w:pStyle w:val="ConsPlusNormal"/>
              <w:jc w:val="center"/>
            </w:pPr>
            <w:r>
              <w:t>323,800</w:t>
            </w:r>
          </w:p>
        </w:tc>
        <w:tc>
          <w:tcPr>
            <w:tcW w:w="1474" w:type="dxa"/>
          </w:tcPr>
          <w:p w:rsidR="005A2305" w:rsidRDefault="005A2305">
            <w:pPr>
              <w:pStyle w:val="ConsPlusNormal"/>
              <w:jc w:val="center"/>
            </w:pPr>
            <w:r>
              <w:t>0,000</w:t>
            </w:r>
          </w:p>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vMerge w:val="restart"/>
          </w:tcPr>
          <w:p w:rsidR="005A2305" w:rsidRDefault="005A2305">
            <w:pPr>
              <w:pStyle w:val="ConsPlusNormal"/>
              <w:jc w:val="center"/>
            </w:pPr>
            <w:r>
              <w:t xml:space="preserve">количество объектов, в отношении которых разработана проектно-сметная документация по капитальному </w:t>
            </w:r>
            <w:r>
              <w:lastRenderedPageBreak/>
              <w:t>ремонту искусственных дорожных сооружений</w:t>
            </w:r>
          </w:p>
        </w:tc>
        <w:tc>
          <w:tcPr>
            <w:tcW w:w="559" w:type="dxa"/>
            <w:vMerge w:val="restart"/>
          </w:tcPr>
          <w:p w:rsidR="005A2305" w:rsidRDefault="005A2305">
            <w:pPr>
              <w:pStyle w:val="ConsPlusNormal"/>
              <w:jc w:val="center"/>
            </w:pPr>
            <w:r>
              <w:lastRenderedPageBreak/>
              <w:t>ед.</w:t>
            </w:r>
          </w:p>
        </w:tc>
        <w:tc>
          <w:tcPr>
            <w:tcW w:w="1474" w:type="dxa"/>
            <w:vMerge w:val="restart"/>
          </w:tcPr>
          <w:p w:rsidR="005A2305" w:rsidRDefault="005A2305">
            <w:pPr>
              <w:pStyle w:val="ConsPlusNormal"/>
              <w:jc w:val="center"/>
            </w:pPr>
            <w:r>
              <w:t>1</w:t>
            </w:r>
          </w:p>
        </w:tc>
        <w:tc>
          <w:tcPr>
            <w:tcW w:w="1474" w:type="dxa"/>
            <w:vMerge w:val="restart"/>
          </w:tcPr>
          <w:p w:rsidR="005A2305" w:rsidRDefault="005A2305">
            <w:pPr>
              <w:pStyle w:val="ConsPlusNormal"/>
              <w:jc w:val="center"/>
            </w:pPr>
            <w:r>
              <w:t>1</w:t>
            </w:r>
          </w:p>
        </w:tc>
        <w:tc>
          <w:tcPr>
            <w:tcW w:w="1474" w:type="dxa"/>
            <w:vMerge w:val="restart"/>
          </w:tcPr>
          <w:p w:rsidR="005A2305" w:rsidRDefault="005A2305">
            <w:pPr>
              <w:pStyle w:val="ConsPlusNormal"/>
              <w:jc w:val="center"/>
            </w:pPr>
            <w:r>
              <w:t>1</w:t>
            </w:r>
          </w:p>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0,000</w:t>
            </w:r>
          </w:p>
        </w:tc>
        <w:tc>
          <w:tcPr>
            <w:tcW w:w="1474" w:type="dxa"/>
          </w:tcPr>
          <w:p w:rsidR="005A2305" w:rsidRDefault="005A2305">
            <w:pPr>
              <w:pStyle w:val="ConsPlusNormal"/>
              <w:jc w:val="center"/>
            </w:pPr>
            <w:r>
              <w:t>4478,100</w:t>
            </w:r>
          </w:p>
        </w:tc>
        <w:tc>
          <w:tcPr>
            <w:tcW w:w="1474" w:type="dxa"/>
          </w:tcPr>
          <w:p w:rsidR="005A2305" w:rsidRDefault="005A2305">
            <w:pPr>
              <w:pStyle w:val="ConsPlusNormal"/>
              <w:jc w:val="center"/>
            </w:pPr>
            <w:r>
              <w:t>6918,600</w:t>
            </w:r>
          </w:p>
        </w:tc>
      </w:tr>
      <w:tr w:rsidR="005A2305">
        <w:tc>
          <w:tcPr>
            <w:tcW w:w="1077" w:type="dxa"/>
            <w:vMerge/>
          </w:tcPr>
          <w:p w:rsidR="005A2305" w:rsidRDefault="005A2305"/>
        </w:tc>
        <w:tc>
          <w:tcPr>
            <w:tcW w:w="1729" w:type="dxa"/>
            <w:vMerge/>
          </w:tcPr>
          <w:p w:rsidR="005A2305" w:rsidRDefault="005A2305"/>
        </w:tc>
        <w:tc>
          <w:tcPr>
            <w:tcW w:w="2599" w:type="dxa"/>
            <w:vMerge/>
          </w:tcPr>
          <w:p w:rsidR="005A2305" w:rsidRDefault="005A2305"/>
        </w:tc>
        <w:tc>
          <w:tcPr>
            <w:tcW w:w="2192" w:type="dxa"/>
            <w:vMerge/>
          </w:tcPr>
          <w:p w:rsidR="005A2305" w:rsidRDefault="005A2305"/>
        </w:tc>
        <w:tc>
          <w:tcPr>
            <w:tcW w:w="559" w:type="dxa"/>
            <w:vMerge/>
          </w:tcPr>
          <w:p w:rsidR="005A2305" w:rsidRDefault="005A2305"/>
        </w:tc>
        <w:tc>
          <w:tcPr>
            <w:tcW w:w="1474" w:type="dxa"/>
            <w:vMerge/>
          </w:tcPr>
          <w:p w:rsidR="005A2305" w:rsidRDefault="005A2305"/>
        </w:tc>
        <w:tc>
          <w:tcPr>
            <w:tcW w:w="1474" w:type="dxa"/>
            <w:vMerge/>
          </w:tcPr>
          <w:p w:rsidR="005A2305" w:rsidRDefault="005A2305"/>
        </w:tc>
        <w:tc>
          <w:tcPr>
            <w:tcW w:w="1474" w:type="dxa"/>
            <w:vMerge/>
          </w:tcPr>
          <w:p w:rsidR="005A2305" w:rsidRDefault="005A2305"/>
        </w:tc>
        <w:tc>
          <w:tcPr>
            <w:tcW w:w="1644" w:type="dxa"/>
          </w:tcPr>
          <w:p w:rsidR="005A2305" w:rsidRDefault="005A2305">
            <w:pPr>
              <w:pStyle w:val="ConsPlusNormal"/>
              <w:jc w:val="center"/>
            </w:pPr>
            <w:r>
              <w:t>бюджет города Перми (неиспользован</w:t>
            </w:r>
            <w:r>
              <w:lastRenderedPageBreak/>
              <w:t>ные ассигнования 2017 года)</w:t>
            </w:r>
          </w:p>
        </w:tc>
        <w:tc>
          <w:tcPr>
            <w:tcW w:w="1701" w:type="dxa"/>
          </w:tcPr>
          <w:p w:rsidR="005A2305" w:rsidRDefault="005A2305">
            <w:pPr>
              <w:pStyle w:val="ConsPlusNormal"/>
              <w:jc w:val="center"/>
            </w:pPr>
            <w:r>
              <w:lastRenderedPageBreak/>
              <w:t>699,621</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2578" w:type="dxa"/>
            <w:gridSpan w:val="8"/>
            <w:vMerge w:val="restart"/>
          </w:tcPr>
          <w:p w:rsidR="005A2305" w:rsidRDefault="005A2305">
            <w:pPr>
              <w:pStyle w:val="ConsPlusNormal"/>
            </w:pPr>
            <w:r>
              <w:t>Итого по мероприятию 1.1.2.1.1, в том числе по источникам финансирования</w:t>
            </w:r>
          </w:p>
        </w:tc>
        <w:tc>
          <w:tcPr>
            <w:tcW w:w="1644"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227117,87103</w:t>
            </w:r>
          </w:p>
        </w:tc>
        <w:tc>
          <w:tcPr>
            <w:tcW w:w="1474" w:type="dxa"/>
          </w:tcPr>
          <w:p w:rsidR="005A2305" w:rsidRDefault="005A2305">
            <w:pPr>
              <w:pStyle w:val="ConsPlusNormal"/>
              <w:jc w:val="center"/>
            </w:pPr>
            <w:r>
              <w:t>242748,637</w:t>
            </w:r>
          </w:p>
        </w:tc>
        <w:tc>
          <w:tcPr>
            <w:tcW w:w="1474" w:type="dxa"/>
          </w:tcPr>
          <w:p w:rsidR="005A2305" w:rsidRDefault="005A2305">
            <w:pPr>
              <w:pStyle w:val="ConsPlusNormal"/>
              <w:jc w:val="center"/>
            </w:pPr>
            <w:r>
              <w:t>246856,000</w:t>
            </w:r>
          </w:p>
        </w:tc>
      </w:tr>
      <w:tr w:rsidR="005A2305">
        <w:tc>
          <w:tcPr>
            <w:tcW w:w="12578" w:type="dxa"/>
            <w:gridSpan w:val="8"/>
            <w:vMerge/>
          </w:tcPr>
          <w:p w:rsidR="005A2305" w:rsidRDefault="005A2305"/>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201905,786</w:t>
            </w:r>
          </w:p>
        </w:tc>
        <w:tc>
          <w:tcPr>
            <w:tcW w:w="1474" w:type="dxa"/>
          </w:tcPr>
          <w:p w:rsidR="005A2305" w:rsidRDefault="005A2305">
            <w:pPr>
              <w:pStyle w:val="ConsPlusNormal"/>
              <w:jc w:val="center"/>
            </w:pPr>
            <w:r>
              <w:t>242748,637</w:t>
            </w:r>
          </w:p>
        </w:tc>
        <w:tc>
          <w:tcPr>
            <w:tcW w:w="1474" w:type="dxa"/>
          </w:tcPr>
          <w:p w:rsidR="005A2305" w:rsidRDefault="005A2305">
            <w:pPr>
              <w:pStyle w:val="ConsPlusNormal"/>
              <w:jc w:val="center"/>
            </w:pPr>
            <w:r>
              <w:t>246856,000</w:t>
            </w:r>
          </w:p>
        </w:tc>
      </w:tr>
      <w:tr w:rsidR="005A2305">
        <w:tc>
          <w:tcPr>
            <w:tcW w:w="12578" w:type="dxa"/>
            <w:gridSpan w:val="8"/>
            <w:vMerge/>
          </w:tcPr>
          <w:p w:rsidR="005A2305" w:rsidRDefault="005A2305"/>
        </w:tc>
        <w:tc>
          <w:tcPr>
            <w:tcW w:w="1644"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25212,08503</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2578" w:type="dxa"/>
            <w:gridSpan w:val="8"/>
            <w:vMerge w:val="restart"/>
          </w:tcPr>
          <w:p w:rsidR="005A2305" w:rsidRDefault="005A2305">
            <w:pPr>
              <w:pStyle w:val="ConsPlusNormal"/>
            </w:pPr>
            <w:r>
              <w:t>Итого по основному мероприятию 1.1.2.1, в том числе по источникам финансирования</w:t>
            </w:r>
          </w:p>
        </w:tc>
        <w:tc>
          <w:tcPr>
            <w:tcW w:w="1644"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227117,87103</w:t>
            </w:r>
          </w:p>
        </w:tc>
        <w:tc>
          <w:tcPr>
            <w:tcW w:w="1474" w:type="dxa"/>
          </w:tcPr>
          <w:p w:rsidR="005A2305" w:rsidRDefault="005A2305">
            <w:pPr>
              <w:pStyle w:val="ConsPlusNormal"/>
              <w:jc w:val="center"/>
            </w:pPr>
            <w:r>
              <w:t>242748,637</w:t>
            </w:r>
          </w:p>
        </w:tc>
        <w:tc>
          <w:tcPr>
            <w:tcW w:w="1474" w:type="dxa"/>
          </w:tcPr>
          <w:p w:rsidR="005A2305" w:rsidRDefault="005A2305">
            <w:pPr>
              <w:pStyle w:val="ConsPlusNormal"/>
              <w:jc w:val="center"/>
            </w:pPr>
            <w:r>
              <w:t>246856,000</w:t>
            </w:r>
          </w:p>
        </w:tc>
      </w:tr>
      <w:tr w:rsidR="005A2305">
        <w:tc>
          <w:tcPr>
            <w:tcW w:w="12578" w:type="dxa"/>
            <w:gridSpan w:val="8"/>
            <w:vMerge/>
          </w:tcPr>
          <w:p w:rsidR="005A2305" w:rsidRDefault="005A2305"/>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201905,786</w:t>
            </w:r>
          </w:p>
        </w:tc>
        <w:tc>
          <w:tcPr>
            <w:tcW w:w="1474" w:type="dxa"/>
          </w:tcPr>
          <w:p w:rsidR="005A2305" w:rsidRDefault="005A2305">
            <w:pPr>
              <w:pStyle w:val="ConsPlusNormal"/>
              <w:jc w:val="center"/>
            </w:pPr>
            <w:r>
              <w:t>242748,637</w:t>
            </w:r>
          </w:p>
        </w:tc>
        <w:tc>
          <w:tcPr>
            <w:tcW w:w="1474" w:type="dxa"/>
          </w:tcPr>
          <w:p w:rsidR="005A2305" w:rsidRDefault="005A2305">
            <w:pPr>
              <w:pStyle w:val="ConsPlusNormal"/>
              <w:jc w:val="center"/>
            </w:pPr>
            <w:r>
              <w:t>246856,000</w:t>
            </w:r>
          </w:p>
        </w:tc>
      </w:tr>
      <w:tr w:rsidR="005A2305">
        <w:tc>
          <w:tcPr>
            <w:tcW w:w="12578" w:type="dxa"/>
            <w:gridSpan w:val="8"/>
            <w:vMerge/>
          </w:tcPr>
          <w:p w:rsidR="005A2305" w:rsidRDefault="005A2305"/>
        </w:tc>
        <w:tc>
          <w:tcPr>
            <w:tcW w:w="1644"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25212,08503</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2578" w:type="dxa"/>
            <w:gridSpan w:val="8"/>
            <w:vMerge w:val="restart"/>
          </w:tcPr>
          <w:p w:rsidR="005A2305" w:rsidRDefault="005A2305">
            <w:pPr>
              <w:pStyle w:val="ConsPlusNormal"/>
            </w:pPr>
            <w:r>
              <w:t>Итого по задаче 1.1.2, в том числе по источникам финансирования</w:t>
            </w:r>
          </w:p>
        </w:tc>
        <w:tc>
          <w:tcPr>
            <w:tcW w:w="1644"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227117,87103</w:t>
            </w:r>
          </w:p>
        </w:tc>
        <w:tc>
          <w:tcPr>
            <w:tcW w:w="1474" w:type="dxa"/>
          </w:tcPr>
          <w:p w:rsidR="005A2305" w:rsidRDefault="005A2305">
            <w:pPr>
              <w:pStyle w:val="ConsPlusNormal"/>
              <w:jc w:val="center"/>
            </w:pPr>
            <w:r>
              <w:t>242748,637</w:t>
            </w:r>
          </w:p>
        </w:tc>
        <w:tc>
          <w:tcPr>
            <w:tcW w:w="1474" w:type="dxa"/>
          </w:tcPr>
          <w:p w:rsidR="005A2305" w:rsidRDefault="005A2305">
            <w:pPr>
              <w:pStyle w:val="ConsPlusNormal"/>
              <w:jc w:val="center"/>
            </w:pPr>
            <w:r>
              <w:t>246856,000</w:t>
            </w:r>
          </w:p>
        </w:tc>
      </w:tr>
      <w:tr w:rsidR="005A2305">
        <w:tc>
          <w:tcPr>
            <w:tcW w:w="12578" w:type="dxa"/>
            <w:gridSpan w:val="8"/>
            <w:vMerge/>
          </w:tcPr>
          <w:p w:rsidR="005A2305" w:rsidRDefault="005A2305"/>
        </w:tc>
        <w:tc>
          <w:tcPr>
            <w:tcW w:w="1644" w:type="dxa"/>
          </w:tcPr>
          <w:p w:rsidR="005A2305" w:rsidRDefault="005A2305">
            <w:pPr>
              <w:pStyle w:val="ConsPlusNormal"/>
              <w:jc w:val="center"/>
            </w:pPr>
            <w:r>
              <w:t xml:space="preserve">бюджет города </w:t>
            </w:r>
            <w:r>
              <w:lastRenderedPageBreak/>
              <w:t>Перми</w:t>
            </w:r>
          </w:p>
        </w:tc>
        <w:tc>
          <w:tcPr>
            <w:tcW w:w="1701" w:type="dxa"/>
          </w:tcPr>
          <w:p w:rsidR="005A2305" w:rsidRDefault="005A2305">
            <w:pPr>
              <w:pStyle w:val="ConsPlusNormal"/>
              <w:jc w:val="center"/>
            </w:pPr>
            <w:r>
              <w:lastRenderedPageBreak/>
              <w:t>201905,786</w:t>
            </w:r>
          </w:p>
        </w:tc>
        <w:tc>
          <w:tcPr>
            <w:tcW w:w="1474" w:type="dxa"/>
          </w:tcPr>
          <w:p w:rsidR="005A2305" w:rsidRDefault="005A2305">
            <w:pPr>
              <w:pStyle w:val="ConsPlusNormal"/>
              <w:jc w:val="center"/>
            </w:pPr>
            <w:r>
              <w:t>242748,637</w:t>
            </w:r>
          </w:p>
        </w:tc>
        <w:tc>
          <w:tcPr>
            <w:tcW w:w="1474" w:type="dxa"/>
          </w:tcPr>
          <w:p w:rsidR="005A2305" w:rsidRDefault="005A2305">
            <w:pPr>
              <w:pStyle w:val="ConsPlusNormal"/>
              <w:jc w:val="center"/>
            </w:pPr>
            <w:r>
              <w:t>246856,000</w:t>
            </w:r>
          </w:p>
        </w:tc>
      </w:tr>
      <w:tr w:rsidR="005A2305">
        <w:tc>
          <w:tcPr>
            <w:tcW w:w="12578" w:type="dxa"/>
            <w:gridSpan w:val="8"/>
            <w:vMerge/>
          </w:tcPr>
          <w:p w:rsidR="005A2305" w:rsidRDefault="005A2305"/>
        </w:tc>
        <w:tc>
          <w:tcPr>
            <w:tcW w:w="1644"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25212,08503</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bl>
    <w:p w:rsidR="005A2305" w:rsidRDefault="005A2305">
      <w:pPr>
        <w:sectPr w:rsidR="005A2305">
          <w:pgSz w:w="16838" w:h="11905" w:orient="landscape"/>
          <w:pgMar w:top="1701" w:right="1134" w:bottom="850" w:left="1134" w:header="0" w:footer="0" w:gutter="0"/>
          <w:cols w:space="720"/>
        </w:sectPr>
      </w:pPr>
    </w:p>
    <w:p w:rsidR="005A2305" w:rsidRDefault="005A2305">
      <w:pPr>
        <w:pStyle w:val="ConsPlusNormal"/>
        <w:jc w:val="both"/>
      </w:pPr>
    </w:p>
    <w:p w:rsidR="005A2305" w:rsidRDefault="005A2305">
      <w:pPr>
        <w:pStyle w:val="ConsPlusNormal"/>
        <w:ind w:firstLine="540"/>
        <w:jc w:val="both"/>
      </w:pPr>
      <w:r>
        <w:t xml:space="preserve">3.7. </w:t>
      </w:r>
      <w:hyperlink r:id="rId35" w:history="1">
        <w:r>
          <w:rPr>
            <w:color w:val="0000FF"/>
          </w:rPr>
          <w:t>строку</w:t>
        </w:r>
      </w:hyperlink>
      <w:r>
        <w:t xml:space="preserve"> "Всего по подпрограмме 1.1,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578"/>
        <w:gridCol w:w="1644"/>
        <w:gridCol w:w="1701"/>
        <w:gridCol w:w="1474"/>
        <w:gridCol w:w="1474"/>
      </w:tblGrid>
      <w:tr w:rsidR="005A2305">
        <w:tc>
          <w:tcPr>
            <w:tcW w:w="12578" w:type="dxa"/>
            <w:vMerge w:val="restart"/>
          </w:tcPr>
          <w:p w:rsidR="005A2305" w:rsidRDefault="005A2305">
            <w:pPr>
              <w:pStyle w:val="ConsPlusNormal"/>
            </w:pPr>
            <w:r>
              <w:t>Всего по подпрограмме 1.1, в том числе по источникам финансирования</w:t>
            </w:r>
          </w:p>
        </w:tc>
        <w:tc>
          <w:tcPr>
            <w:tcW w:w="1644"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2729257,46953</w:t>
            </w:r>
          </w:p>
        </w:tc>
        <w:tc>
          <w:tcPr>
            <w:tcW w:w="1474" w:type="dxa"/>
          </w:tcPr>
          <w:p w:rsidR="005A2305" w:rsidRDefault="005A2305">
            <w:pPr>
              <w:pStyle w:val="ConsPlusNormal"/>
              <w:jc w:val="center"/>
            </w:pPr>
            <w:r>
              <w:t>2014898,837</w:t>
            </w:r>
          </w:p>
        </w:tc>
        <w:tc>
          <w:tcPr>
            <w:tcW w:w="1474" w:type="dxa"/>
          </w:tcPr>
          <w:p w:rsidR="005A2305" w:rsidRDefault="005A2305">
            <w:pPr>
              <w:pStyle w:val="ConsPlusNormal"/>
              <w:jc w:val="center"/>
            </w:pPr>
            <w:r>
              <w:t>2161055,300</w:t>
            </w:r>
          </w:p>
        </w:tc>
      </w:tr>
      <w:tr w:rsidR="005A2305">
        <w:tc>
          <w:tcPr>
            <w:tcW w:w="12578" w:type="dxa"/>
            <w:vMerge/>
          </w:tcPr>
          <w:p w:rsidR="005A2305" w:rsidRDefault="005A2305"/>
        </w:tc>
        <w:tc>
          <w:tcPr>
            <w:tcW w:w="1644"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2072576,664</w:t>
            </w:r>
          </w:p>
        </w:tc>
        <w:tc>
          <w:tcPr>
            <w:tcW w:w="1474" w:type="dxa"/>
          </w:tcPr>
          <w:p w:rsidR="005A2305" w:rsidRDefault="005A2305">
            <w:pPr>
              <w:pStyle w:val="ConsPlusNormal"/>
              <w:jc w:val="center"/>
            </w:pPr>
            <w:r>
              <w:t>2014898,837</w:t>
            </w:r>
          </w:p>
        </w:tc>
        <w:tc>
          <w:tcPr>
            <w:tcW w:w="1474" w:type="dxa"/>
          </w:tcPr>
          <w:p w:rsidR="005A2305" w:rsidRDefault="005A2305">
            <w:pPr>
              <w:pStyle w:val="ConsPlusNormal"/>
              <w:jc w:val="center"/>
            </w:pPr>
            <w:r>
              <w:t>2161055,300</w:t>
            </w:r>
          </w:p>
        </w:tc>
      </w:tr>
      <w:tr w:rsidR="005A2305">
        <w:tc>
          <w:tcPr>
            <w:tcW w:w="12578" w:type="dxa"/>
            <w:vMerge/>
          </w:tcPr>
          <w:p w:rsidR="005A2305" w:rsidRDefault="005A2305"/>
        </w:tc>
        <w:tc>
          <w:tcPr>
            <w:tcW w:w="1644"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31680,80553</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2578" w:type="dxa"/>
            <w:vMerge/>
          </w:tcPr>
          <w:p w:rsidR="005A2305" w:rsidRDefault="005A2305"/>
        </w:tc>
        <w:tc>
          <w:tcPr>
            <w:tcW w:w="1644"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25000,000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r w:rsidR="005A2305">
        <w:tc>
          <w:tcPr>
            <w:tcW w:w="12578" w:type="dxa"/>
            <w:vMerge/>
          </w:tcPr>
          <w:p w:rsidR="005A2305" w:rsidRDefault="005A2305"/>
        </w:tc>
        <w:tc>
          <w:tcPr>
            <w:tcW w:w="1644" w:type="dxa"/>
          </w:tcPr>
          <w:p w:rsidR="005A2305" w:rsidRDefault="005A2305">
            <w:pPr>
              <w:pStyle w:val="ConsPlusNormal"/>
              <w:jc w:val="center"/>
            </w:pPr>
            <w:r>
              <w:t>бюджет Российской Федерации</w:t>
            </w:r>
          </w:p>
        </w:tc>
        <w:tc>
          <w:tcPr>
            <w:tcW w:w="1701" w:type="dxa"/>
          </w:tcPr>
          <w:p w:rsidR="005A2305" w:rsidRDefault="005A2305">
            <w:pPr>
              <w:pStyle w:val="ConsPlusNormal"/>
              <w:jc w:val="center"/>
            </w:pPr>
            <w:r>
              <w:t>600000,000</w:t>
            </w:r>
          </w:p>
        </w:tc>
        <w:tc>
          <w:tcPr>
            <w:tcW w:w="1474"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r>
    </w:tbl>
    <w:p w:rsidR="005A2305" w:rsidRDefault="005A2305">
      <w:pPr>
        <w:pStyle w:val="ConsPlusNormal"/>
        <w:jc w:val="both"/>
      </w:pPr>
    </w:p>
    <w:p w:rsidR="005A2305" w:rsidRDefault="005A2305">
      <w:pPr>
        <w:pStyle w:val="ConsPlusNormal"/>
        <w:ind w:firstLine="540"/>
        <w:jc w:val="both"/>
      </w:pPr>
      <w:r>
        <w:t xml:space="preserve">4. В </w:t>
      </w:r>
      <w:hyperlink r:id="rId36" w:history="1">
        <w:r>
          <w:rPr>
            <w:color w:val="0000FF"/>
          </w:rPr>
          <w:t>разделе</w:t>
        </w:r>
      </w:hyperlink>
      <w:r>
        <w:t xml:space="preserve"> "Система программных мероприятий подпрограммы 1.2 "Развитие автомобильных дорог и дорожных сооружений, в том числе обеспечение территории города ливневой канализацией и наружным освещением" муниципальной программы "Организация дорожной деятельности в городе Перми":</w:t>
      </w:r>
    </w:p>
    <w:p w:rsidR="005A2305" w:rsidRDefault="005A2305">
      <w:pPr>
        <w:pStyle w:val="ConsPlusNormal"/>
        <w:spacing w:before="220"/>
        <w:ind w:firstLine="540"/>
        <w:jc w:val="both"/>
      </w:pPr>
      <w:r>
        <w:t xml:space="preserve">4.1. </w:t>
      </w:r>
      <w:hyperlink r:id="rId37" w:history="1">
        <w:r>
          <w:rPr>
            <w:color w:val="0000FF"/>
          </w:rPr>
          <w:t>строки 1.2.1.1.1</w:t>
        </w:r>
      </w:hyperlink>
      <w:r>
        <w:t>, "</w:t>
      </w:r>
      <w:hyperlink r:id="rId38" w:history="1">
        <w:r>
          <w:rPr>
            <w:color w:val="0000FF"/>
          </w:rPr>
          <w:t>Итого</w:t>
        </w:r>
      </w:hyperlink>
      <w:r>
        <w:t xml:space="preserve"> по мероприятию 1.2.1.1.1,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909"/>
        <w:gridCol w:w="1587"/>
        <w:gridCol w:w="2344"/>
        <w:gridCol w:w="454"/>
        <w:gridCol w:w="737"/>
        <w:gridCol w:w="794"/>
        <w:gridCol w:w="794"/>
        <w:gridCol w:w="1531"/>
        <w:gridCol w:w="1701"/>
        <w:gridCol w:w="1474"/>
        <w:gridCol w:w="1531"/>
      </w:tblGrid>
      <w:tr w:rsidR="005A2305">
        <w:tc>
          <w:tcPr>
            <w:tcW w:w="1077" w:type="dxa"/>
            <w:vMerge w:val="restart"/>
          </w:tcPr>
          <w:p w:rsidR="005A2305" w:rsidRDefault="005A2305">
            <w:pPr>
              <w:pStyle w:val="ConsPlusNormal"/>
              <w:jc w:val="center"/>
            </w:pPr>
            <w:r>
              <w:t>1.2.1.1.1</w:t>
            </w:r>
          </w:p>
        </w:tc>
        <w:tc>
          <w:tcPr>
            <w:tcW w:w="1909" w:type="dxa"/>
            <w:vMerge w:val="restart"/>
          </w:tcPr>
          <w:p w:rsidR="005A2305" w:rsidRDefault="005A2305">
            <w:pPr>
              <w:pStyle w:val="ConsPlusNormal"/>
            </w:pPr>
            <w:r>
              <w:t xml:space="preserve">Реконструкция пересечения ул. Героев Хасана и Транссибирской магистрали </w:t>
            </w:r>
            <w:r>
              <w:lastRenderedPageBreak/>
              <w:t>(включая тоннель)</w:t>
            </w:r>
          </w:p>
        </w:tc>
        <w:tc>
          <w:tcPr>
            <w:tcW w:w="1587" w:type="dxa"/>
            <w:vMerge w:val="restart"/>
          </w:tcPr>
          <w:p w:rsidR="005A2305" w:rsidRDefault="005A2305">
            <w:pPr>
              <w:pStyle w:val="ConsPlusNormal"/>
              <w:jc w:val="center"/>
            </w:pPr>
            <w:r>
              <w:lastRenderedPageBreak/>
              <w:t>МКУ "Пермблагоустройство"</w:t>
            </w:r>
          </w:p>
        </w:tc>
        <w:tc>
          <w:tcPr>
            <w:tcW w:w="2344" w:type="dxa"/>
            <w:vMerge w:val="restart"/>
          </w:tcPr>
          <w:p w:rsidR="005A2305" w:rsidRDefault="005A2305">
            <w:pPr>
              <w:pStyle w:val="ConsPlusNormal"/>
              <w:jc w:val="center"/>
            </w:pPr>
            <w:r>
              <w:t>протяженность реконструированного участка дороги, введенного в эксплуатацию</w:t>
            </w:r>
          </w:p>
        </w:tc>
        <w:tc>
          <w:tcPr>
            <w:tcW w:w="454" w:type="dxa"/>
            <w:vMerge w:val="restart"/>
          </w:tcPr>
          <w:p w:rsidR="005A2305" w:rsidRDefault="005A2305">
            <w:pPr>
              <w:pStyle w:val="ConsPlusNormal"/>
              <w:jc w:val="center"/>
            </w:pPr>
            <w:r>
              <w:t>км</w:t>
            </w:r>
          </w:p>
        </w:tc>
        <w:tc>
          <w:tcPr>
            <w:tcW w:w="737" w:type="dxa"/>
            <w:vMerge w:val="restart"/>
          </w:tcPr>
          <w:p w:rsidR="005A2305" w:rsidRDefault="005A2305">
            <w:pPr>
              <w:pStyle w:val="ConsPlusNormal"/>
              <w:jc w:val="center"/>
            </w:pPr>
            <w:r>
              <w:t>1,1</w:t>
            </w:r>
          </w:p>
        </w:tc>
        <w:tc>
          <w:tcPr>
            <w:tcW w:w="794" w:type="dxa"/>
            <w:vMerge w:val="restart"/>
          </w:tcPr>
          <w:p w:rsidR="005A2305" w:rsidRDefault="005A2305">
            <w:pPr>
              <w:pStyle w:val="ConsPlusNormal"/>
              <w:jc w:val="center"/>
            </w:pPr>
            <w:r>
              <w:t>-</w:t>
            </w:r>
          </w:p>
        </w:tc>
        <w:tc>
          <w:tcPr>
            <w:tcW w:w="794" w:type="dxa"/>
            <w:vMerge w:val="restart"/>
          </w:tcPr>
          <w:p w:rsidR="005A2305" w:rsidRDefault="005A2305">
            <w:pPr>
              <w:pStyle w:val="ConsPlusNormal"/>
              <w:jc w:val="center"/>
            </w:pPr>
            <w:r>
              <w:t>-</w:t>
            </w:r>
          </w:p>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112796,800</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vMerge/>
          </w:tcPr>
          <w:p w:rsidR="005A2305" w:rsidRDefault="005A2305"/>
        </w:tc>
        <w:tc>
          <w:tcPr>
            <w:tcW w:w="454" w:type="dxa"/>
            <w:vMerge/>
          </w:tcPr>
          <w:p w:rsidR="005A2305" w:rsidRDefault="005A2305"/>
        </w:tc>
        <w:tc>
          <w:tcPr>
            <w:tcW w:w="737" w:type="dxa"/>
            <w:vMerge/>
          </w:tcPr>
          <w:p w:rsidR="005A2305" w:rsidRDefault="005A2305"/>
        </w:tc>
        <w:tc>
          <w:tcPr>
            <w:tcW w:w="794" w:type="dxa"/>
            <w:vMerge/>
          </w:tcPr>
          <w:p w:rsidR="005A2305" w:rsidRDefault="005A2305"/>
        </w:tc>
        <w:tc>
          <w:tcPr>
            <w:tcW w:w="794" w:type="dxa"/>
            <w:vMerge/>
          </w:tcPr>
          <w:p w:rsidR="005A2305" w:rsidRDefault="005A2305"/>
        </w:tc>
        <w:tc>
          <w:tcPr>
            <w:tcW w:w="1531" w:type="dxa"/>
          </w:tcPr>
          <w:p w:rsidR="005A2305" w:rsidRDefault="005A2305">
            <w:pPr>
              <w:pStyle w:val="ConsPlusNormal"/>
              <w:jc w:val="center"/>
            </w:pPr>
            <w:r>
              <w:t xml:space="preserve">бюджет Пермского </w:t>
            </w:r>
            <w:r>
              <w:lastRenderedPageBreak/>
              <w:t>края</w:t>
            </w:r>
          </w:p>
        </w:tc>
        <w:tc>
          <w:tcPr>
            <w:tcW w:w="1701" w:type="dxa"/>
          </w:tcPr>
          <w:p w:rsidR="005A2305" w:rsidRDefault="005A2305">
            <w:pPr>
              <w:pStyle w:val="ConsPlusNormal"/>
              <w:jc w:val="center"/>
            </w:pPr>
            <w:r>
              <w:lastRenderedPageBreak/>
              <w:t>332212,99635</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tcPr>
          <w:p w:rsidR="005A2305" w:rsidRDefault="005A2305">
            <w:pPr>
              <w:pStyle w:val="ConsPlusNormal"/>
              <w:jc w:val="center"/>
            </w:pPr>
            <w:r>
              <w:t>количество оказанных услуг по осуществлению авторского надзора</w:t>
            </w:r>
          </w:p>
        </w:tc>
        <w:tc>
          <w:tcPr>
            <w:tcW w:w="454" w:type="dxa"/>
          </w:tcPr>
          <w:p w:rsidR="005A2305" w:rsidRDefault="005A2305">
            <w:pPr>
              <w:pStyle w:val="ConsPlusNormal"/>
              <w:jc w:val="center"/>
            </w:pPr>
            <w:r>
              <w:t>ед.</w:t>
            </w:r>
          </w:p>
        </w:tc>
        <w:tc>
          <w:tcPr>
            <w:tcW w:w="737" w:type="dxa"/>
          </w:tcPr>
          <w:p w:rsidR="005A2305" w:rsidRDefault="005A2305">
            <w:pPr>
              <w:pStyle w:val="ConsPlusNormal"/>
              <w:jc w:val="center"/>
            </w:pPr>
            <w:r>
              <w:t>1</w:t>
            </w:r>
          </w:p>
        </w:tc>
        <w:tc>
          <w:tcPr>
            <w:tcW w:w="794" w:type="dxa"/>
          </w:tcPr>
          <w:p w:rsidR="005A2305" w:rsidRDefault="005A2305">
            <w:pPr>
              <w:pStyle w:val="ConsPlusNormal"/>
              <w:jc w:val="center"/>
            </w:pPr>
            <w:r>
              <w:t>-</w:t>
            </w:r>
          </w:p>
        </w:tc>
        <w:tc>
          <w:tcPr>
            <w:tcW w:w="794" w:type="dxa"/>
          </w:tcPr>
          <w:p w:rsidR="005A2305" w:rsidRDefault="005A2305">
            <w:pPr>
              <w:pStyle w:val="ConsPlusNormal"/>
              <w:jc w:val="center"/>
            </w:pPr>
            <w:r>
              <w:t>-</w:t>
            </w:r>
          </w:p>
        </w:tc>
        <w:tc>
          <w:tcPr>
            <w:tcW w:w="1531"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828,36631</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tcPr>
          <w:p w:rsidR="005A2305" w:rsidRDefault="005A2305">
            <w:pPr>
              <w:pStyle w:val="ConsPlusNormal"/>
              <w:jc w:val="center"/>
            </w:pPr>
            <w:r>
              <w:t>количество оказанных услуг по осуществлению строительного контроля</w:t>
            </w:r>
          </w:p>
        </w:tc>
        <w:tc>
          <w:tcPr>
            <w:tcW w:w="454" w:type="dxa"/>
          </w:tcPr>
          <w:p w:rsidR="005A2305" w:rsidRDefault="005A2305">
            <w:pPr>
              <w:pStyle w:val="ConsPlusNormal"/>
              <w:jc w:val="center"/>
            </w:pPr>
            <w:r>
              <w:t>ед.</w:t>
            </w:r>
          </w:p>
        </w:tc>
        <w:tc>
          <w:tcPr>
            <w:tcW w:w="737" w:type="dxa"/>
          </w:tcPr>
          <w:p w:rsidR="005A2305" w:rsidRDefault="005A2305">
            <w:pPr>
              <w:pStyle w:val="ConsPlusNormal"/>
              <w:jc w:val="center"/>
            </w:pPr>
            <w:r>
              <w:t>1</w:t>
            </w:r>
          </w:p>
        </w:tc>
        <w:tc>
          <w:tcPr>
            <w:tcW w:w="794" w:type="dxa"/>
          </w:tcPr>
          <w:p w:rsidR="005A2305" w:rsidRDefault="005A2305">
            <w:pPr>
              <w:pStyle w:val="ConsPlusNormal"/>
              <w:jc w:val="center"/>
            </w:pPr>
            <w:r>
              <w:t>-</w:t>
            </w:r>
          </w:p>
        </w:tc>
        <w:tc>
          <w:tcPr>
            <w:tcW w:w="794" w:type="dxa"/>
          </w:tcPr>
          <w:p w:rsidR="005A2305" w:rsidRDefault="005A2305">
            <w:pPr>
              <w:pStyle w:val="ConsPlusNormal"/>
              <w:jc w:val="center"/>
            </w:pPr>
            <w:r>
              <w:t>-</w:t>
            </w:r>
          </w:p>
        </w:tc>
        <w:tc>
          <w:tcPr>
            <w:tcW w:w="1531"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5348,93734</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tcPr>
          <w:p w:rsidR="005A2305" w:rsidRDefault="005A2305">
            <w:pPr>
              <w:pStyle w:val="ConsPlusNormal"/>
              <w:jc w:val="center"/>
            </w:pPr>
            <w:r>
              <w:t>количество выполненных работ по технологическому присоединению к электрическим сетям</w:t>
            </w:r>
          </w:p>
        </w:tc>
        <w:tc>
          <w:tcPr>
            <w:tcW w:w="454" w:type="dxa"/>
          </w:tcPr>
          <w:p w:rsidR="005A2305" w:rsidRDefault="005A2305">
            <w:pPr>
              <w:pStyle w:val="ConsPlusNormal"/>
              <w:jc w:val="center"/>
            </w:pPr>
            <w:r>
              <w:t>ед.</w:t>
            </w:r>
          </w:p>
        </w:tc>
        <w:tc>
          <w:tcPr>
            <w:tcW w:w="737" w:type="dxa"/>
          </w:tcPr>
          <w:p w:rsidR="005A2305" w:rsidRDefault="005A2305">
            <w:pPr>
              <w:pStyle w:val="ConsPlusNormal"/>
              <w:jc w:val="center"/>
            </w:pPr>
            <w:r>
              <w:t>1</w:t>
            </w:r>
          </w:p>
        </w:tc>
        <w:tc>
          <w:tcPr>
            <w:tcW w:w="794" w:type="dxa"/>
          </w:tcPr>
          <w:p w:rsidR="005A2305" w:rsidRDefault="005A2305">
            <w:pPr>
              <w:pStyle w:val="ConsPlusNormal"/>
              <w:jc w:val="center"/>
            </w:pPr>
            <w:r>
              <w:t>-</w:t>
            </w:r>
          </w:p>
        </w:tc>
        <w:tc>
          <w:tcPr>
            <w:tcW w:w="794" w:type="dxa"/>
          </w:tcPr>
          <w:p w:rsidR="005A2305" w:rsidRDefault="005A2305">
            <w:pPr>
              <w:pStyle w:val="ConsPlusNormal"/>
              <w:jc w:val="center"/>
            </w:pPr>
            <w:r>
              <w:t>-</w:t>
            </w:r>
          </w:p>
        </w:tc>
        <w:tc>
          <w:tcPr>
            <w:tcW w:w="1531"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84,79483</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9696" w:type="dxa"/>
            <w:gridSpan w:val="8"/>
            <w:vMerge w:val="restart"/>
          </w:tcPr>
          <w:p w:rsidR="005A2305" w:rsidRDefault="005A2305">
            <w:pPr>
              <w:pStyle w:val="ConsPlusNormal"/>
            </w:pPr>
            <w:r>
              <w:t>Итого по мероприятию 1.2.1.1.1, в том числе по источникам финансирования</w:t>
            </w:r>
          </w:p>
        </w:tc>
        <w:tc>
          <w:tcPr>
            <w:tcW w:w="1531"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451271,89483</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112796,800</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84,79483</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9696" w:type="dxa"/>
            <w:gridSpan w:val="8"/>
            <w:vMerge/>
          </w:tcPr>
          <w:p w:rsidR="005A2305" w:rsidRDefault="005A2305"/>
        </w:tc>
        <w:tc>
          <w:tcPr>
            <w:tcW w:w="1531" w:type="dxa"/>
          </w:tcPr>
          <w:p w:rsidR="005A2305" w:rsidRDefault="005A2305">
            <w:pPr>
              <w:pStyle w:val="ConsPlusNormal"/>
              <w:jc w:val="center"/>
            </w:pPr>
            <w:r>
              <w:t xml:space="preserve">бюджет Пермского </w:t>
            </w:r>
            <w:r>
              <w:lastRenderedPageBreak/>
              <w:t>края</w:t>
            </w:r>
          </w:p>
        </w:tc>
        <w:tc>
          <w:tcPr>
            <w:tcW w:w="1701" w:type="dxa"/>
          </w:tcPr>
          <w:p w:rsidR="005A2305" w:rsidRDefault="005A2305">
            <w:pPr>
              <w:pStyle w:val="ConsPlusNormal"/>
              <w:jc w:val="center"/>
            </w:pPr>
            <w:r>
              <w:lastRenderedPageBreak/>
              <w:t>338390,300</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bl>
    <w:p w:rsidR="005A2305" w:rsidRDefault="005A2305">
      <w:pPr>
        <w:pStyle w:val="ConsPlusNormal"/>
        <w:jc w:val="both"/>
      </w:pPr>
    </w:p>
    <w:p w:rsidR="005A2305" w:rsidRDefault="005A2305">
      <w:pPr>
        <w:pStyle w:val="ConsPlusNormal"/>
        <w:ind w:firstLine="540"/>
        <w:jc w:val="both"/>
      </w:pPr>
      <w:r>
        <w:t xml:space="preserve">4.2. </w:t>
      </w:r>
      <w:hyperlink r:id="rId39" w:history="1">
        <w:r>
          <w:rPr>
            <w:color w:val="0000FF"/>
          </w:rPr>
          <w:t>строки 1.2.1.1.4</w:t>
        </w:r>
      </w:hyperlink>
      <w:r>
        <w:t>, "</w:t>
      </w:r>
      <w:hyperlink r:id="rId40" w:history="1">
        <w:r>
          <w:rPr>
            <w:color w:val="0000FF"/>
          </w:rPr>
          <w:t>Итого</w:t>
        </w:r>
      </w:hyperlink>
      <w:r>
        <w:t xml:space="preserve"> по мероприятию 1.2.1.1.4,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909"/>
        <w:gridCol w:w="1587"/>
        <w:gridCol w:w="2344"/>
        <w:gridCol w:w="454"/>
        <w:gridCol w:w="737"/>
        <w:gridCol w:w="794"/>
        <w:gridCol w:w="794"/>
        <w:gridCol w:w="1531"/>
        <w:gridCol w:w="1701"/>
        <w:gridCol w:w="1474"/>
        <w:gridCol w:w="1531"/>
      </w:tblGrid>
      <w:tr w:rsidR="005A2305">
        <w:tc>
          <w:tcPr>
            <w:tcW w:w="1077" w:type="dxa"/>
            <w:vMerge w:val="restart"/>
          </w:tcPr>
          <w:p w:rsidR="005A2305" w:rsidRDefault="005A2305">
            <w:pPr>
              <w:pStyle w:val="ConsPlusNormal"/>
              <w:jc w:val="center"/>
            </w:pPr>
            <w:r>
              <w:t>1.2.1.1.4</w:t>
            </w:r>
          </w:p>
        </w:tc>
        <w:tc>
          <w:tcPr>
            <w:tcW w:w="1909" w:type="dxa"/>
            <w:vMerge w:val="restart"/>
          </w:tcPr>
          <w:p w:rsidR="005A2305" w:rsidRDefault="005A2305">
            <w:pPr>
              <w:pStyle w:val="ConsPlusNormal"/>
            </w:pPr>
            <w:r>
              <w:t>Строительство транспортной инфраструктуры на земельных участках, предоставляемых на бесплатной основе многодетным семьям, включая затраты на технологическое присоединение</w:t>
            </w:r>
          </w:p>
        </w:tc>
        <w:tc>
          <w:tcPr>
            <w:tcW w:w="1587" w:type="dxa"/>
            <w:vMerge w:val="restart"/>
          </w:tcPr>
          <w:p w:rsidR="005A2305" w:rsidRDefault="005A2305">
            <w:pPr>
              <w:pStyle w:val="ConsPlusNormal"/>
              <w:jc w:val="center"/>
            </w:pPr>
            <w:r>
              <w:t>МКУ "Пермблагоустройство"</w:t>
            </w:r>
          </w:p>
        </w:tc>
        <w:tc>
          <w:tcPr>
            <w:tcW w:w="2344" w:type="dxa"/>
            <w:vMerge w:val="restart"/>
          </w:tcPr>
          <w:p w:rsidR="005A2305" w:rsidRDefault="005A2305">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454" w:type="dxa"/>
            <w:vMerge w:val="restart"/>
          </w:tcPr>
          <w:p w:rsidR="005A2305" w:rsidRDefault="005A2305">
            <w:pPr>
              <w:pStyle w:val="ConsPlusNormal"/>
              <w:jc w:val="center"/>
            </w:pPr>
            <w:r>
              <w:t>ед.</w:t>
            </w:r>
          </w:p>
        </w:tc>
        <w:tc>
          <w:tcPr>
            <w:tcW w:w="737" w:type="dxa"/>
            <w:vMerge w:val="restart"/>
          </w:tcPr>
          <w:p w:rsidR="005A2305" w:rsidRDefault="005A2305">
            <w:pPr>
              <w:pStyle w:val="ConsPlusNormal"/>
              <w:jc w:val="center"/>
            </w:pPr>
            <w:r>
              <w:t>2</w:t>
            </w:r>
          </w:p>
        </w:tc>
        <w:tc>
          <w:tcPr>
            <w:tcW w:w="794" w:type="dxa"/>
            <w:vMerge w:val="restart"/>
          </w:tcPr>
          <w:p w:rsidR="005A2305" w:rsidRDefault="005A2305">
            <w:pPr>
              <w:pStyle w:val="ConsPlusNormal"/>
              <w:jc w:val="center"/>
            </w:pPr>
            <w:r>
              <w:t>-</w:t>
            </w:r>
          </w:p>
        </w:tc>
        <w:tc>
          <w:tcPr>
            <w:tcW w:w="794" w:type="dxa"/>
            <w:vMerge w:val="restart"/>
          </w:tcPr>
          <w:p w:rsidR="005A2305" w:rsidRDefault="005A2305">
            <w:pPr>
              <w:pStyle w:val="ConsPlusNormal"/>
              <w:jc w:val="center"/>
            </w:pPr>
            <w:r>
              <w:t>-</w:t>
            </w:r>
          </w:p>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6140,600</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vMerge/>
          </w:tcPr>
          <w:p w:rsidR="005A2305" w:rsidRDefault="005A2305"/>
        </w:tc>
        <w:tc>
          <w:tcPr>
            <w:tcW w:w="454" w:type="dxa"/>
            <w:vMerge/>
          </w:tcPr>
          <w:p w:rsidR="005A2305" w:rsidRDefault="005A2305"/>
        </w:tc>
        <w:tc>
          <w:tcPr>
            <w:tcW w:w="737" w:type="dxa"/>
            <w:vMerge/>
          </w:tcPr>
          <w:p w:rsidR="005A2305" w:rsidRDefault="005A2305"/>
        </w:tc>
        <w:tc>
          <w:tcPr>
            <w:tcW w:w="794" w:type="dxa"/>
            <w:vMerge/>
          </w:tcPr>
          <w:p w:rsidR="005A2305" w:rsidRDefault="005A2305"/>
        </w:tc>
        <w:tc>
          <w:tcPr>
            <w:tcW w:w="794" w:type="dxa"/>
            <w:vMerge/>
          </w:tcPr>
          <w:p w:rsidR="005A2305" w:rsidRDefault="005A2305"/>
        </w:tc>
        <w:tc>
          <w:tcPr>
            <w:tcW w:w="1531"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11616,000</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tcPr>
          <w:p w:rsidR="005A2305" w:rsidRDefault="005A2305">
            <w:pPr>
              <w:pStyle w:val="ConsPlusNormal"/>
              <w:jc w:val="center"/>
            </w:pPr>
            <w:r>
              <w:t>протяженность автомобильной дороги, в отношении которой выполнены подготовительные работы, устройство земляного полотна</w:t>
            </w:r>
          </w:p>
        </w:tc>
        <w:tc>
          <w:tcPr>
            <w:tcW w:w="454" w:type="dxa"/>
          </w:tcPr>
          <w:p w:rsidR="005A2305" w:rsidRDefault="005A2305">
            <w:pPr>
              <w:pStyle w:val="ConsPlusNormal"/>
              <w:jc w:val="center"/>
            </w:pPr>
            <w:r>
              <w:t>км</w:t>
            </w:r>
          </w:p>
        </w:tc>
        <w:tc>
          <w:tcPr>
            <w:tcW w:w="737" w:type="dxa"/>
          </w:tcPr>
          <w:p w:rsidR="005A2305" w:rsidRDefault="005A2305">
            <w:pPr>
              <w:pStyle w:val="ConsPlusNormal"/>
              <w:jc w:val="center"/>
            </w:pPr>
            <w:r>
              <w:t>-</w:t>
            </w:r>
          </w:p>
        </w:tc>
        <w:tc>
          <w:tcPr>
            <w:tcW w:w="794" w:type="dxa"/>
          </w:tcPr>
          <w:p w:rsidR="005A2305" w:rsidRDefault="005A2305">
            <w:pPr>
              <w:pStyle w:val="ConsPlusNormal"/>
              <w:jc w:val="center"/>
            </w:pPr>
            <w:r>
              <w:t>5</w:t>
            </w:r>
          </w:p>
        </w:tc>
        <w:tc>
          <w:tcPr>
            <w:tcW w:w="794" w:type="dxa"/>
          </w:tcPr>
          <w:p w:rsidR="005A2305" w:rsidRDefault="005A2305">
            <w:pPr>
              <w:pStyle w:val="ConsPlusNormal"/>
              <w:jc w:val="center"/>
            </w:pPr>
            <w:r>
              <w:t>-</w:t>
            </w:r>
          </w:p>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0,000</w:t>
            </w:r>
          </w:p>
        </w:tc>
        <w:tc>
          <w:tcPr>
            <w:tcW w:w="1474" w:type="dxa"/>
          </w:tcPr>
          <w:p w:rsidR="005A2305" w:rsidRDefault="005A2305">
            <w:pPr>
              <w:pStyle w:val="ConsPlusNormal"/>
              <w:jc w:val="center"/>
            </w:pPr>
            <w:r>
              <w:t>100000,000</w:t>
            </w:r>
          </w:p>
        </w:tc>
        <w:tc>
          <w:tcPr>
            <w:tcW w:w="1531" w:type="dxa"/>
          </w:tcPr>
          <w:p w:rsidR="005A2305" w:rsidRDefault="005A2305">
            <w:pPr>
              <w:pStyle w:val="ConsPlusNormal"/>
              <w:jc w:val="center"/>
            </w:pPr>
            <w:r>
              <w:t>0,000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tcPr>
          <w:p w:rsidR="005A2305" w:rsidRDefault="005A2305">
            <w:pPr>
              <w:pStyle w:val="ConsPlusNormal"/>
              <w:jc w:val="center"/>
            </w:pPr>
            <w:r>
              <w:t>протяженность построенных автомобильных дорог, введенных в эксплуатацию</w:t>
            </w:r>
          </w:p>
        </w:tc>
        <w:tc>
          <w:tcPr>
            <w:tcW w:w="454" w:type="dxa"/>
          </w:tcPr>
          <w:p w:rsidR="005A2305" w:rsidRDefault="005A2305">
            <w:pPr>
              <w:pStyle w:val="ConsPlusNormal"/>
              <w:jc w:val="center"/>
            </w:pPr>
            <w:r>
              <w:t>км</w:t>
            </w:r>
          </w:p>
        </w:tc>
        <w:tc>
          <w:tcPr>
            <w:tcW w:w="737" w:type="dxa"/>
          </w:tcPr>
          <w:p w:rsidR="005A2305" w:rsidRDefault="005A2305">
            <w:pPr>
              <w:pStyle w:val="ConsPlusNormal"/>
              <w:jc w:val="center"/>
            </w:pPr>
            <w:r>
              <w:t>-</w:t>
            </w:r>
          </w:p>
        </w:tc>
        <w:tc>
          <w:tcPr>
            <w:tcW w:w="794" w:type="dxa"/>
          </w:tcPr>
          <w:p w:rsidR="005A2305" w:rsidRDefault="005A2305">
            <w:pPr>
              <w:pStyle w:val="ConsPlusNormal"/>
              <w:jc w:val="center"/>
            </w:pPr>
            <w:r>
              <w:t>-</w:t>
            </w:r>
          </w:p>
        </w:tc>
        <w:tc>
          <w:tcPr>
            <w:tcW w:w="794" w:type="dxa"/>
          </w:tcPr>
          <w:p w:rsidR="005A2305" w:rsidRDefault="005A2305">
            <w:pPr>
              <w:pStyle w:val="ConsPlusNormal"/>
              <w:jc w:val="center"/>
            </w:pPr>
            <w:r>
              <w:t>5</w:t>
            </w:r>
          </w:p>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63956,600</w:t>
            </w:r>
          </w:p>
        </w:tc>
      </w:tr>
      <w:tr w:rsidR="005A2305">
        <w:tc>
          <w:tcPr>
            <w:tcW w:w="9696" w:type="dxa"/>
            <w:gridSpan w:val="8"/>
            <w:vMerge w:val="restart"/>
          </w:tcPr>
          <w:p w:rsidR="005A2305" w:rsidRDefault="005A2305">
            <w:pPr>
              <w:pStyle w:val="ConsPlusNormal"/>
            </w:pPr>
            <w:r>
              <w:t>Итого по мероприятию 1.2.1.1.4, в том числе по источникам финансирования</w:t>
            </w:r>
          </w:p>
        </w:tc>
        <w:tc>
          <w:tcPr>
            <w:tcW w:w="1531"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17756,600</w:t>
            </w:r>
          </w:p>
        </w:tc>
        <w:tc>
          <w:tcPr>
            <w:tcW w:w="1474" w:type="dxa"/>
          </w:tcPr>
          <w:p w:rsidR="005A2305" w:rsidRDefault="005A2305">
            <w:pPr>
              <w:pStyle w:val="ConsPlusNormal"/>
              <w:jc w:val="center"/>
            </w:pPr>
            <w:r>
              <w:t>100000,000</w:t>
            </w:r>
          </w:p>
        </w:tc>
        <w:tc>
          <w:tcPr>
            <w:tcW w:w="1531" w:type="dxa"/>
          </w:tcPr>
          <w:p w:rsidR="005A2305" w:rsidRDefault="005A2305">
            <w:pPr>
              <w:pStyle w:val="ConsPlusNormal"/>
              <w:jc w:val="center"/>
            </w:pPr>
            <w:r>
              <w:t>63956,600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6140,600</w:t>
            </w:r>
          </w:p>
        </w:tc>
        <w:tc>
          <w:tcPr>
            <w:tcW w:w="1474" w:type="dxa"/>
          </w:tcPr>
          <w:p w:rsidR="005A2305" w:rsidRDefault="005A2305">
            <w:pPr>
              <w:pStyle w:val="ConsPlusNormal"/>
              <w:jc w:val="center"/>
            </w:pPr>
            <w:r>
              <w:t>100000,000</w:t>
            </w:r>
          </w:p>
        </w:tc>
        <w:tc>
          <w:tcPr>
            <w:tcW w:w="1531" w:type="dxa"/>
          </w:tcPr>
          <w:p w:rsidR="005A2305" w:rsidRDefault="005A2305">
            <w:pPr>
              <w:pStyle w:val="ConsPlusNormal"/>
              <w:jc w:val="center"/>
            </w:pPr>
            <w:r>
              <w:t>63956,600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11616,000</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bl>
    <w:p w:rsidR="005A2305" w:rsidRDefault="005A2305">
      <w:pPr>
        <w:pStyle w:val="ConsPlusNormal"/>
        <w:jc w:val="both"/>
      </w:pPr>
    </w:p>
    <w:p w:rsidR="005A2305" w:rsidRDefault="005A2305">
      <w:pPr>
        <w:pStyle w:val="ConsPlusNormal"/>
        <w:ind w:firstLine="540"/>
        <w:jc w:val="both"/>
      </w:pPr>
      <w:r>
        <w:t xml:space="preserve">4.3. </w:t>
      </w:r>
      <w:hyperlink r:id="rId41" w:history="1">
        <w:r>
          <w:rPr>
            <w:color w:val="0000FF"/>
          </w:rPr>
          <w:t>строки 1.2.1.1.5</w:t>
        </w:r>
      </w:hyperlink>
      <w:r>
        <w:t>, "</w:t>
      </w:r>
      <w:hyperlink r:id="rId42" w:history="1">
        <w:r>
          <w:rPr>
            <w:color w:val="0000FF"/>
          </w:rPr>
          <w:t>Итого</w:t>
        </w:r>
      </w:hyperlink>
      <w:r>
        <w:t xml:space="preserve"> по мероприятию 1.2.1.1.5,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909"/>
        <w:gridCol w:w="1587"/>
        <w:gridCol w:w="2344"/>
        <w:gridCol w:w="454"/>
        <w:gridCol w:w="737"/>
        <w:gridCol w:w="794"/>
        <w:gridCol w:w="794"/>
        <w:gridCol w:w="1531"/>
        <w:gridCol w:w="1701"/>
        <w:gridCol w:w="1474"/>
        <w:gridCol w:w="1531"/>
      </w:tblGrid>
      <w:tr w:rsidR="005A2305">
        <w:tc>
          <w:tcPr>
            <w:tcW w:w="1077" w:type="dxa"/>
            <w:vMerge w:val="restart"/>
          </w:tcPr>
          <w:p w:rsidR="005A2305" w:rsidRDefault="005A2305">
            <w:pPr>
              <w:pStyle w:val="ConsPlusNormal"/>
              <w:jc w:val="center"/>
            </w:pPr>
            <w:r>
              <w:t>1.2.1.1.5</w:t>
            </w:r>
          </w:p>
        </w:tc>
        <w:tc>
          <w:tcPr>
            <w:tcW w:w="1909" w:type="dxa"/>
            <w:vMerge w:val="restart"/>
          </w:tcPr>
          <w:p w:rsidR="005A2305" w:rsidRDefault="005A2305">
            <w:pPr>
              <w:pStyle w:val="ConsPlusNormal"/>
            </w:pPr>
            <w:r>
              <w:t>Реконструкция ул. Революции от ЦКР до ул. Сибирской с обустройством трамвайной линии, 1 этап</w:t>
            </w:r>
          </w:p>
        </w:tc>
        <w:tc>
          <w:tcPr>
            <w:tcW w:w="1587" w:type="dxa"/>
            <w:vMerge w:val="restart"/>
          </w:tcPr>
          <w:p w:rsidR="005A2305" w:rsidRDefault="005A2305">
            <w:pPr>
              <w:pStyle w:val="ConsPlusNormal"/>
              <w:jc w:val="center"/>
            </w:pPr>
            <w:r>
              <w:t>МКУ "Пермблагоустройство"</w:t>
            </w:r>
          </w:p>
        </w:tc>
        <w:tc>
          <w:tcPr>
            <w:tcW w:w="2344" w:type="dxa"/>
          </w:tcPr>
          <w:p w:rsidR="005A2305" w:rsidRDefault="005A2305">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454" w:type="dxa"/>
          </w:tcPr>
          <w:p w:rsidR="005A2305" w:rsidRDefault="005A2305">
            <w:pPr>
              <w:pStyle w:val="ConsPlusNormal"/>
              <w:jc w:val="center"/>
            </w:pPr>
            <w:r>
              <w:t>ед.</w:t>
            </w:r>
          </w:p>
        </w:tc>
        <w:tc>
          <w:tcPr>
            <w:tcW w:w="737" w:type="dxa"/>
          </w:tcPr>
          <w:p w:rsidR="005A2305" w:rsidRDefault="005A2305">
            <w:pPr>
              <w:pStyle w:val="ConsPlusNormal"/>
              <w:jc w:val="center"/>
            </w:pPr>
            <w:r>
              <w:t>1</w:t>
            </w:r>
          </w:p>
        </w:tc>
        <w:tc>
          <w:tcPr>
            <w:tcW w:w="794" w:type="dxa"/>
          </w:tcPr>
          <w:p w:rsidR="005A2305" w:rsidRDefault="005A2305">
            <w:pPr>
              <w:pStyle w:val="ConsPlusNormal"/>
              <w:jc w:val="center"/>
            </w:pPr>
            <w:r>
              <w:t>-</w:t>
            </w:r>
          </w:p>
        </w:tc>
        <w:tc>
          <w:tcPr>
            <w:tcW w:w="794" w:type="dxa"/>
          </w:tcPr>
          <w:p w:rsidR="005A2305" w:rsidRDefault="005A2305">
            <w:pPr>
              <w:pStyle w:val="ConsPlusNormal"/>
              <w:jc w:val="center"/>
            </w:pPr>
            <w:r>
              <w:t>-</w:t>
            </w:r>
          </w:p>
        </w:tc>
        <w:tc>
          <w:tcPr>
            <w:tcW w:w="1531"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20923,199</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vMerge w:val="restart"/>
          </w:tcPr>
          <w:p w:rsidR="005A2305" w:rsidRDefault="005A2305">
            <w:pPr>
              <w:pStyle w:val="ConsPlusNormal"/>
              <w:jc w:val="center"/>
            </w:pPr>
            <w:r>
              <w:t>протяженность участка автомобильной дороги, в отношении которого выполнено переустройство коммуникаций</w:t>
            </w:r>
          </w:p>
        </w:tc>
        <w:tc>
          <w:tcPr>
            <w:tcW w:w="454" w:type="dxa"/>
            <w:vMerge w:val="restart"/>
          </w:tcPr>
          <w:p w:rsidR="005A2305" w:rsidRDefault="005A2305">
            <w:pPr>
              <w:pStyle w:val="ConsPlusNormal"/>
              <w:jc w:val="center"/>
            </w:pPr>
            <w:r>
              <w:t>км</w:t>
            </w:r>
          </w:p>
        </w:tc>
        <w:tc>
          <w:tcPr>
            <w:tcW w:w="737" w:type="dxa"/>
            <w:vMerge w:val="restart"/>
          </w:tcPr>
          <w:p w:rsidR="005A2305" w:rsidRDefault="005A2305">
            <w:pPr>
              <w:pStyle w:val="ConsPlusNormal"/>
              <w:jc w:val="center"/>
            </w:pPr>
            <w:r>
              <w:t>1,4</w:t>
            </w:r>
          </w:p>
        </w:tc>
        <w:tc>
          <w:tcPr>
            <w:tcW w:w="794" w:type="dxa"/>
            <w:vMerge w:val="restart"/>
          </w:tcPr>
          <w:p w:rsidR="005A2305" w:rsidRDefault="005A2305">
            <w:pPr>
              <w:pStyle w:val="ConsPlusNormal"/>
              <w:jc w:val="center"/>
            </w:pPr>
            <w:r>
              <w:t>-</w:t>
            </w:r>
          </w:p>
        </w:tc>
        <w:tc>
          <w:tcPr>
            <w:tcW w:w="794" w:type="dxa"/>
            <w:vMerge w:val="restart"/>
          </w:tcPr>
          <w:p w:rsidR="005A2305" w:rsidRDefault="005A2305">
            <w:pPr>
              <w:pStyle w:val="ConsPlusNormal"/>
              <w:jc w:val="center"/>
            </w:pPr>
            <w:r>
              <w:t>-</w:t>
            </w:r>
          </w:p>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108791,600</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vMerge/>
          </w:tcPr>
          <w:p w:rsidR="005A2305" w:rsidRDefault="005A2305"/>
        </w:tc>
        <w:tc>
          <w:tcPr>
            <w:tcW w:w="454" w:type="dxa"/>
            <w:vMerge/>
          </w:tcPr>
          <w:p w:rsidR="005A2305" w:rsidRDefault="005A2305"/>
        </w:tc>
        <w:tc>
          <w:tcPr>
            <w:tcW w:w="737" w:type="dxa"/>
            <w:vMerge/>
          </w:tcPr>
          <w:p w:rsidR="005A2305" w:rsidRDefault="005A2305"/>
        </w:tc>
        <w:tc>
          <w:tcPr>
            <w:tcW w:w="794" w:type="dxa"/>
            <w:vMerge/>
          </w:tcPr>
          <w:p w:rsidR="005A2305" w:rsidRDefault="005A2305"/>
        </w:tc>
        <w:tc>
          <w:tcPr>
            <w:tcW w:w="794" w:type="dxa"/>
            <w:vMerge/>
          </w:tcPr>
          <w:p w:rsidR="005A2305" w:rsidRDefault="005A2305"/>
        </w:tc>
        <w:tc>
          <w:tcPr>
            <w:tcW w:w="1531"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326374,900</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vMerge w:val="restart"/>
          </w:tcPr>
          <w:p w:rsidR="005A2305" w:rsidRDefault="005A2305">
            <w:pPr>
              <w:pStyle w:val="ConsPlusNormal"/>
              <w:jc w:val="center"/>
            </w:pPr>
            <w:r>
              <w:t>протяженность реконструированного участка дороги, введенного в эксплуатацию</w:t>
            </w:r>
          </w:p>
        </w:tc>
        <w:tc>
          <w:tcPr>
            <w:tcW w:w="454" w:type="dxa"/>
            <w:vMerge w:val="restart"/>
          </w:tcPr>
          <w:p w:rsidR="005A2305" w:rsidRDefault="005A2305">
            <w:pPr>
              <w:pStyle w:val="ConsPlusNormal"/>
              <w:jc w:val="center"/>
            </w:pPr>
            <w:r>
              <w:t>км</w:t>
            </w:r>
          </w:p>
        </w:tc>
        <w:tc>
          <w:tcPr>
            <w:tcW w:w="737" w:type="dxa"/>
            <w:vMerge w:val="restart"/>
          </w:tcPr>
          <w:p w:rsidR="005A2305" w:rsidRDefault="005A2305">
            <w:pPr>
              <w:pStyle w:val="ConsPlusNormal"/>
              <w:jc w:val="center"/>
            </w:pPr>
            <w:r>
              <w:t>-</w:t>
            </w:r>
          </w:p>
        </w:tc>
        <w:tc>
          <w:tcPr>
            <w:tcW w:w="794" w:type="dxa"/>
            <w:vMerge w:val="restart"/>
          </w:tcPr>
          <w:p w:rsidR="005A2305" w:rsidRDefault="005A2305">
            <w:pPr>
              <w:pStyle w:val="ConsPlusNormal"/>
              <w:jc w:val="center"/>
            </w:pPr>
            <w:r>
              <w:t>1,4</w:t>
            </w:r>
          </w:p>
        </w:tc>
        <w:tc>
          <w:tcPr>
            <w:tcW w:w="794" w:type="dxa"/>
            <w:vMerge w:val="restart"/>
          </w:tcPr>
          <w:p w:rsidR="005A2305" w:rsidRDefault="005A2305">
            <w:pPr>
              <w:pStyle w:val="ConsPlusNormal"/>
              <w:jc w:val="center"/>
            </w:pPr>
            <w:r>
              <w:t>-</w:t>
            </w:r>
          </w:p>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0,000</w:t>
            </w:r>
          </w:p>
        </w:tc>
        <w:tc>
          <w:tcPr>
            <w:tcW w:w="1474" w:type="dxa"/>
          </w:tcPr>
          <w:p w:rsidR="005A2305" w:rsidRDefault="005A2305">
            <w:pPr>
              <w:pStyle w:val="ConsPlusNormal"/>
              <w:jc w:val="center"/>
            </w:pPr>
            <w:r>
              <w:t>65405,900</w:t>
            </w:r>
          </w:p>
        </w:tc>
        <w:tc>
          <w:tcPr>
            <w:tcW w:w="1531" w:type="dxa"/>
          </w:tcPr>
          <w:p w:rsidR="005A2305" w:rsidRDefault="005A2305">
            <w:pPr>
              <w:pStyle w:val="ConsPlusNormal"/>
              <w:jc w:val="center"/>
            </w:pPr>
            <w:r>
              <w:t>0,000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vMerge/>
          </w:tcPr>
          <w:p w:rsidR="005A2305" w:rsidRDefault="005A2305"/>
        </w:tc>
        <w:tc>
          <w:tcPr>
            <w:tcW w:w="454" w:type="dxa"/>
            <w:vMerge/>
          </w:tcPr>
          <w:p w:rsidR="005A2305" w:rsidRDefault="005A2305"/>
        </w:tc>
        <w:tc>
          <w:tcPr>
            <w:tcW w:w="737" w:type="dxa"/>
            <w:vMerge/>
          </w:tcPr>
          <w:p w:rsidR="005A2305" w:rsidRDefault="005A2305"/>
        </w:tc>
        <w:tc>
          <w:tcPr>
            <w:tcW w:w="794" w:type="dxa"/>
            <w:vMerge/>
          </w:tcPr>
          <w:p w:rsidR="005A2305" w:rsidRDefault="005A2305"/>
        </w:tc>
        <w:tc>
          <w:tcPr>
            <w:tcW w:w="794" w:type="dxa"/>
            <w:vMerge/>
          </w:tcPr>
          <w:p w:rsidR="005A2305" w:rsidRDefault="005A2305"/>
        </w:tc>
        <w:tc>
          <w:tcPr>
            <w:tcW w:w="1531"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0,000</w:t>
            </w:r>
          </w:p>
        </w:tc>
        <w:tc>
          <w:tcPr>
            <w:tcW w:w="1474" w:type="dxa"/>
          </w:tcPr>
          <w:p w:rsidR="005A2305" w:rsidRDefault="005A2305">
            <w:pPr>
              <w:pStyle w:val="ConsPlusNormal"/>
              <w:jc w:val="center"/>
            </w:pPr>
            <w:r>
              <w:t>196217,500</w:t>
            </w:r>
          </w:p>
        </w:tc>
        <w:tc>
          <w:tcPr>
            <w:tcW w:w="1531" w:type="dxa"/>
          </w:tcPr>
          <w:p w:rsidR="005A2305" w:rsidRDefault="005A2305">
            <w:pPr>
              <w:pStyle w:val="ConsPlusNormal"/>
              <w:jc w:val="center"/>
            </w:pPr>
            <w:r>
              <w:t>0,000</w:t>
            </w:r>
          </w:p>
        </w:tc>
      </w:tr>
      <w:tr w:rsidR="005A2305">
        <w:tc>
          <w:tcPr>
            <w:tcW w:w="9696" w:type="dxa"/>
            <w:gridSpan w:val="8"/>
            <w:vMerge w:val="restart"/>
          </w:tcPr>
          <w:p w:rsidR="005A2305" w:rsidRDefault="005A2305">
            <w:pPr>
              <w:pStyle w:val="ConsPlusNormal"/>
            </w:pPr>
            <w:r>
              <w:t>Итого по мероприятию 1.2.1.1.5, в том числе по источникам финансирования</w:t>
            </w:r>
          </w:p>
        </w:tc>
        <w:tc>
          <w:tcPr>
            <w:tcW w:w="1531" w:type="dxa"/>
          </w:tcPr>
          <w:p w:rsidR="005A2305" w:rsidRDefault="005A2305">
            <w:pPr>
              <w:pStyle w:val="ConsPlusNormal"/>
              <w:jc w:val="center"/>
            </w:pPr>
            <w:r>
              <w:t xml:space="preserve">всего, в том </w:t>
            </w:r>
            <w:r>
              <w:lastRenderedPageBreak/>
              <w:t>числе</w:t>
            </w:r>
          </w:p>
        </w:tc>
        <w:tc>
          <w:tcPr>
            <w:tcW w:w="1701" w:type="dxa"/>
          </w:tcPr>
          <w:p w:rsidR="005A2305" w:rsidRDefault="005A2305">
            <w:pPr>
              <w:pStyle w:val="ConsPlusNormal"/>
              <w:jc w:val="center"/>
            </w:pPr>
            <w:r>
              <w:lastRenderedPageBreak/>
              <w:t>456089,699</w:t>
            </w:r>
          </w:p>
        </w:tc>
        <w:tc>
          <w:tcPr>
            <w:tcW w:w="1474" w:type="dxa"/>
          </w:tcPr>
          <w:p w:rsidR="005A2305" w:rsidRDefault="005A2305">
            <w:pPr>
              <w:pStyle w:val="ConsPlusNormal"/>
              <w:jc w:val="center"/>
            </w:pPr>
            <w:r>
              <w:t>261623,400</w:t>
            </w:r>
          </w:p>
        </w:tc>
        <w:tc>
          <w:tcPr>
            <w:tcW w:w="1531" w:type="dxa"/>
          </w:tcPr>
          <w:p w:rsidR="005A2305" w:rsidRDefault="005A2305">
            <w:pPr>
              <w:pStyle w:val="ConsPlusNormal"/>
              <w:jc w:val="center"/>
            </w:pPr>
            <w:r>
              <w:t>0,000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108791,600</w:t>
            </w:r>
          </w:p>
        </w:tc>
        <w:tc>
          <w:tcPr>
            <w:tcW w:w="1474" w:type="dxa"/>
          </w:tcPr>
          <w:p w:rsidR="005A2305" w:rsidRDefault="005A2305">
            <w:pPr>
              <w:pStyle w:val="ConsPlusNormal"/>
              <w:jc w:val="center"/>
            </w:pPr>
            <w:r>
              <w:t>65405,900</w:t>
            </w:r>
          </w:p>
        </w:tc>
        <w:tc>
          <w:tcPr>
            <w:tcW w:w="1531" w:type="dxa"/>
          </w:tcPr>
          <w:p w:rsidR="005A2305" w:rsidRDefault="005A2305">
            <w:pPr>
              <w:pStyle w:val="ConsPlusNormal"/>
              <w:jc w:val="center"/>
            </w:pPr>
            <w:r>
              <w:t>0,000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20923,199</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326374,900</w:t>
            </w:r>
          </w:p>
        </w:tc>
        <w:tc>
          <w:tcPr>
            <w:tcW w:w="1474" w:type="dxa"/>
          </w:tcPr>
          <w:p w:rsidR="005A2305" w:rsidRDefault="005A2305">
            <w:pPr>
              <w:pStyle w:val="ConsPlusNormal"/>
              <w:jc w:val="center"/>
            </w:pPr>
            <w:r>
              <w:t>196217,500</w:t>
            </w:r>
          </w:p>
        </w:tc>
        <w:tc>
          <w:tcPr>
            <w:tcW w:w="1531" w:type="dxa"/>
          </w:tcPr>
          <w:p w:rsidR="005A2305" w:rsidRDefault="005A2305">
            <w:pPr>
              <w:pStyle w:val="ConsPlusNormal"/>
              <w:jc w:val="center"/>
            </w:pPr>
            <w:r>
              <w:t>0,000</w:t>
            </w:r>
          </w:p>
        </w:tc>
      </w:tr>
    </w:tbl>
    <w:p w:rsidR="005A2305" w:rsidRDefault="005A2305">
      <w:pPr>
        <w:pStyle w:val="ConsPlusNormal"/>
        <w:jc w:val="both"/>
      </w:pPr>
    </w:p>
    <w:p w:rsidR="005A2305" w:rsidRDefault="005A2305">
      <w:pPr>
        <w:pStyle w:val="ConsPlusNormal"/>
        <w:ind w:firstLine="540"/>
        <w:jc w:val="both"/>
      </w:pPr>
      <w:r>
        <w:t xml:space="preserve">4.4. </w:t>
      </w:r>
      <w:hyperlink r:id="rId43" w:history="1">
        <w:r>
          <w:rPr>
            <w:color w:val="0000FF"/>
          </w:rPr>
          <w:t>строки 1.2.1.1.9</w:t>
        </w:r>
      </w:hyperlink>
      <w:r>
        <w:t>, "</w:t>
      </w:r>
      <w:hyperlink r:id="rId44" w:history="1">
        <w:r>
          <w:rPr>
            <w:color w:val="0000FF"/>
          </w:rPr>
          <w:t>Итого</w:t>
        </w:r>
      </w:hyperlink>
      <w:r>
        <w:t xml:space="preserve"> по мероприятию 1.2.1.1.9, в том числе по источникам финансирования", </w:t>
      </w:r>
      <w:hyperlink r:id="rId45" w:history="1">
        <w:r>
          <w:rPr>
            <w:color w:val="0000FF"/>
          </w:rPr>
          <w:t>1.2.1.1.10</w:t>
        </w:r>
      </w:hyperlink>
      <w:r>
        <w:t>, "</w:t>
      </w:r>
      <w:hyperlink r:id="rId46" w:history="1">
        <w:r>
          <w:rPr>
            <w:color w:val="0000FF"/>
          </w:rPr>
          <w:t>Итого</w:t>
        </w:r>
      </w:hyperlink>
      <w:r>
        <w:t xml:space="preserve"> по мероприятию 1.2.1.1.10,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909"/>
        <w:gridCol w:w="1587"/>
        <w:gridCol w:w="2344"/>
        <w:gridCol w:w="454"/>
        <w:gridCol w:w="737"/>
        <w:gridCol w:w="794"/>
        <w:gridCol w:w="794"/>
        <w:gridCol w:w="1531"/>
        <w:gridCol w:w="1701"/>
        <w:gridCol w:w="1474"/>
        <w:gridCol w:w="1531"/>
      </w:tblGrid>
      <w:tr w:rsidR="005A2305">
        <w:tc>
          <w:tcPr>
            <w:tcW w:w="1077" w:type="dxa"/>
            <w:vMerge w:val="restart"/>
          </w:tcPr>
          <w:p w:rsidR="005A2305" w:rsidRDefault="005A2305">
            <w:pPr>
              <w:pStyle w:val="ConsPlusNormal"/>
              <w:jc w:val="center"/>
            </w:pPr>
            <w:r>
              <w:t>1.2.1.1.9</w:t>
            </w:r>
          </w:p>
        </w:tc>
        <w:tc>
          <w:tcPr>
            <w:tcW w:w="1909" w:type="dxa"/>
            <w:vMerge w:val="restart"/>
          </w:tcPr>
          <w:p w:rsidR="005A2305" w:rsidRDefault="005A2305">
            <w:pPr>
              <w:pStyle w:val="ConsPlusNormal"/>
            </w:pPr>
            <w:r>
              <w:t>Строительство автомобильной дороги по ул. Журналиста Дементьева от ул. Лядовской до дома N 147 по ул. Журналиста Дементьева</w:t>
            </w:r>
          </w:p>
        </w:tc>
        <w:tc>
          <w:tcPr>
            <w:tcW w:w="1587" w:type="dxa"/>
            <w:vMerge w:val="restart"/>
          </w:tcPr>
          <w:p w:rsidR="005A2305" w:rsidRDefault="005A2305">
            <w:pPr>
              <w:pStyle w:val="ConsPlusNormal"/>
              <w:jc w:val="center"/>
            </w:pPr>
            <w:r>
              <w:t>МКУ "Пермблагоустройство"</w:t>
            </w:r>
          </w:p>
        </w:tc>
        <w:tc>
          <w:tcPr>
            <w:tcW w:w="2344" w:type="dxa"/>
          </w:tcPr>
          <w:p w:rsidR="005A2305" w:rsidRDefault="005A2305">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454" w:type="dxa"/>
          </w:tcPr>
          <w:p w:rsidR="005A2305" w:rsidRDefault="005A2305">
            <w:pPr>
              <w:pStyle w:val="ConsPlusNormal"/>
              <w:jc w:val="center"/>
            </w:pPr>
            <w:r>
              <w:t>ед.</w:t>
            </w:r>
          </w:p>
        </w:tc>
        <w:tc>
          <w:tcPr>
            <w:tcW w:w="737" w:type="dxa"/>
          </w:tcPr>
          <w:p w:rsidR="005A2305" w:rsidRDefault="005A2305">
            <w:pPr>
              <w:pStyle w:val="ConsPlusNormal"/>
              <w:jc w:val="center"/>
            </w:pPr>
            <w:r>
              <w:t>1</w:t>
            </w:r>
          </w:p>
        </w:tc>
        <w:tc>
          <w:tcPr>
            <w:tcW w:w="794" w:type="dxa"/>
          </w:tcPr>
          <w:p w:rsidR="005A2305" w:rsidRDefault="005A2305">
            <w:pPr>
              <w:pStyle w:val="ConsPlusNormal"/>
              <w:jc w:val="center"/>
            </w:pPr>
            <w:r>
              <w:t>-</w:t>
            </w:r>
          </w:p>
        </w:tc>
        <w:tc>
          <w:tcPr>
            <w:tcW w:w="794" w:type="dxa"/>
          </w:tcPr>
          <w:p w:rsidR="005A2305" w:rsidRDefault="005A2305">
            <w:pPr>
              <w:pStyle w:val="ConsPlusNormal"/>
              <w:jc w:val="center"/>
            </w:pPr>
            <w:r>
              <w:t>-</w:t>
            </w:r>
          </w:p>
        </w:tc>
        <w:tc>
          <w:tcPr>
            <w:tcW w:w="1531"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7520,656</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vMerge w:val="restart"/>
          </w:tcPr>
          <w:p w:rsidR="005A2305" w:rsidRDefault="005A2305">
            <w:pPr>
              <w:pStyle w:val="ConsPlusNormal"/>
              <w:jc w:val="center"/>
            </w:pPr>
            <w:r>
              <w:t xml:space="preserve">протяженность автомобильной дороги, в отношении которой выполнены подготовительные </w:t>
            </w:r>
            <w:r>
              <w:lastRenderedPageBreak/>
              <w:t>работы, устройство земляного полотна</w:t>
            </w:r>
          </w:p>
        </w:tc>
        <w:tc>
          <w:tcPr>
            <w:tcW w:w="454" w:type="dxa"/>
            <w:vMerge w:val="restart"/>
          </w:tcPr>
          <w:p w:rsidR="005A2305" w:rsidRDefault="005A2305">
            <w:pPr>
              <w:pStyle w:val="ConsPlusNormal"/>
              <w:jc w:val="center"/>
            </w:pPr>
            <w:r>
              <w:lastRenderedPageBreak/>
              <w:t>км</w:t>
            </w:r>
          </w:p>
        </w:tc>
        <w:tc>
          <w:tcPr>
            <w:tcW w:w="737" w:type="dxa"/>
            <w:vMerge w:val="restart"/>
          </w:tcPr>
          <w:p w:rsidR="005A2305" w:rsidRDefault="005A2305">
            <w:pPr>
              <w:pStyle w:val="ConsPlusNormal"/>
              <w:jc w:val="center"/>
            </w:pPr>
            <w:r>
              <w:t>1,4</w:t>
            </w:r>
          </w:p>
        </w:tc>
        <w:tc>
          <w:tcPr>
            <w:tcW w:w="794" w:type="dxa"/>
            <w:vMerge w:val="restart"/>
          </w:tcPr>
          <w:p w:rsidR="005A2305" w:rsidRDefault="005A2305">
            <w:pPr>
              <w:pStyle w:val="ConsPlusNormal"/>
              <w:jc w:val="center"/>
            </w:pPr>
            <w:r>
              <w:t>-</w:t>
            </w:r>
          </w:p>
        </w:tc>
        <w:tc>
          <w:tcPr>
            <w:tcW w:w="794" w:type="dxa"/>
            <w:vMerge w:val="restart"/>
          </w:tcPr>
          <w:p w:rsidR="005A2305" w:rsidRDefault="005A2305">
            <w:pPr>
              <w:pStyle w:val="ConsPlusNormal"/>
              <w:jc w:val="center"/>
            </w:pPr>
            <w:r>
              <w:t>-</w:t>
            </w:r>
          </w:p>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2856,300</w:t>
            </w:r>
          </w:p>
        </w:tc>
        <w:tc>
          <w:tcPr>
            <w:tcW w:w="1474" w:type="dxa"/>
          </w:tcPr>
          <w:p w:rsidR="005A2305" w:rsidRDefault="005A2305">
            <w:pPr>
              <w:pStyle w:val="ConsPlusNormal"/>
              <w:jc w:val="center"/>
            </w:pPr>
            <w:r>
              <w:t>36754,425</w:t>
            </w:r>
          </w:p>
        </w:tc>
        <w:tc>
          <w:tcPr>
            <w:tcW w:w="1531" w:type="dxa"/>
          </w:tcPr>
          <w:p w:rsidR="005A2305" w:rsidRDefault="005A2305">
            <w:pPr>
              <w:pStyle w:val="ConsPlusNormal"/>
              <w:jc w:val="center"/>
            </w:pPr>
            <w:r>
              <w:t>0,000</w:t>
            </w:r>
          </w:p>
        </w:tc>
      </w:tr>
      <w:tr w:rsidR="005A2305">
        <w:trPr>
          <w:trHeight w:val="450"/>
        </w:trPr>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vMerge/>
          </w:tcPr>
          <w:p w:rsidR="005A2305" w:rsidRDefault="005A2305"/>
        </w:tc>
        <w:tc>
          <w:tcPr>
            <w:tcW w:w="454" w:type="dxa"/>
            <w:vMerge/>
          </w:tcPr>
          <w:p w:rsidR="005A2305" w:rsidRDefault="005A2305"/>
        </w:tc>
        <w:tc>
          <w:tcPr>
            <w:tcW w:w="737" w:type="dxa"/>
            <w:vMerge/>
          </w:tcPr>
          <w:p w:rsidR="005A2305" w:rsidRDefault="005A2305"/>
        </w:tc>
        <w:tc>
          <w:tcPr>
            <w:tcW w:w="794" w:type="dxa"/>
            <w:vMerge/>
          </w:tcPr>
          <w:p w:rsidR="005A2305" w:rsidRDefault="005A2305"/>
        </w:tc>
        <w:tc>
          <w:tcPr>
            <w:tcW w:w="794" w:type="dxa"/>
            <w:vMerge/>
          </w:tcPr>
          <w:p w:rsidR="005A2305" w:rsidRDefault="005A2305"/>
        </w:tc>
        <w:tc>
          <w:tcPr>
            <w:tcW w:w="1531" w:type="dxa"/>
            <w:vMerge w:val="restart"/>
          </w:tcPr>
          <w:p w:rsidR="005A2305" w:rsidRDefault="005A2305">
            <w:pPr>
              <w:pStyle w:val="ConsPlusNormal"/>
              <w:jc w:val="center"/>
            </w:pPr>
            <w:r>
              <w:t xml:space="preserve">бюджет Пермского </w:t>
            </w:r>
            <w:r>
              <w:lastRenderedPageBreak/>
              <w:t>края</w:t>
            </w:r>
          </w:p>
        </w:tc>
        <w:tc>
          <w:tcPr>
            <w:tcW w:w="1701" w:type="dxa"/>
            <w:vMerge w:val="restart"/>
          </w:tcPr>
          <w:p w:rsidR="005A2305" w:rsidRDefault="005A2305">
            <w:pPr>
              <w:pStyle w:val="ConsPlusNormal"/>
              <w:jc w:val="center"/>
            </w:pPr>
            <w:r>
              <w:lastRenderedPageBreak/>
              <w:t>8568,800</w:t>
            </w:r>
          </w:p>
        </w:tc>
        <w:tc>
          <w:tcPr>
            <w:tcW w:w="1474" w:type="dxa"/>
            <w:vMerge w:val="restart"/>
          </w:tcPr>
          <w:p w:rsidR="005A2305" w:rsidRDefault="005A2305">
            <w:pPr>
              <w:pStyle w:val="ConsPlusNormal"/>
              <w:jc w:val="center"/>
            </w:pPr>
            <w:r>
              <w:t>110263,275</w:t>
            </w:r>
          </w:p>
        </w:tc>
        <w:tc>
          <w:tcPr>
            <w:tcW w:w="1531" w:type="dxa"/>
            <w:vMerge w:val="restart"/>
          </w:tcPr>
          <w:p w:rsidR="005A2305" w:rsidRDefault="005A2305">
            <w:pPr>
              <w:pStyle w:val="ConsPlusNormal"/>
              <w:jc w:val="center"/>
            </w:pPr>
            <w:r>
              <w:t>0,000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tcPr>
          <w:p w:rsidR="005A2305" w:rsidRDefault="005A2305">
            <w:pPr>
              <w:pStyle w:val="ConsPlusNormal"/>
              <w:jc w:val="center"/>
            </w:pPr>
            <w:r>
              <w:t>протяженность автомобильной дороги, в отношении которой выполнено устройство дорожной одежды</w:t>
            </w:r>
          </w:p>
        </w:tc>
        <w:tc>
          <w:tcPr>
            <w:tcW w:w="454" w:type="dxa"/>
          </w:tcPr>
          <w:p w:rsidR="005A2305" w:rsidRDefault="005A2305">
            <w:pPr>
              <w:pStyle w:val="ConsPlusNormal"/>
              <w:jc w:val="center"/>
            </w:pPr>
            <w:r>
              <w:t>км</w:t>
            </w:r>
          </w:p>
        </w:tc>
        <w:tc>
          <w:tcPr>
            <w:tcW w:w="737" w:type="dxa"/>
          </w:tcPr>
          <w:p w:rsidR="005A2305" w:rsidRDefault="005A2305">
            <w:pPr>
              <w:pStyle w:val="ConsPlusNormal"/>
              <w:jc w:val="center"/>
            </w:pPr>
            <w:r>
              <w:t>-</w:t>
            </w:r>
          </w:p>
        </w:tc>
        <w:tc>
          <w:tcPr>
            <w:tcW w:w="794" w:type="dxa"/>
          </w:tcPr>
          <w:p w:rsidR="005A2305" w:rsidRDefault="005A2305">
            <w:pPr>
              <w:pStyle w:val="ConsPlusNormal"/>
              <w:jc w:val="center"/>
            </w:pPr>
            <w:r>
              <w:t>1,4</w:t>
            </w:r>
          </w:p>
        </w:tc>
        <w:tc>
          <w:tcPr>
            <w:tcW w:w="794" w:type="dxa"/>
          </w:tcPr>
          <w:p w:rsidR="005A2305" w:rsidRDefault="005A2305">
            <w:pPr>
              <w:pStyle w:val="ConsPlusNormal"/>
              <w:jc w:val="center"/>
            </w:pPr>
            <w:r>
              <w:t>-</w:t>
            </w:r>
          </w:p>
        </w:tc>
        <w:tc>
          <w:tcPr>
            <w:tcW w:w="1531" w:type="dxa"/>
            <w:vMerge/>
          </w:tcPr>
          <w:p w:rsidR="005A2305" w:rsidRDefault="005A2305"/>
        </w:tc>
        <w:tc>
          <w:tcPr>
            <w:tcW w:w="1701" w:type="dxa"/>
            <w:vMerge/>
          </w:tcPr>
          <w:p w:rsidR="005A2305" w:rsidRDefault="005A2305"/>
        </w:tc>
        <w:tc>
          <w:tcPr>
            <w:tcW w:w="1474" w:type="dxa"/>
            <w:vMerge/>
          </w:tcPr>
          <w:p w:rsidR="005A2305" w:rsidRDefault="005A2305"/>
        </w:tc>
        <w:tc>
          <w:tcPr>
            <w:tcW w:w="1531" w:type="dxa"/>
            <w:vMerge/>
          </w:tcPr>
          <w:p w:rsidR="005A2305" w:rsidRDefault="005A2305"/>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vMerge w:val="restart"/>
          </w:tcPr>
          <w:p w:rsidR="005A2305" w:rsidRDefault="005A2305">
            <w:pPr>
              <w:pStyle w:val="ConsPlusNormal"/>
              <w:jc w:val="center"/>
            </w:pPr>
            <w:r>
              <w:t>протяженность построенного участка автомобильной дороги, введенного в эксплуатацию</w:t>
            </w:r>
          </w:p>
        </w:tc>
        <w:tc>
          <w:tcPr>
            <w:tcW w:w="454" w:type="dxa"/>
            <w:vMerge w:val="restart"/>
          </w:tcPr>
          <w:p w:rsidR="005A2305" w:rsidRDefault="005A2305">
            <w:pPr>
              <w:pStyle w:val="ConsPlusNormal"/>
              <w:jc w:val="center"/>
            </w:pPr>
            <w:r>
              <w:t>км</w:t>
            </w:r>
          </w:p>
        </w:tc>
        <w:tc>
          <w:tcPr>
            <w:tcW w:w="737" w:type="dxa"/>
            <w:vMerge w:val="restart"/>
          </w:tcPr>
          <w:p w:rsidR="005A2305" w:rsidRDefault="005A2305">
            <w:pPr>
              <w:pStyle w:val="ConsPlusNormal"/>
              <w:jc w:val="center"/>
            </w:pPr>
            <w:r>
              <w:t>-</w:t>
            </w:r>
          </w:p>
        </w:tc>
        <w:tc>
          <w:tcPr>
            <w:tcW w:w="794" w:type="dxa"/>
            <w:vMerge w:val="restart"/>
          </w:tcPr>
          <w:p w:rsidR="005A2305" w:rsidRDefault="005A2305">
            <w:pPr>
              <w:pStyle w:val="ConsPlusNormal"/>
              <w:jc w:val="center"/>
            </w:pPr>
            <w:r>
              <w:t>-</w:t>
            </w:r>
          </w:p>
        </w:tc>
        <w:tc>
          <w:tcPr>
            <w:tcW w:w="794" w:type="dxa"/>
            <w:vMerge w:val="restart"/>
          </w:tcPr>
          <w:p w:rsidR="005A2305" w:rsidRDefault="005A2305">
            <w:pPr>
              <w:pStyle w:val="ConsPlusNormal"/>
              <w:jc w:val="center"/>
            </w:pPr>
            <w:r>
              <w:t>1,4</w:t>
            </w:r>
          </w:p>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6329,050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vMerge/>
          </w:tcPr>
          <w:p w:rsidR="005A2305" w:rsidRDefault="005A2305"/>
        </w:tc>
        <w:tc>
          <w:tcPr>
            <w:tcW w:w="454" w:type="dxa"/>
            <w:vMerge/>
          </w:tcPr>
          <w:p w:rsidR="005A2305" w:rsidRDefault="005A2305"/>
        </w:tc>
        <w:tc>
          <w:tcPr>
            <w:tcW w:w="737" w:type="dxa"/>
            <w:vMerge/>
          </w:tcPr>
          <w:p w:rsidR="005A2305" w:rsidRDefault="005A2305"/>
        </w:tc>
        <w:tc>
          <w:tcPr>
            <w:tcW w:w="794" w:type="dxa"/>
            <w:vMerge/>
          </w:tcPr>
          <w:p w:rsidR="005A2305" w:rsidRDefault="005A2305"/>
        </w:tc>
        <w:tc>
          <w:tcPr>
            <w:tcW w:w="794" w:type="dxa"/>
            <w:vMerge/>
          </w:tcPr>
          <w:p w:rsidR="005A2305" w:rsidRDefault="005A2305"/>
        </w:tc>
        <w:tc>
          <w:tcPr>
            <w:tcW w:w="1531"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0,000</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18987,150</w:t>
            </w:r>
          </w:p>
        </w:tc>
      </w:tr>
      <w:tr w:rsidR="005A2305">
        <w:tc>
          <w:tcPr>
            <w:tcW w:w="9696" w:type="dxa"/>
            <w:gridSpan w:val="8"/>
            <w:vMerge w:val="restart"/>
          </w:tcPr>
          <w:p w:rsidR="005A2305" w:rsidRDefault="005A2305">
            <w:pPr>
              <w:pStyle w:val="ConsPlusNormal"/>
            </w:pPr>
            <w:r>
              <w:t>Итого по мероприятию 1.2.1.1.9, в том числе по источникам финансирования</w:t>
            </w:r>
          </w:p>
        </w:tc>
        <w:tc>
          <w:tcPr>
            <w:tcW w:w="1531"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18945,756</w:t>
            </w:r>
          </w:p>
        </w:tc>
        <w:tc>
          <w:tcPr>
            <w:tcW w:w="1474" w:type="dxa"/>
          </w:tcPr>
          <w:p w:rsidR="005A2305" w:rsidRDefault="005A2305">
            <w:pPr>
              <w:pStyle w:val="ConsPlusNormal"/>
              <w:jc w:val="center"/>
            </w:pPr>
            <w:r>
              <w:t>147017,700</w:t>
            </w:r>
          </w:p>
        </w:tc>
        <w:tc>
          <w:tcPr>
            <w:tcW w:w="1531" w:type="dxa"/>
          </w:tcPr>
          <w:p w:rsidR="005A2305" w:rsidRDefault="005A2305">
            <w:pPr>
              <w:pStyle w:val="ConsPlusNormal"/>
              <w:jc w:val="center"/>
            </w:pPr>
            <w:r>
              <w:t>25316,200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2856,300</w:t>
            </w:r>
          </w:p>
        </w:tc>
        <w:tc>
          <w:tcPr>
            <w:tcW w:w="1474" w:type="dxa"/>
          </w:tcPr>
          <w:p w:rsidR="005A2305" w:rsidRDefault="005A2305">
            <w:pPr>
              <w:pStyle w:val="ConsPlusNormal"/>
              <w:jc w:val="center"/>
            </w:pPr>
            <w:r>
              <w:t>36754,425</w:t>
            </w:r>
          </w:p>
        </w:tc>
        <w:tc>
          <w:tcPr>
            <w:tcW w:w="1531" w:type="dxa"/>
          </w:tcPr>
          <w:p w:rsidR="005A2305" w:rsidRDefault="005A2305">
            <w:pPr>
              <w:pStyle w:val="ConsPlusNormal"/>
              <w:jc w:val="center"/>
            </w:pPr>
            <w:r>
              <w:t>6329,050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7520,656</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8568,800</w:t>
            </w:r>
          </w:p>
        </w:tc>
        <w:tc>
          <w:tcPr>
            <w:tcW w:w="1474" w:type="dxa"/>
          </w:tcPr>
          <w:p w:rsidR="005A2305" w:rsidRDefault="005A2305">
            <w:pPr>
              <w:pStyle w:val="ConsPlusNormal"/>
              <w:jc w:val="center"/>
            </w:pPr>
            <w:r>
              <w:t>110263,275</w:t>
            </w:r>
          </w:p>
        </w:tc>
        <w:tc>
          <w:tcPr>
            <w:tcW w:w="1531" w:type="dxa"/>
          </w:tcPr>
          <w:p w:rsidR="005A2305" w:rsidRDefault="005A2305">
            <w:pPr>
              <w:pStyle w:val="ConsPlusNormal"/>
              <w:jc w:val="center"/>
            </w:pPr>
            <w:r>
              <w:t>18987,150</w:t>
            </w:r>
          </w:p>
        </w:tc>
      </w:tr>
      <w:tr w:rsidR="005A2305">
        <w:tc>
          <w:tcPr>
            <w:tcW w:w="1077" w:type="dxa"/>
            <w:vMerge w:val="restart"/>
          </w:tcPr>
          <w:p w:rsidR="005A2305" w:rsidRDefault="005A2305">
            <w:pPr>
              <w:pStyle w:val="ConsPlusNormal"/>
              <w:jc w:val="center"/>
            </w:pPr>
            <w:r>
              <w:t>1.2.1.1.10</w:t>
            </w:r>
          </w:p>
        </w:tc>
        <w:tc>
          <w:tcPr>
            <w:tcW w:w="1909" w:type="dxa"/>
            <w:vMerge w:val="restart"/>
          </w:tcPr>
          <w:p w:rsidR="005A2305" w:rsidRDefault="005A2305">
            <w:pPr>
              <w:pStyle w:val="ConsPlusNormal"/>
            </w:pPr>
            <w:r>
              <w:t xml:space="preserve">Строительство </w:t>
            </w:r>
            <w:r>
              <w:lastRenderedPageBreak/>
              <w:t>автомобильной дороги Переход ул. Строителей - площадь Гайдара</w:t>
            </w:r>
          </w:p>
        </w:tc>
        <w:tc>
          <w:tcPr>
            <w:tcW w:w="1587" w:type="dxa"/>
            <w:vMerge w:val="restart"/>
          </w:tcPr>
          <w:p w:rsidR="005A2305" w:rsidRDefault="005A2305">
            <w:pPr>
              <w:pStyle w:val="ConsPlusNormal"/>
              <w:jc w:val="center"/>
            </w:pPr>
            <w:r>
              <w:lastRenderedPageBreak/>
              <w:t xml:space="preserve">МКУ </w:t>
            </w:r>
            <w:r>
              <w:lastRenderedPageBreak/>
              <w:t>"Пермблагоустройство"</w:t>
            </w:r>
          </w:p>
        </w:tc>
        <w:tc>
          <w:tcPr>
            <w:tcW w:w="2344" w:type="dxa"/>
          </w:tcPr>
          <w:p w:rsidR="005A2305" w:rsidRDefault="005A2305">
            <w:pPr>
              <w:pStyle w:val="ConsPlusNormal"/>
              <w:jc w:val="center"/>
            </w:pPr>
            <w:r>
              <w:lastRenderedPageBreak/>
              <w:t xml:space="preserve">разработанная </w:t>
            </w:r>
            <w:r>
              <w:lastRenderedPageBreak/>
              <w:t>проектно-сметная документация, получившая положительное заключение органов государственной экспертизы</w:t>
            </w:r>
          </w:p>
        </w:tc>
        <w:tc>
          <w:tcPr>
            <w:tcW w:w="454" w:type="dxa"/>
          </w:tcPr>
          <w:p w:rsidR="005A2305" w:rsidRDefault="005A2305">
            <w:pPr>
              <w:pStyle w:val="ConsPlusNormal"/>
              <w:jc w:val="center"/>
            </w:pPr>
            <w:r>
              <w:lastRenderedPageBreak/>
              <w:t>ед.</w:t>
            </w:r>
          </w:p>
        </w:tc>
        <w:tc>
          <w:tcPr>
            <w:tcW w:w="737" w:type="dxa"/>
          </w:tcPr>
          <w:p w:rsidR="005A2305" w:rsidRDefault="005A2305">
            <w:pPr>
              <w:pStyle w:val="ConsPlusNormal"/>
              <w:jc w:val="center"/>
            </w:pPr>
            <w:r>
              <w:t>1</w:t>
            </w:r>
          </w:p>
        </w:tc>
        <w:tc>
          <w:tcPr>
            <w:tcW w:w="794" w:type="dxa"/>
          </w:tcPr>
          <w:p w:rsidR="005A2305" w:rsidRDefault="005A2305">
            <w:pPr>
              <w:pStyle w:val="ConsPlusNormal"/>
              <w:jc w:val="center"/>
            </w:pPr>
            <w:r>
              <w:t>-</w:t>
            </w:r>
          </w:p>
        </w:tc>
        <w:tc>
          <w:tcPr>
            <w:tcW w:w="794" w:type="dxa"/>
          </w:tcPr>
          <w:p w:rsidR="005A2305" w:rsidRDefault="005A2305">
            <w:pPr>
              <w:pStyle w:val="ConsPlusNormal"/>
              <w:jc w:val="center"/>
            </w:pPr>
            <w:r>
              <w:t>-</w:t>
            </w:r>
          </w:p>
        </w:tc>
        <w:tc>
          <w:tcPr>
            <w:tcW w:w="1531" w:type="dxa"/>
          </w:tcPr>
          <w:p w:rsidR="005A2305" w:rsidRDefault="005A2305">
            <w:pPr>
              <w:pStyle w:val="ConsPlusNormal"/>
              <w:jc w:val="center"/>
            </w:pPr>
            <w:r>
              <w:t xml:space="preserve">бюджет </w:t>
            </w:r>
            <w:r>
              <w:lastRenderedPageBreak/>
              <w:t>города Перми (неиспользованные ассигнования 2017 года)</w:t>
            </w:r>
          </w:p>
        </w:tc>
        <w:tc>
          <w:tcPr>
            <w:tcW w:w="1701" w:type="dxa"/>
          </w:tcPr>
          <w:p w:rsidR="005A2305" w:rsidRDefault="005A2305">
            <w:pPr>
              <w:pStyle w:val="ConsPlusNormal"/>
              <w:jc w:val="center"/>
            </w:pPr>
            <w:r>
              <w:lastRenderedPageBreak/>
              <w:t>2351,500</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tcPr>
          <w:p w:rsidR="005A2305" w:rsidRDefault="005A2305">
            <w:pPr>
              <w:pStyle w:val="ConsPlusNormal"/>
              <w:jc w:val="center"/>
            </w:pPr>
            <w:r>
              <w:t>протяженность автомобильной дороги, в отношении которой выполнены подготовительные работы</w:t>
            </w:r>
          </w:p>
        </w:tc>
        <w:tc>
          <w:tcPr>
            <w:tcW w:w="454" w:type="dxa"/>
          </w:tcPr>
          <w:p w:rsidR="005A2305" w:rsidRDefault="005A2305">
            <w:pPr>
              <w:pStyle w:val="ConsPlusNormal"/>
              <w:jc w:val="center"/>
            </w:pPr>
            <w:r>
              <w:t>км</w:t>
            </w:r>
          </w:p>
        </w:tc>
        <w:tc>
          <w:tcPr>
            <w:tcW w:w="737" w:type="dxa"/>
          </w:tcPr>
          <w:p w:rsidR="005A2305" w:rsidRDefault="005A2305">
            <w:pPr>
              <w:pStyle w:val="ConsPlusNormal"/>
              <w:jc w:val="center"/>
            </w:pPr>
            <w:r>
              <w:t>3,7</w:t>
            </w:r>
          </w:p>
        </w:tc>
        <w:tc>
          <w:tcPr>
            <w:tcW w:w="794" w:type="dxa"/>
          </w:tcPr>
          <w:p w:rsidR="005A2305" w:rsidRDefault="005A2305">
            <w:pPr>
              <w:pStyle w:val="ConsPlusNormal"/>
              <w:jc w:val="center"/>
            </w:pPr>
            <w:r>
              <w:t>-</w:t>
            </w:r>
          </w:p>
        </w:tc>
        <w:tc>
          <w:tcPr>
            <w:tcW w:w="794" w:type="dxa"/>
          </w:tcPr>
          <w:p w:rsidR="005A2305" w:rsidRDefault="005A2305">
            <w:pPr>
              <w:pStyle w:val="ConsPlusNormal"/>
              <w:jc w:val="center"/>
            </w:pPr>
            <w:r>
              <w:t>-</w:t>
            </w:r>
          </w:p>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96000,200</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vMerge w:val="restart"/>
          </w:tcPr>
          <w:p w:rsidR="005A2305" w:rsidRDefault="005A2305">
            <w:pPr>
              <w:pStyle w:val="ConsPlusNormal"/>
              <w:jc w:val="center"/>
            </w:pPr>
            <w:r>
              <w:t>протяженность автомобильной дороги, в отношении которой выполнены устройство земляного полотна, устройство дорожной одежды</w:t>
            </w:r>
          </w:p>
        </w:tc>
        <w:tc>
          <w:tcPr>
            <w:tcW w:w="454" w:type="dxa"/>
            <w:vMerge w:val="restart"/>
          </w:tcPr>
          <w:p w:rsidR="005A2305" w:rsidRDefault="005A2305">
            <w:pPr>
              <w:pStyle w:val="ConsPlusNormal"/>
              <w:jc w:val="center"/>
            </w:pPr>
            <w:r>
              <w:t>км</w:t>
            </w:r>
          </w:p>
        </w:tc>
        <w:tc>
          <w:tcPr>
            <w:tcW w:w="737" w:type="dxa"/>
            <w:vMerge w:val="restart"/>
          </w:tcPr>
          <w:p w:rsidR="005A2305" w:rsidRDefault="005A2305">
            <w:pPr>
              <w:pStyle w:val="ConsPlusNormal"/>
              <w:jc w:val="center"/>
            </w:pPr>
            <w:r>
              <w:t>3,7</w:t>
            </w:r>
          </w:p>
        </w:tc>
        <w:tc>
          <w:tcPr>
            <w:tcW w:w="794" w:type="dxa"/>
            <w:vMerge w:val="restart"/>
          </w:tcPr>
          <w:p w:rsidR="005A2305" w:rsidRDefault="005A2305">
            <w:pPr>
              <w:pStyle w:val="ConsPlusNormal"/>
              <w:jc w:val="center"/>
            </w:pPr>
            <w:r>
              <w:t>3,7</w:t>
            </w:r>
          </w:p>
        </w:tc>
        <w:tc>
          <w:tcPr>
            <w:tcW w:w="794" w:type="dxa"/>
            <w:vMerge w:val="restart"/>
          </w:tcPr>
          <w:p w:rsidR="005A2305" w:rsidRDefault="005A2305">
            <w:pPr>
              <w:pStyle w:val="ConsPlusNormal"/>
              <w:jc w:val="center"/>
            </w:pPr>
            <w:r>
              <w:t>3,7</w:t>
            </w:r>
          </w:p>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4114,200</w:t>
            </w:r>
          </w:p>
        </w:tc>
        <w:tc>
          <w:tcPr>
            <w:tcW w:w="1474" w:type="dxa"/>
          </w:tcPr>
          <w:p w:rsidR="005A2305" w:rsidRDefault="005A2305">
            <w:pPr>
              <w:pStyle w:val="ConsPlusNormal"/>
              <w:jc w:val="center"/>
            </w:pPr>
            <w:r>
              <w:t>164815,925</w:t>
            </w:r>
          </w:p>
        </w:tc>
        <w:tc>
          <w:tcPr>
            <w:tcW w:w="1531" w:type="dxa"/>
          </w:tcPr>
          <w:p w:rsidR="005A2305" w:rsidRDefault="005A2305">
            <w:pPr>
              <w:pStyle w:val="ConsPlusNormal"/>
              <w:jc w:val="center"/>
            </w:pPr>
            <w:r>
              <w:t>278609,950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vMerge/>
          </w:tcPr>
          <w:p w:rsidR="005A2305" w:rsidRDefault="005A2305"/>
        </w:tc>
        <w:tc>
          <w:tcPr>
            <w:tcW w:w="454" w:type="dxa"/>
            <w:vMerge/>
          </w:tcPr>
          <w:p w:rsidR="005A2305" w:rsidRDefault="005A2305"/>
        </w:tc>
        <w:tc>
          <w:tcPr>
            <w:tcW w:w="737" w:type="dxa"/>
            <w:vMerge/>
          </w:tcPr>
          <w:p w:rsidR="005A2305" w:rsidRDefault="005A2305"/>
        </w:tc>
        <w:tc>
          <w:tcPr>
            <w:tcW w:w="794" w:type="dxa"/>
            <w:vMerge/>
          </w:tcPr>
          <w:p w:rsidR="005A2305" w:rsidRDefault="005A2305"/>
        </w:tc>
        <w:tc>
          <w:tcPr>
            <w:tcW w:w="794" w:type="dxa"/>
            <w:vMerge/>
          </w:tcPr>
          <w:p w:rsidR="005A2305" w:rsidRDefault="005A2305"/>
        </w:tc>
        <w:tc>
          <w:tcPr>
            <w:tcW w:w="1531"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12342,600</w:t>
            </w:r>
          </w:p>
        </w:tc>
        <w:tc>
          <w:tcPr>
            <w:tcW w:w="1474" w:type="dxa"/>
          </w:tcPr>
          <w:p w:rsidR="005A2305" w:rsidRDefault="005A2305">
            <w:pPr>
              <w:pStyle w:val="ConsPlusNormal"/>
              <w:jc w:val="center"/>
            </w:pPr>
            <w:r>
              <w:t>494447,875</w:t>
            </w:r>
          </w:p>
        </w:tc>
        <w:tc>
          <w:tcPr>
            <w:tcW w:w="1531" w:type="dxa"/>
          </w:tcPr>
          <w:p w:rsidR="005A2305" w:rsidRDefault="005A2305">
            <w:pPr>
              <w:pStyle w:val="ConsPlusNormal"/>
              <w:jc w:val="center"/>
            </w:pPr>
            <w:r>
              <w:t>835829,950</w:t>
            </w:r>
          </w:p>
        </w:tc>
      </w:tr>
      <w:tr w:rsidR="005A2305">
        <w:tc>
          <w:tcPr>
            <w:tcW w:w="9696" w:type="dxa"/>
            <w:gridSpan w:val="8"/>
            <w:vMerge w:val="restart"/>
          </w:tcPr>
          <w:p w:rsidR="005A2305" w:rsidRDefault="005A2305">
            <w:pPr>
              <w:pStyle w:val="ConsPlusNormal"/>
            </w:pPr>
            <w:r>
              <w:t>Итого по мероприятию 1.2.1.1.10, в том числе по источникам финансирования</w:t>
            </w:r>
          </w:p>
        </w:tc>
        <w:tc>
          <w:tcPr>
            <w:tcW w:w="1531"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114808,500</w:t>
            </w:r>
          </w:p>
        </w:tc>
        <w:tc>
          <w:tcPr>
            <w:tcW w:w="1474" w:type="dxa"/>
          </w:tcPr>
          <w:p w:rsidR="005A2305" w:rsidRDefault="005A2305">
            <w:pPr>
              <w:pStyle w:val="ConsPlusNormal"/>
              <w:jc w:val="center"/>
            </w:pPr>
            <w:r>
              <w:t>659263,800</w:t>
            </w:r>
          </w:p>
        </w:tc>
        <w:tc>
          <w:tcPr>
            <w:tcW w:w="1531" w:type="dxa"/>
          </w:tcPr>
          <w:p w:rsidR="005A2305" w:rsidRDefault="005A2305">
            <w:pPr>
              <w:pStyle w:val="ConsPlusNormal"/>
              <w:jc w:val="center"/>
            </w:pPr>
            <w:r>
              <w:t>1114439,900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100114,400</w:t>
            </w:r>
          </w:p>
        </w:tc>
        <w:tc>
          <w:tcPr>
            <w:tcW w:w="1474" w:type="dxa"/>
          </w:tcPr>
          <w:p w:rsidR="005A2305" w:rsidRDefault="005A2305">
            <w:pPr>
              <w:pStyle w:val="ConsPlusNormal"/>
              <w:jc w:val="center"/>
            </w:pPr>
            <w:r>
              <w:t>164815,925</w:t>
            </w:r>
          </w:p>
        </w:tc>
        <w:tc>
          <w:tcPr>
            <w:tcW w:w="1531" w:type="dxa"/>
          </w:tcPr>
          <w:p w:rsidR="005A2305" w:rsidRDefault="005A2305">
            <w:pPr>
              <w:pStyle w:val="ConsPlusNormal"/>
              <w:jc w:val="center"/>
            </w:pPr>
            <w:r>
              <w:t>278609,950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2351,500</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12342,600</w:t>
            </w:r>
          </w:p>
        </w:tc>
        <w:tc>
          <w:tcPr>
            <w:tcW w:w="1474" w:type="dxa"/>
          </w:tcPr>
          <w:p w:rsidR="005A2305" w:rsidRDefault="005A2305">
            <w:pPr>
              <w:pStyle w:val="ConsPlusNormal"/>
              <w:jc w:val="center"/>
            </w:pPr>
            <w:r>
              <w:t>494447,875</w:t>
            </w:r>
          </w:p>
        </w:tc>
        <w:tc>
          <w:tcPr>
            <w:tcW w:w="1531" w:type="dxa"/>
          </w:tcPr>
          <w:p w:rsidR="005A2305" w:rsidRDefault="005A2305">
            <w:pPr>
              <w:pStyle w:val="ConsPlusNormal"/>
              <w:jc w:val="center"/>
            </w:pPr>
            <w:r>
              <w:t>835829,950</w:t>
            </w:r>
          </w:p>
        </w:tc>
      </w:tr>
    </w:tbl>
    <w:p w:rsidR="005A2305" w:rsidRDefault="005A2305">
      <w:pPr>
        <w:pStyle w:val="ConsPlusNormal"/>
        <w:jc w:val="both"/>
      </w:pPr>
    </w:p>
    <w:p w:rsidR="005A2305" w:rsidRDefault="005A2305">
      <w:pPr>
        <w:pStyle w:val="ConsPlusNormal"/>
        <w:ind w:firstLine="540"/>
        <w:jc w:val="both"/>
      </w:pPr>
      <w:r>
        <w:t xml:space="preserve">4.5. после строки "Итого по мероприятию 1.2.1.1.11, в том числе по источникам финансирования" </w:t>
      </w:r>
      <w:hyperlink r:id="rId47" w:history="1">
        <w:r>
          <w:rPr>
            <w:color w:val="0000FF"/>
          </w:rPr>
          <w:t>дополнить</w:t>
        </w:r>
      </w:hyperlink>
      <w:r>
        <w:t xml:space="preserve"> строками 1.2.1.1.12-1.2.1.1.14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909"/>
        <w:gridCol w:w="1587"/>
        <w:gridCol w:w="2344"/>
        <w:gridCol w:w="454"/>
        <w:gridCol w:w="737"/>
        <w:gridCol w:w="794"/>
        <w:gridCol w:w="794"/>
        <w:gridCol w:w="1531"/>
        <w:gridCol w:w="1701"/>
        <w:gridCol w:w="1474"/>
        <w:gridCol w:w="1531"/>
      </w:tblGrid>
      <w:tr w:rsidR="005A2305">
        <w:tc>
          <w:tcPr>
            <w:tcW w:w="1077" w:type="dxa"/>
          </w:tcPr>
          <w:p w:rsidR="005A2305" w:rsidRDefault="005A2305">
            <w:pPr>
              <w:pStyle w:val="ConsPlusNormal"/>
              <w:jc w:val="center"/>
            </w:pPr>
            <w:r>
              <w:t>1.2.1.1.12</w:t>
            </w:r>
          </w:p>
        </w:tc>
        <w:tc>
          <w:tcPr>
            <w:tcW w:w="1909" w:type="dxa"/>
          </w:tcPr>
          <w:p w:rsidR="005A2305" w:rsidRDefault="005A2305">
            <w:pPr>
              <w:pStyle w:val="ConsPlusNormal"/>
            </w:pPr>
            <w:r>
              <w:t>Реконструкция ул. Социалистической от ПК7 до ПК10+50 с разворотным кольцом</w:t>
            </w:r>
          </w:p>
        </w:tc>
        <w:tc>
          <w:tcPr>
            <w:tcW w:w="1587" w:type="dxa"/>
          </w:tcPr>
          <w:p w:rsidR="005A2305" w:rsidRDefault="005A2305">
            <w:pPr>
              <w:pStyle w:val="ConsPlusNormal"/>
              <w:jc w:val="center"/>
            </w:pPr>
            <w:r>
              <w:t>МКУ "Пермблагоустройство"</w:t>
            </w:r>
          </w:p>
        </w:tc>
        <w:tc>
          <w:tcPr>
            <w:tcW w:w="2344" w:type="dxa"/>
          </w:tcPr>
          <w:p w:rsidR="005A2305" w:rsidRDefault="005A2305">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454" w:type="dxa"/>
          </w:tcPr>
          <w:p w:rsidR="005A2305" w:rsidRDefault="005A2305">
            <w:pPr>
              <w:pStyle w:val="ConsPlusNormal"/>
              <w:jc w:val="center"/>
            </w:pPr>
            <w:r>
              <w:t>ед.</w:t>
            </w:r>
          </w:p>
        </w:tc>
        <w:tc>
          <w:tcPr>
            <w:tcW w:w="737" w:type="dxa"/>
          </w:tcPr>
          <w:p w:rsidR="005A2305" w:rsidRDefault="005A2305">
            <w:pPr>
              <w:pStyle w:val="ConsPlusNormal"/>
              <w:jc w:val="center"/>
            </w:pPr>
            <w:r>
              <w:t>1</w:t>
            </w:r>
          </w:p>
        </w:tc>
        <w:tc>
          <w:tcPr>
            <w:tcW w:w="794" w:type="dxa"/>
          </w:tcPr>
          <w:p w:rsidR="005A2305" w:rsidRDefault="005A2305">
            <w:pPr>
              <w:pStyle w:val="ConsPlusNormal"/>
              <w:jc w:val="center"/>
            </w:pPr>
            <w:r>
              <w:t>-</w:t>
            </w:r>
          </w:p>
        </w:tc>
        <w:tc>
          <w:tcPr>
            <w:tcW w:w="794" w:type="dxa"/>
          </w:tcPr>
          <w:p w:rsidR="005A2305" w:rsidRDefault="005A2305">
            <w:pPr>
              <w:pStyle w:val="ConsPlusNormal"/>
              <w:jc w:val="center"/>
            </w:pPr>
            <w:r>
              <w:t>-</w:t>
            </w:r>
          </w:p>
        </w:tc>
        <w:tc>
          <w:tcPr>
            <w:tcW w:w="1531"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1213,56652</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1077" w:type="dxa"/>
          </w:tcPr>
          <w:p w:rsidR="005A2305" w:rsidRDefault="005A2305">
            <w:pPr>
              <w:pStyle w:val="ConsPlusNormal"/>
              <w:jc w:val="center"/>
            </w:pPr>
            <w:r>
              <w:t>1.2.1.1.13</w:t>
            </w:r>
          </w:p>
        </w:tc>
        <w:tc>
          <w:tcPr>
            <w:tcW w:w="1909" w:type="dxa"/>
          </w:tcPr>
          <w:p w:rsidR="005A2305" w:rsidRDefault="005A2305">
            <w:pPr>
              <w:pStyle w:val="ConsPlusNormal"/>
            </w:pPr>
            <w:r>
              <w:t>Реконструкция ул. Карпинского от ул. Мира до шоссе Космонавтов</w:t>
            </w:r>
          </w:p>
        </w:tc>
        <w:tc>
          <w:tcPr>
            <w:tcW w:w="1587" w:type="dxa"/>
          </w:tcPr>
          <w:p w:rsidR="005A2305" w:rsidRDefault="005A2305">
            <w:pPr>
              <w:pStyle w:val="ConsPlusNormal"/>
              <w:jc w:val="center"/>
            </w:pPr>
            <w:r>
              <w:t>МКУ "Пермблагоустройство"</w:t>
            </w:r>
          </w:p>
        </w:tc>
        <w:tc>
          <w:tcPr>
            <w:tcW w:w="2344" w:type="dxa"/>
          </w:tcPr>
          <w:p w:rsidR="005A2305" w:rsidRDefault="005A2305">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454" w:type="dxa"/>
          </w:tcPr>
          <w:p w:rsidR="005A2305" w:rsidRDefault="005A2305">
            <w:pPr>
              <w:pStyle w:val="ConsPlusNormal"/>
              <w:jc w:val="center"/>
            </w:pPr>
            <w:r>
              <w:t>ед.</w:t>
            </w:r>
          </w:p>
        </w:tc>
        <w:tc>
          <w:tcPr>
            <w:tcW w:w="737" w:type="dxa"/>
          </w:tcPr>
          <w:p w:rsidR="005A2305" w:rsidRDefault="005A2305">
            <w:pPr>
              <w:pStyle w:val="ConsPlusNormal"/>
              <w:jc w:val="center"/>
            </w:pPr>
            <w:r>
              <w:t>1</w:t>
            </w:r>
          </w:p>
        </w:tc>
        <w:tc>
          <w:tcPr>
            <w:tcW w:w="794" w:type="dxa"/>
          </w:tcPr>
          <w:p w:rsidR="005A2305" w:rsidRDefault="005A2305">
            <w:pPr>
              <w:pStyle w:val="ConsPlusNormal"/>
              <w:jc w:val="center"/>
            </w:pPr>
            <w:r>
              <w:t>-</w:t>
            </w:r>
          </w:p>
        </w:tc>
        <w:tc>
          <w:tcPr>
            <w:tcW w:w="794" w:type="dxa"/>
          </w:tcPr>
          <w:p w:rsidR="005A2305" w:rsidRDefault="005A2305">
            <w:pPr>
              <w:pStyle w:val="ConsPlusNormal"/>
              <w:jc w:val="center"/>
            </w:pPr>
            <w:r>
              <w:t>-</w:t>
            </w:r>
          </w:p>
        </w:tc>
        <w:tc>
          <w:tcPr>
            <w:tcW w:w="1531"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5305,000</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1077" w:type="dxa"/>
          </w:tcPr>
          <w:p w:rsidR="005A2305" w:rsidRDefault="005A2305">
            <w:pPr>
              <w:pStyle w:val="ConsPlusNormal"/>
              <w:jc w:val="center"/>
            </w:pPr>
            <w:r>
              <w:t>1.2.1.1.14</w:t>
            </w:r>
          </w:p>
        </w:tc>
        <w:tc>
          <w:tcPr>
            <w:tcW w:w="1909" w:type="dxa"/>
          </w:tcPr>
          <w:p w:rsidR="005A2305" w:rsidRDefault="005A2305">
            <w:pPr>
              <w:pStyle w:val="ConsPlusNormal"/>
            </w:pPr>
            <w:r>
              <w:t>Строительство тротуара по ул. Таежной в микрорайоне Соболи</w:t>
            </w:r>
          </w:p>
        </w:tc>
        <w:tc>
          <w:tcPr>
            <w:tcW w:w="1587" w:type="dxa"/>
          </w:tcPr>
          <w:p w:rsidR="005A2305" w:rsidRDefault="005A2305">
            <w:pPr>
              <w:pStyle w:val="ConsPlusNormal"/>
              <w:jc w:val="center"/>
            </w:pPr>
            <w:r>
              <w:t>МКУ "Пермблагоустройство"</w:t>
            </w:r>
          </w:p>
        </w:tc>
        <w:tc>
          <w:tcPr>
            <w:tcW w:w="2344" w:type="dxa"/>
          </w:tcPr>
          <w:p w:rsidR="005A2305" w:rsidRDefault="005A2305">
            <w:pPr>
              <w:pStyle w:val="ConsPlusNormal"/>
              <w:jc w:val="center"/>
            </w:pPr>
            <w:r>
              <w:t>протяженность построенного тротуара</w:t>
            </w:r>
          </w:p>
        </w:tc>
        <w:tc>
          <w:tcPr>
            <w:tcW w:w="454" w:type="dxa"/>
          </w:tcPr>
          <w:p w:rsidR="005A2305" w:rsidRDefault="005A2305">
            <w:pPr>
              <w:pStyle w:val="ConsPlusNormal"/>
              <w:jc w:val="center"/>
            </w:pPr>
            <w:r>
              <w:t>м</w:t>
            </w:r>
          </w:p>
        </w:tc>
        <w:tc>
          <w:tcPr>
            <w:tcW w:w="737" w:type="dxa"/>
          </w:tcPr>
          <w:p w:rsidR="005A2305" w:rsidRDefault="005A2305">
            <w:pPr>
              <w:pStyle w:val="ConsPlusNormal"/>
              <w:jc w:val="center"/>
            </w:pPr>
            <w:r>
              <w:t>610</w:t>
            </w:r>
          </w:p>
        </w:tc>
        <w:tc>
          <w:tcPr>
            <w:tcW w:w="794" w:type="dxa"/>
          </w:tcPr>
          <w:p w:rsidR="005A2305" w:rsidRDefault="005A2305">
            <w:pPr>
              <w:pStyle w:val="ConsPlusNormal"/>
              <w:jc w:val="center"/>
            </w:pPr>
            <w:r>
              <w:t>-</w:t>
            </w:r>
          </w:p>
        </w:tc>
        <w:tc>
          <w:tcPr>
            <w:tcW w:w="794" w:type="dxa"/>
          </w:tcPr>
          <w:p w:rsidR="005A2305" w:rsidRDefault="005A2305">
            <w:pPr>
              <w:pStyle w:val="ConsPlusNormal"/>
              <w:jc w:val="center"/>
            </w:pPr>
            <w:r>
              <w:t>-</w:t>
            </w:r>
          </w:p>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4501,734</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bl>
    <w:p w:rsidR="005A2305" w:rsidRDefault="005A2305">
      <w:pPr>
        <w:pStyle w:val="ConsPlusNormal"/>
        <w:jc w:val="both"/>
      </w:pPr>
    </w:p>
    <w:p w:rsidR="005A2305" w:rsidRDefault="005A2305">
      <w:pPr>
        <w:pStyle w:val="ConsPlusNormal"/>
        <w:ind w:firstLine="540"/>
        <w:jc w:val="both"/>
      </w:pPr>
      <w:r>
        <w:t xml:space="preserve">4.6. </w:t>
      </w:r>
      <w:hyperlink r:id="rId48" w:history="1">
        <w:r>
          <w:rPr>
            <w:color w:val="0000FF"/>
          </w:rPr>
          <w:t>строку</w:t>
        </w:r>
      </w:hyperlink>
      <w:r>
        <w:t xml:space="preserve"> "Итого по основному мероприятию 1.2.1.1,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96"/>
        <w:gridCol w:w="1531"/>
        <w:gridCol w:w="1701"/>
        <w:gridCol w:w="1474"/>
        <w:gridCol w:w="1531"/>
      </w:tblGrid>
      <w:tr w:rsidR="005A2305">
        <w:tc>
          <w:tcPr>
            <w:tcW w:w="9696" w:type="dxa"/>
            <w:vMerge w:val="restart"/>
          </w:tcPr>
          <w:p w:rsidR="005A2305" w:rsidRDefault="005A2305">
            <w:pPr>
              <w:pStyle w:val="ConsPlusNormal"/>
            </w:pPr>
            <w:r>
              <w:lastRenderedPageBreak/>
              <w:t>Итого по основному мероприятию 1.2.1.1, в том числе по источникам финансирования</w:t>
            </w:r>
          </w:p>
        </w:tc>
        <w:tc>
          <w:tcPr>
            <w:tcW w:w="1531"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1204017,75035</w:t>
            </w:r>
          </w:p>
        </w:tc>
        <w:tc>
          <w:tcPr>
            <w:tcW w:w="1474" w:type="dxa"/>
          </w:tcPr>
          <w:p w:rsidR="005A2305" w:rsidRDefault="005A2305">
            <w:pPr>
              <w:pStyle w:val="ConsPlusNormal"/>
              <w:jc w:val="center"/>
            </w:pPr>
            <w:r>
              <w:t>1467661,100</w:t>
            </w:r>
          </w:p>
        </w:tc>
        <w:tc>
          <w:tcPr>
            <w:tcW w:w="1531" w:type="dxa"/>
          </w:tcPr>
          <w:p w:rsidR="005A2305" w:rsidRDefault="005A2305">
            <w:pPr>
              <w:pStyle w:val="ConsPlusNormal"/>
              <w:jc w:val="center"/>
            </w:pPr>
            <w:r>
              <w:t>1643956,600</w:t>
            </w:r>
          </w:p>
        </w:tc>
      </w:tr>
      <w:tr w:rsidR="005A2305">
        <w:tc>
          <w:tcPr>
            <w:tcW w:w="9696" w:type="dxa"/>
            <w:vMerge/>
          </w:tcPr>
          <w:p w:rsidR="005A2305" w:rsidRDefault="005A2305"/>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396937,934</w:t>
            </w:r>
          </w:p>
        </w:tc>
        <w:tc>
          <w:tcPr>
            <w:tcW w:w="1474" w:type="dxa"/>
          </w:tcPr>
          <w:p w:rsidR="005A2305" w:rsidRDefault="005A2305">
            <w:pPr>
              <w:pStyle w:val="ConsPlusNormal"/>
              <w:jc w:val="center"/>
            </w:pPr>
            <w:r>
              <w:t>441915,300</w:t>
            </w:r>
          </w:p>
        </w:tc>
        <w:tc>
          <w:tcPr>
            <w:tcW w:w="1531" w:type="dxa"/>
          </w:tcPr>
          <w:p w:rsidR="005A2305" w:rsidRDefault="005A2305">
            <w:pPr>
              <w:pStyle w:val="ConsPlusNormal"/>
              <w:jc w:val="center"/>
            </w:pPr>
            <w:r>
              <w:t>458956,600</w:t>
            </w:r>
          </w:p>
        </w:tc>
      </w:tr>
      <w:tr w:rsidR="005A2305">
        <w:tc>
          <w:tcPr>
            <w:tcW w:w="9696" w:type="dxa"/>
            <w:vMerge/>
          </w:tcPr>
          <w:p w:rsidR="005A2305" w:rsidRDefault="005A2305"/>
        </w:tc>
        <w:tc>
          <w:tcPr>
            <w:tcW w:w="1531"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49014,71635</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9696" w:type="dxa"/>
            <w:vMerge/>
          </w:tcPr>
          <w:p w:rsidR="005A2305" w:rsidRDefault="005A2305"/>
        </w:tc>
        <w:tc>
          <w:tcPr>
            <w:tcW w:w="1531"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758065,100</w:t>
            </w:r>
          </w:p>
        </w:tc>
        <w:tc>
          <w:tcPr>
            <w:tcW w:w="1474" w:type="dxa"/>
          </w:tcPr>
          <w:p w:rsidR="005A2305" w:rsidRDefault="005A2305">
            <w:pPr>
              <w:pStyle w:val="ConsPlusNormal"/>
              <w:jc w:val="center"/>
            </w:pPr>
            <w:r>
              <w:t>1025745,800</w:t>
            </w:r>
          </w:p>
        </w:tc>
        <w:tc>
          <w:tcPr>
            <w:tcW w:w="1531" w:type="dxa"/>
          </w:tcPr>
          <w:p w:rsidR="005A2305" w:rsidRDefault="005A2305">
            <w:pPr>
              <w:pStyle w:val="ConsPlusNormal"/>
              <w:jc w:val="center"/>
            </w:pPr>
            <w:r>
              <w:t>1185000,000</w:t>
            </w:r>
          </w:p>
        </w:tc>
      </w:tr>
    </w:tbl>
    <w:p w:rsidR="005A2305" w:rsidRDefault="005A2305">
      <w:pPr>
        <w:pStyle w:val="ConsPlusNormal"/>
        <w:jc w:val="both"/>
      </w:pPr>
    </w:p>
    <w:p w:rsidR="005A2305" w:rsidRDefault="005A2305">
      <w:pPr>
        <w:pStyle w:val="ConsPlusNormal"/>
        <w:ind w:firstLine="540"/>
        <w:jc w:val="both"/>
      </w:pPr>
      <w:r>
        <w:t xml:space="preserve">4.7. </w:t>
      </w:r>
      <w:hyperlink r:id="rId49" w:history="1">
        <w:r>
          <w:rPr>
            <w:color w:val="0000FF"/>
          </w:rPr>
          <w:t>строку</w:t>
        </w:r>
      </w:hyperlink>
      <w:r>
        <w:t xml:space="preserve"> "Итого по задаче 1.2.1,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96"/>
        <w:gridCol w:w="1531"/>
        <w:gridCol w:w="1701"/>
        <w:gridCol w:w="1474"/>
        <w:gridCol w:w="1531"/>
      </w:tblGrid>
      <w:tr w:rsidR="005A2305">
        <w:tc>
          <w:tcPr>
            <w:tcW w:w="9696" w:type="dxa"/>
            <w:vMerge w:val="restart"/>
          </w:tcPr>
          <w:p w:rsidR="005A2305" w:rsidRDefault="005A2305">
            <w:pPr>
              <w:pStyle w:val="ConsPlusNormal"/>
            </w:pPr>
            <w:r>
              <w:t>Итого по задаче 1.2.1, в том числе по источникам финансирования</w:t>
            </w:r>
          </w:p>
        </w:tc>
        <w:tc>
          <w:tcPr>
            <w:tcW w:w="1531"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1209036,45035</w:t>
            </w:r>
          </w:p>
        </w:tc>
        <w:tc>
          <w:tcPr>
            <w:tcW w:w="1474" w:type="dxa"/>
          </w:tcPr>
          <w:p w:rsidR="005A2305" w:rsidRDefault="005A2305">
            <w:pPr>
              <w:pStyle w:val="ConsPlusNormal"/>
              <w:jc w:val="center"/>
            </w:pPr>
            <w:r>
              <w:t>1467661,100</w:t>
            </w:r>
          </w:p>
        </w:tc>
        <w:tc>
          <w:tcPr>
            <w:tcW w:w="1531" w:type="dxa"/>
          </w:tcPr>
          <w:p w:rsidR="005A2305" w:rsidRDefault="005A2305">
            <w:pPr>
              <w:pStyle w:val="ConsPlusNormal"/>
              <w:jc w:val="center"/>
            </w:pPr>
            <w:r>
              <w:t>1643956,600</w:t>
            </w:r>
          </w:p>
        </w:tc>
      </w:tr>
      <w:tr w:rsidR="005A2305">
        <w:tc>
          <w:tcPr>
            <w:tcW w:w="9696" w:type="dxa"/>
            <w:vMerge/>
          </w:tcPr>
          <w:p w:rsidR="005A2305" w:rsidRDefault="005A2305"/>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401956,634</w:t>
            </w:r>
          </w:p>
        </w:tc>
        <w:tc>
          <w:tcPr>
            <w:tcW w:w="1474" w:type="dxa"/>
          </w:tcPr>
          <w:p w:rsidR="005A2305" w:rsidRDefault="005A2305">
            <w:pPr>
              <w:pStyle w:val="ConsPlusNormal"/>
              <w:jc w:val="center"/>
            </w:pPr>
            <w:r>
              <w:t>441915,300</w:t>
            </w:r>
          </w:p>
        </w:tc>
        <w:tc>
          <w:tcPr>
            <w:tcW w:w="1531" w:type="dxa"/>
          </w:tcPr>
          <w:p w:rsidR="005A2305" w:rsidRDefault="005A2305">
            <w:pPr>
              <w:pStyle w:val="ConsPlusNormal"/>
              <w:jc w:val="center"/>
            </w:pPr>
            <w:r>
              <w:t>458956,600</w:t>
            </w:r>
          </w:p>
        </w:tc>
      </w:tr>
      <w:tr w:rsidR="005A2305">
        <w:tc>
          <w:tcPr>
            <w:tcW w:w="9696" w:type="dxa"/>
            <w:vMerge/>
          </w:tcPr>
          <w:p w:rsidR="005A2305" w:rsidRDefault="005A2305"/>
        </w:tc>
        <w:tc>
          <w:tcPr>
            <w:tcW w:w="1531"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49014,71635</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9696" w:type="dxa"/>
            <w:vMerge/>
          </w:tcPr>
          <w:p w:rsidR="005A2305" w:rsidRDefault="005A2305"/>
        </w:tc>
        <w:tc>
          <w:tcPr>
            <w:tcW w:w="1531" w:type="dxa"/>
          </w:tcPr>
          <w:p w:rsidR="005A2305" w:rsidRDefault="005A2305">
            <w:pPr>
              <w:pStyle w:val="ConsPlusNormal"/>
              <w:jc w:val="center"/>
            </w:pPr>
            <w:r>
              <w:t xml:space="preserve">бюджет Пермского </w:t>
            </w:r>
            <w:r>
              <w:lastRenderedPageBreak/>
              <w:t>края</w:t>
            </w:r>
          </w:p>
        </w:tc>
        <w:tc>
          <w:tcPr>
            <w:tcW w:w="1701" w:type="dxa"/>
          </w:tcPr>
          <w:p w:rsidR="005A2305" w:rsidRDefault="005A2305">
            <w:pPr>
              <w:pStyle w:val="ConsPlusNormal"/>
              <w:jc w:val="center"/>
            </w:pPr>
            <w:r>
              <w:lastRenderedPageBreak/>
              <w:t>758065,100</w:t>
            </w:r>
          </w:p>
        </w:tc>
        <w:tc>
          <w:tcPr>
            <w:tcW w:w="1474" w:type="dxa"/>
          </w:tcPr>
          <w:p w:rsidR="005A2305" w:rsidRDefault="005A2305">
            <w:pPr>
              <w:pStyle w:val="ConsPlusNormal"/>
              <w:jc w:val="center"/>
            </w:pPr>
            <w:r>
              <w:t>1025745,800</w:t>
            </w:r>
          </w:p>
        </w:tc>
        <w:tc>
          <w:tcPr>
            <w:tcW w:w="1531" w:type="dxa"/>
          </w:tcPr>
          <w:p w:rsidR="005A2305" w:rsidRDefault="005A2305">
            <w:pPr>
              <w:pStyle w:val="ConsPlusNormal"/>
              <w:jc w:val="center"/>
            </w:pPr>
            <w:r>
              <w:t>1185000,000</w:t>
            </w:r>
          </w:p>
        </w:tc>
      </w:tr>
    </w:tbl>
    <w:p w:rsidR="005A2305" w:rsidRDefault="005A2305">
      <w:pPr>
        <w:pStyle w:val="ConsPlusNormal"/>
        <w:jc w:val="both"/>
      </w:pPr>
    </w:p>
    <w:p w:rsidR="005A2305" w:rsidRDefault="005A2305">
      <w:pPr>
        <w:pStyle w:val="ConsPlusNormal"/>
        <w:ind w:firstLine="540"/>
        <w:jc w:val="both"/>
      </w:pPr>
      <w:r>
        <w:t xml:space="preserve">4.8. </w:t>
      </w:r>
      <w:hyperlink r:id="rId50" w:history="1">
        <w:r>
          <w:rPr>
            <w:color w:val="0000FF"/>
          </w:rPr>
          <w:t>строки 1.2.2.1.1</w:t>
        </w:r>
      </w:hyperlink>
      <w:r>
        <w:t>, "</w:t>
      </w:r>
      <w:hyperlink r:id="rId51" w:history="1">
        <w:r>
          <w:rPr>
            <w:color w:val="0000FF"/>
          </w:rPr>
          <w:t>Итого</w:t>
        </w:r>
      </w:hyperlink>
      <w:r>
        <w:t xml:space="preserve"> по мероприятию 1.2.2.1.1, в том числе по источникам финансирования", "</w:t>
      </w:r>
      <w:hyperlink r:id="rId52" w:history="1">
        <w:r>
          <w:rPr>
            <w:color w:val="0000FF"/>
          </w:rPr>
          <w:t>Итого</w:t>
        </w:r>
      </w:hyperlink>
      <w:r>
        <w:t xml:space="preserve"> по основному мероприятию 1.2.2.1, в том числе по источникам финансирования", "</w:t>
      </w:r>
      <w:hyperlink r:id="rId53" w:history="1">
        <w:r>
          <w:rPr>
            <w:color w:val="0000FF"/>
          </w:rPr>
          <w:t>Итого</w:t>
        </w:r>
      </w:hyperlink>
      <w:r>
        <w:t xml:space="preserve"> по задаче 1.2.2, в том числе по источникам финансирования", "</w:t>
      </w:r>
      <w:hyperlink r:id="rId54" w:history="1">
        <w:r>
          <w:rPr>
            <w:color w:val="0000FF"/>
          </w:rPr>
          <w:t>Всего</w:t>
        </w:r>
      </w:hyperlink>
      <w:r>
        <w:t xml:space="preserve"> по подпрограмме 1.2,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909"/>
        <w:gridCol w:w="1587"/>
        <w:gridCol w:w="2344"/>
        <w:gridCol w:w="454"/>
        <w:gridCol w:w="737"/>
        <w:gridCol w:w="794"/>
        <w:gridCol w:w="794"/>
        <w:gridCol w:w="1531"/>
        <w:gridCol w:w="1701"/>
        <w:gridCol w:w="1474"/>
        <w:gridCol w:w="1531"/>
      </w:tblGrid>
      <w:tr w:rsidR="005A2305">
        <w:tc>
          <w:tcPr>
            <w:tcW w:w="1077" w:type="dxa"/>
            <w:vMerge w:val="restart"/>
          </w:tcPr>
          <w:p w:rsidR="005A2305" w:rsidRDefault="005A2305">
            <w:pPr>
              <w:pStyle w:val="ConsPlusNormal"/>
              <w:jc w:val="center"/>
            </w:pPr>
            <w:r>
              <w:t>1.2.2.1.1</w:t>
            </w:r>
          </w:p>
        </w:tc>
        <w:tc>
          <w:tcPr>
            <w:tcW w:w="1909" w:type="dxa"/>
            <w:vMerge w:val="restart"/>
          </w:tcPr>
          <w:p w:rsidR="005A2305" w:rsidRDefault="005A2305">
            <w:pPr>
              <w:pStyle w:val="ConsPlusNormal"/>
            </w:pPr>
            <w:r>
              <w:t>Строительство (реконструкция) сетей наружного освещения</w:t>
            </w:r>
          </w:p>
        </w:tc>
        <w:tc>
          <w:tcPr>
            <w:tcW w:w="1587" w:type="dxa"/>
            <w:vMerge w:val="restart"/>
          </w:tcPr>
          <w:p w:rsidR="005A2305" w:rsidRDefault="005A2305">
            <w:pPr>
              <w:pStyle w:val="ConsPlusNormal"/>
              <w:jc w:val="center"/>
            </w:pPr>
            <w:r>
              <w:t>МКУ "Пермблагоустройство"</w:t>
            </w:r>
          </w:p>
        </w:tc>
        <w:tc>
          <w:tcPr>
            <w:tcW w:w="2344" w:type="dxa"/>
          </w:tcPr>
          <w:p w:rsidR="005A2305" w:rsidRDefault="005A2305">
            <w:pPr>
              <w:pStyle w:val="ConsPlusNormal"/>
              <w:jc w:val="center"/>
            </w:pPr>
            <w:r>
              <w:t>протяженность построенных сетей наружного освещения</w:t>
            </w:r>
          </w:p>
        </w:tc>
        <w:tc>
          <w:tcPr>
            <w:tcW w:w="454" w:type="dxa"/>
          </w:tcPr>
          <w:p w:rsidR="005A2305" w:rsidRDefault="005A2305">
            <w:pPr>
              <w:pStyle w:val="ConsPlusNormal"/>
              <w:jc w:val="center"/>
            </w:pPr>
            <w:r>
              <w:t>км</w:t>
            </w:r>
          </w:p>
        </w:tc>
        <w:tc>
          <w:tcPr>
            <w:tcW w:w="737" w:type="dxa"/>
          </w:tcPr>
          <w:p w:rsidR="005A2305" w:rsidRDefault="005A2305">
            <w:pPr>
              <w:pStyle w:val="ConsPlusNormal"/>
              <w:jc w:val="center"/>
            </w:pPr>
            <w:r>
              <w:t>33,34</w:t>
            </w:r>
          </w:p>
        </w:tc>
        <w:tc>
          <w:tcPr>
            <w:tcW w:w="794" w:type="dxa"/>
          </w:tcPr>
          <w:p w:rsidR="005A2305" w:rsidRDefault="005A2305">
            <w:pPr>
              <w:pStyle w:val="ConsPlusNormal"/>
              <w:jc w:val="center"/>
            </w:pPr>
            <w:r>
              <w:t>11,88</w:t>
            </w:r>
          </w:p>
        </w:tc>
        <w:tc>
          <w:tcPr>
            <w:tcW w:w="794" w:type="dxa"/>
          </w:tcPr>
          <w:p w:rsidR="005A2305" w:rsidRDefault="005A2305">
            <w:pPr>
              <w:pStyle w:val="ConsPlusNormal"/>
              <w:jc w:val="center"/>
            </w:pPr>
            <w:r>
              <w:t>28,43</w:t>
            </w:r>
          </w:p>
        </w:tc>
        <w:tc>
          <w:tcPr>
            <w:tcW w:w="1531" w:type="dxa"/>
            <w:vMerge w:val="restart"/>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50463,008</w:t>
            </w:r>
          </w:p>
        </w:tc>
        <w:tc>
          <w:tcPr>
            <w:tcW w:w="1474" w:type="dxa"/>
          </w:tcPr>
          <w:p w:rsidR="005A2305" w:rsidRDefault="005A2305">
            <w:pPr>
              <w:pStyle w:val="ConsPlusNormal"/>
              <w:jc w:val="center"/>
            </w:pPr>
            <w:r>
              <w:t>36136,010</w:t>
            </w:r>
          </w:p>
        </w:tc>
        <w:tc>
          <w:tcPr>
            <w:tcW w:w="1531" w:type="dxa"/>
          </w:tcPr>
          <w:p w:rsidR="005A2305" w:rsidRDefault="005A2305">
            <w:pPr>
              <w:pStyle w:val="ConsPlusNormal"/>
              <w:jc w:val="center"/>
            </w:pPr>
            <w:r>
              <w:t>52638,180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tcPr>
          <w:p w:rsidR="005A2305" w:rsidRDefault="005A2305">
            <w:pPr>
              <w:pStyle w:val="ConsPlusNormal"/>
              <w:jc w:val="center"/>
            </w:pPr>
            <w:r>
              <w:t>количество разработанных проектно-сметных документаций по строительству сетей наружного освещения, получивших положительное заключение органов государственной экспертизы</w:t>
            </w:r>
          </w:p>
        </w:tc>
        <w:tc>
          <w:tcPr>
            <w:tcW w:w="454" w:type="dxa"/>
          </w:tcPr>
          <w:p w:rsidR="005A2305" w:rsidRDefault="005A2305">
            <w:pPr>
              <w:pStyle w:val="ConsPlusNormal"/>
              <w:jc w:val="center"/>
            </w:pPr>
            <w:r>
              <w:t>ед.</w:t>
            </w:r>
          </w:p>
        </w:tc>
        <w:tc>
          <w:tcPr>
            <w:tcW w:w="737" w:type="dxa"/>
          </w:tcPr>
          <w:p w:rsidR="005A2305" w:rsidRDefault="005A2305">
            <w:pPr>
              <w:pStyle w:val="ConsPlusNormal"/>
              <w:jc w:val="center"/>
            </w:pPr>
            <w:r>
              <w:t>6</w:t>
            </w:r>
          </w:p>
        </w:tc>
        <w:tc>
          <w:tcPr>
            <w:tcW w:w="794" w:type="dxa"/>
          </w:tcPr>
          <w:p w:rsidR="005A2305" w:rsidRDefault="005A2305">
            <w:pPr>
              <w:pStyle w:val="ConsPlusNormal"/>
              <w:jc w:val="center"/>
            </w:pPr>
            <w:r>
              <w:t>5</w:t>
            </w:r>
          </w:p>
        </w:tc>
        <w:tc>
          <w:tcPr>
            <w:tcW w:w="794" w:type="dxa"/>
          </w:tcPr>
          <w:p w:rsidR="005A2305" w:rsidRDefault="005A2305">
            <w:pPr>
              <w:pStyle w:val="ConsPlusNormal"/>
              <w:jc w:val="center"/>
            </w:pPr>
            <w:r>
              <w:t>3</w:t>
            </w:r>
          </w:p>
        </w:tc>
        <w:tc>
          <w:tcPr>
            <w:tcW w:w="1531" w:type="dxa"/>
            <w:vMerge/>
          </w:tcPr>
          <w:p w:rsidR="005A2305" w:rsidRDefault="005A2305"/>
        </w:tc>
        <w:tc>
          <w:tcPr>
            <w:tcW w:w="1701" w:type="dxa"/>
          </w:tcPr>
          <w:p w:rsidR="005A2305" w:rsidRDefault="005A2305">
            <w:pPr>
              <w:pStyle w:val="ConsPlusNormal"/>
              <w:jc w:val="center"/>
            </w:pPr>
            <w:r>
              <w:t>12235,030</w:t>
            </w:r>
          </w:p>
        </w:tc>
        <w:tc>
          <w:tcPr>
            <w:tcW w:w="1474" w:type="dxa"/>
          </w:tcPr>
          <w:p w:rsidR="005A2305" w:rsidRDefault="005A2305">
            <w:pPr>
              <w:pStyle w:val="ConsPlusNormal"/>
              <w:jc w:val="center"/>
            </w:pPr>
            <w:r>
              <w:t>24363,990</w:t>
            </w:r>
          </w:p>
        </w:tc>
        <w:tc>
          <w:tcPr>
            <w:tcW w:w="1531" w:type="dxa"/>
          </w:tcPr>
          <w:p w:rsidR="005A2305" w:rsidRDefault="005A2305">
            <w:pPr>
              <w:pStyle w:val="ConsPlusNormal"/>
              <w:jc w:val="center"/>
            </w:pPr>
            <w:r>
              <w:t>7861,820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tcPr>
          <w:p w:rsidR="005A2305" w:rsidRDefault="005A2305">
            <w:pPr>
              <w:pStyle w:val="ConsPlusNormal"/>
              <w:jc w:val="center"/>
            </w:pPr>
            <w:r>
              <w:t>количество разработанных документаций по пересчету сметной стоимости для получения заключения государственной экспертизы о достоверности сметной стоимости</w:t>
            </w:r>
          </w:p>
        </w:tc>
        <w:tc>
          <w:tcPr>
            <w:tcW w:w="454" w:type="dxa"/>
          </w:tcPr>
          <w:p w:rsidR="005A2305" w:rsidRDefault="005A2305">
            <w:pPr>
              <w:pStyle w:val="ConsPlusNormal"/>
              <w:jc w:val="center"/>
            </w:pPr>
            <w:r>
              <w:t>ед.</w:t>
            </w:r>
          </w:p>
        </w:tc>
        <w:tc>
          <w:tcPr>
            <w:tcW w:w="737" w:type="dxa"/>
          </w:tcPr>
          <w:p w:rsidR="005A2305" w:rsidRDefault="005A2305">
            <w:pPr>
              <w:pStyle w:val="ConsPlusNormal"/>
              <w:jc w:val="center"/>
            </w:pPr>
            <w:r>
              <w:t>1</w:t>
            </w:r>
          </w:p>
        </w:tc>
        <w:tc>
          <w:tcPr>
            <w:tcW w:w="794" w:type="dxa"/>
          </w:tcPr>
          <w:p w:rsidR="005A2305" w:rsidRDefault="005A2305">
            <w:pPr>
              <w:pStyle w:val="ConsPlusNormal"/>
              <w:jc w:val="center"/>
            </w:pPr>
            <w:r>
              <w:t>-</w:t>
            </w:r>
          </w:p>
        </w:tc>
        <w:tc>
          <w:tcPr>
            <w:tcW w:w="794" w:type="dxa"/>
          </w:tcPr>
          <w:p w:rsidR="005A2305" w:rsidRDefault="005A2305">
            <w:pPr>
              <w:pStyle w:val="ConsPlusNormal"/>
              <w:jc w:val="center"/>
            </w:pPr>
            <w:r>
              <w:t>-</w:t>
            </w:r>
          </w:p>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99,962</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tcPr>
          <w:p w:rsidR="005A2305" w:rsidRDefault="005A2305">
            <w:pPr>
              <w:pStyle w:val="ConsPlusNormal"/>
              <w:jc w:val="center"/>
            </w:pPr>
            <w:r>
              <w:t>заключенный договор на проведение проверки достоверности сметной стоимости</w:t>
            </w:r>
          </w:p>
        </w:tc>
        <w:tc>
          <w:tcPr>
            <w:tcW w:w="454" w:type="dxa"/>
          </w:tcPr>
          <w:p w:rsidR="005A2305" w:rsidRDefault="005A2305">
            <w:pPr>
              <w:pStyle w:val="ConsPlusNormal"/>
              <w:jc w:val="center"/>
            </w:pPr>
            <w:r>
              <w:t>ед.</w:t>
            </w:r>
          </w:p>
        </w:tc>
        <w:tc>
          <w:tcPr>
            <w:tcW w:w="737" w:type="dxa"/>
          </w:tcPr>
          <w:p w:rsidR="005A2305" w:rsidRDefault="005A2305">
            <w:pPr>
              <w:pStyle w:val="ConsPlusNormal"/>
              <w:jc w:val="center"/>
            </w:pPr>
            <w:r>
              <w:t>4</w:t>
            </w:r>
          </w:p>
        </w:tc>
        <w:tc>
          <w:tcPr>
            <w:tcW w:w="794" w:type="dxa"/>
          </w:tcPr>
          <w:p w:rsidR="005A2305" w:rsidRDefault="005A2305">
            <w:pPr>
              <w:pStyle w:val="ConsPlusNormal"/>
              <w:jc w:val="center"/>
            </w:pPr>
            <w:r>
              <w:t>-</w:t>
            </w:r>
          </w:p>
        </w:tc>
        <w:tc>
          <w:tcPr>
            <w:tcW w:w="794" w:type="dxa"/>
          </w:tcPr>
          <w:p w:rsidR="005A2305" w:rsidRDefault="005A2305">
            <w:pPr>
              <w:pStyle w:val="ConsPlusNormal"/>
              <w:jc w:val="center"/>
            </w:pPr>
            <w:r>
              <w:t>-</w:t>
            </w:r>
          </w:p>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80,000</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1077" w:type="dxa"/>
            <w:vMerge/>
          </w:tcPr>
          <w:p w:rsidR="005A2305" w:rsidRDefault="005A2305"/>
        </w:tc>
        <w:tc>
          <w:tcPr>
            <w:tcW w:w="1909" w:type="dxa"/>
            <w:vMerge/>
          </w:tcPr>
          <w:p w:rsidR="005A2305" w:rsidRDefault="005A2305"/>
        </w:tc>
        <w:tc>
          <w:tcPr>
            <w:tcW w:w="1587" w:type="dxa"/>
            <w:vMerge/>
          </w:tcPr>
          <w:p w:rsidR="005A2305" w:rsidRDefault="005A2305"/>
        </w:tc>
        <w:tc>
          <w:tcPr>
            <w:tcW w:w="2344" w:type="dxa"/>
          </w:tcPr>
          <w:p w:rsidR="005A2305" w:rsidRDefault="005A2305">
            <w:pPr>
              <w:pStyle w:val="ConsPlusNormal"/>
              <w:jc w:val="center"/>
            </w:pPr>
            <w:r>
              <w:t>технологическое присоединение к сетям</w:t>
            </w:r>
          </w:p>
        </w:tc>
        <w:tc>
          <w:tcPr>
            <w:tcW w:w="454" w:type="dxa"/>
          </w:tcPr>
          <w:p w:rsidR="005A2305" w:rsidRDefault="005A2305">
            <w:pPr>
              <w:pStyle w:val="ConsPlusNormal"/>
              <w:jc w:val="center"/>
            </w:pPr>
            <w:r>
              <w:t>ед.</w:t>
            </w:r>
          </w:p>
        </w:tc>
        <w:tc>
          <w:tcPr>
            <w:tcW w:w="737" w:type="dxa"/>
          </w:tcPr>
          <w:p w:rsidR="005A2305" w:rsidRDefault="005A2305">
            <w:pPr>
              <w:pStyle w:val="ConsPlusNormal"/>
              <w:jc w:val="center"/>
            </w:pPr>
            <w:r>
              <w:t>1</w:t>
            </w:r>
          </w:p>
        </w:tc>
        <w:tc>
          <w:tcPr>
            <w:tcW w:w="794" w:type="dxa"/>
          </w:tcPr>
          <w:p w:rsidR="005A2305" w:rsidRDefault="005A2305">
            <w:pPr>
              <w:pStyle w:val="ConsPlusNormal"/>
              <w:jc w:val="center"/>
            </w:pPr>
            <w:r>
              <w:t>-</w:t>
            </w:r>
          </w:p>
        </w:tc>
        <w:tc>
          <w:tcPr>
            <w:tcW w:w="794" w:type="dxa"/>
          </w:tcPr>
          <w:p w:rsidR="005A2305" w:rsidRDefault="005A2305">
            <w:pPr>
              <w:pStyle w:val="ConsPlusNormal"/>
              <w:jc w:val="center"/>
            </w:pPr>
            <w:r>
              <w:t>-</w:t>
            </w:r>
          </w:p>
        </w:tc>
        <w:tc>
          <w:tcPr>
            <w:tcW w:w="1531"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0,88285</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9696" w:type="dxa"/>
            <w:gridSpan w:val="8"/>
            <w:vMerge w:val="restart"/>
          </w:tcPr>
          <w:p w:rsidR="005A2305" w:rsidRDefault="005A2305">
            <w:pPr>
              <w:pStyle w:val="ConsPlusNormal"/>
            </w:pPr>
            <w:r>
              <w:t>Итого по мероприятию 1.2.2.1.1, в том числе по источникам финансирования</w:t>
            </w:r>
          </w:p>
        </w:tc>
        <w:tc>
          <w:tcPr>
            <w:tcW w:w="1531"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62878,88285</w:t>
            </w:r>
          </w:p>
        </w:tc>
        <w:tc>
          <w:tcPr>
            <w:tcW w:w="1474" w:type="dxa"/>
          </w:tcPr>
          <w:p w:rsidR="005A2305" w:rsidRDefault="005A2305">
            <w:pPr>
              <w:pStyle w:val="ConsPlusNormal"/>
              <w:jc w:val="center"/>
            </w:pPr>
            <w:r>
              <w:t>60500,000</w:t>
            </w:r>
          </w:p>
        </w:tc>
        <w:tc>
          <w:tcPr>
            <w:tcW w:w="1531" w:type="dxa"/>
          </w:tcPr>
          <w:p w:rsidR="005A2305" w:rsidRDefault="005A2305">
            <w:pPr>
              <w:pStyle w:val="ConsPlusNormal"/>
              <w:jc w:val="center"/>
            </w:pPr>
            <w:r>
              <w:t>60500,000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62878,000</w:t>
            </w:r>
          </w:p>
        </w:tc>
        <w:tc>
          <w:tcPr>
            <w:tcW w:w="1474" w:type="dxa"/>
          </w:tcPr>
          <w:p w:rsidR="005A2305" w:rsidRDefault="005A2305">
            <w:pPr>
              <w:pStyle w:val="ConsPlusNormal"/>
              <w:jc w:val="center"/>
            </w:pPr>
            <w:r>
              <w:t>60500,000</w:t>
            </w:r>
          </w:p>
        </w:tc>
        <w:tc>
          <w:tcPr>
            <w:tcW w:w="1531" w:type="dxa"/>
          </w:tcPr>
          <w:p w:rsidR="005A2305" w:rsidRDefault="005A2305">
            <w:pPr>
              <w:pStyle w:val="ConsPlusNormal"/>
              <w:jc w:val="center"/>
            </w:pPr>
            <w:r>
              <w:t>60500,000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0,88285</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9696" w:type="dxa"/>
            <w:gridSpan w:val="8"/>
            <w:vMerge w:val="restart"/>
          </w:tcPr>
          <w:p w:rsidR="005A2305" w:rsidRDefault="005A2305">
            <w:pPr>
              <w:pStyle w:val="ConsPlusNormal"/>
            </w:pPr>
            <w:r>
              <w:t>Итого по основному мероприятию 1.2.2.1, в том числе по источникам финансирования</w:t>
            </w:r>
          </w:p>
        </w:tc>
        <w:tc>
          <w:tcPr>
            <w:tcW w:w="1531"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62878,88285</w:t>
            </w:r>
          </w:p>
        </w:tc>
        <w:tc>
          <w:tcPr>
            <w:tcW w:w="1474" w:type="dxa"/>
          </w:tcPr>
          <w:p w:rsidR="005A2305" w:rsidRDefault="005A2305">
            <w:pPr>
              <w:pStyle w:val="ConsPlusNormal"/>
              <w:jc w:val="center"/>
            </w:pPr>
            <w:r>
              <w:t>60500,000</w:t>
            </w:r>
          </w:p>
        </w:tc>
        <w:tc>
          <w:tcPr>
            <w:tcW w:w="1531" w:type="dxa"/>
          </w:tcPr>
          <w:p w:rsidR="005A2305" w:rsidRDefault="005A2305">
            <w:pPr>
              <w:pStyle w:val="ConsPlusNormal"/>
              <w:jc w:val="center"/>
            </w:pPr>
            <w:r>
              <w:t>60500,000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62878,000</w:t>
            </w:r>
          </w:p>
        </w:tc>
        <w:tc>
          <w:tcPr>
            <w:tcW w:w="1474" w:type="dxa"/>
          </w:tcPr>
          <w:p w:rsidR="005A2305" w:rsidRDefault="005A2305">
            <w:pPr>
              <w:pStyle w:val="ConsPlusNormal"/>
              <w:jc w:val="center"/>
            </w:pPr>
            <w:r>
              <w:t>60500,000</w:t>
            </w:r>
          </w:p>
        </w:tc>
        <w:tc>
          <w:tcPr>
            <w:tcW w:w="1531" w:type="dxa"/>
          </w:tcPr>
          <w:p w:rsidR="005A2305" w:rsidRDefault="005A2305">
            <w:pPr>
              <w:pStyle w:val="ConsPlusNormal"/>
              <w:jc w:val="center"/>
            </w:pPr>
            <w:r>
              <w:t>60500,000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города Перми (неиспользова</w:t>
            </w:r>
            <w:r>
              <w:lastRenderedPageBreak/>
              <w:t>нные ассигнования 2017 года)</w:t>
            </w:r>
          </w:p>
        </w:tc>
        <w:tc>
          <w:tcPr>
            <w:tcW w:w="1701" w:type="dxa"/>
          </w:tcPr>
          <w:p w:rsidR="005A2305" w:rsidRDefault="005A2305">
            <w:pPr>
              <w:pStyle w:val="ConsPlusNormal"/>
              <w:jc w:val="center"/>
            </w:pPr>
            <w:r>
              <w:lastRenderedPageBreak/>
              <w:t>0,88285</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9696" w:type="dxa"/>
            <w:gridSpan w:val="8"/>
            <w:vMerge w:val="restart"/>
          </w:tcPr>
          <w:p w:rsidR="005A2305" w:rsidRDefault="005A2305">
            <w:pPr>
              <w:pStyle w:val="ConsPlusNormal"/>
            </w:pPr>
            <w:r>
              <w:t>Итого по задаче 1.2.2, в том числе по источникам финансирования</w:t>
            </w:r>
          </w:p>
        </w:tc>
        <w:tc>
          <w:tcPr>
            <w:tcW w:w="1531"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62878,88285</w:t>
            </w:r>
          </w:p>
        </w:tc>
        <w:tc>
          <w:tcPr>
            <w:tcW w:w="1474" w:type="dxa"/>
          </w:tcPr>
          <w:p w:rsidR="005A2305" w:rsidRDefault="005A2305">
            <w:pPr>
              <w:pStyle w:val="ConsPlusNormal"/>
              <w:jc w:val="center"/>
            </w:pPr>
            <w:r>
              <w:t>60500,000</w:t>
            </w:r>
          </w:p>
        </w:tc>
        <w:tc>
          <w:tcPr>
            <w:tcW w:w="1531" w:type="dxa"/>
          </w:tcPr>
          <w:p w:rsidR="005A2305" w:rsidRDefault="005A2305">
            <w:pPr>
              <w:pStyle w:val="ConsPlusNormal"/>
              <w:jc w:val="center"/>
            </w:pPr>
            <w:r>
              <w:t>60500,000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62878,000</w:t>
            </w:r>
          </w:p>
        </w:tc>
        <w:tc>
          <w:tcPr>
            <w:tcW w:w="1474" w:type="dxa"/>
          </w:tcPr>
          <w:p w:rsidR="005A2305" w:rsidRDefault="005A2305">
            <w:pPr>
              <w:pStyle w:val="ConsPlusNormal"/>
              <w:jc w:val="center"/>
            </w:pPr>
            <w:r>
              <w:t>60500,000</w:t>
            </w:r>
          </w:p>
        </w:tc>
        <w:tc>
          <w:tcPr>
            <w:tcW w:w="1531" w:type="dxa"/>
          </w:tcPr>
          <w:p w:rsidR="005A2305" w:rsidRDefault="005A2305">
            <w:pPr>
              <w:pStyle w:val="ConsPlusNormal"/>
              <w:jc w:val="center"/>
            </w:pPr>
            <w:r>
              <w:t>60500,000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0,88285</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9696" w:type="dxa"/>
            <w:gridSpan w:val="8"/>
            <w:vMerge w:val="restart"/>
          </w:tcPr>
          <w:p w:rsidR="005A2305" w:rsidRDefault="005A2305">
            <w:pPr>
              <w:pStyle w:val="ConsPlusNormal"/>
            </w:pPr>
            <w:r>
              <w:t>Всего по подпрограмме 1.2, в том числе по источникам финансирования</w:t>
            </w:r>
          </w:p>
        </w:tc>
        <w:tc>
          <w:tcPr>
            <w:tcW w:w="1531"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1271915,33320</w:t>
            </w:r>
          </w:p>
        </w:tc>
        <w:tc>
          <w:tcPr>
            <w:tcW w:w="1474" w:type="dxa"/>
          </w:tcPr>
          <w:p w:rsidR="005A2305" w:rsidRDefault="005A2305">
            <w:pPr>
              <w:pStyle w:val="ConsPlusNormal"/>
              <w:jc w:val="center"/>
            </w:pPr>
            <w:r>
              <w:t>1528161,100</w:t>
            </w:r>
          </w:p>
        </w:tc>
        <w:tc>
          <w:tcPr>
            <w:tcW w:w="1531" w:type="dxa"/>
          </w:tcPr>
          <w:p w:rsidR="005A2305" w:rsidRDefault="005A2305">
            <w:pPr>
              <w:pStyle w:val="ConsPlusNormal"/>
              <w:jc w:val="center"/>
            </w:pPr>
            <w:r>
              <w:t>1704456,600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464834,634</w:t>
            </w:r>
          </w:p>
        </w:tc>
        <w:tc>
          <w:tcPr>
            <w:tcW w:w="1474" w:type="dxa"/>
          </w:tcPr>
          <w:p w:rsidR="005A2305" w:rsidRDefault="005A2305">
            <w:pPr>
              <w:pStyle w:val="ConsPlusNormal"/>
              <w:jc w:val="center"/>
            </w:pPr>
            <w:r>
              <w:t>502415,300</w:t>
            </w:r>
          </w:p>
        </w:tc>
        <w:tc>
          <w:tcPr>
            <w:tcW w:w="1531" w:type="dxa"/>
          </w:tcPr>
          <w:p w:rsidR="005A2305" w:rsidRDefault="005A2305">
            <w:pPr>
              <w:pStyle w:val="ConsPlusNormal"/>
              <w:jc w:val="center"/>
            </w:pPr>
            <w:r>
              <w:t>519456,600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49015,59920</w:t>
            </w:r>
          </w:p>
        </w:tc>
        <w:tc>
          <w:tcPr>
            <w:tcW w:w="1474" w:type="dxa"/>
          </w:tcPr>
          <w:p w:rsidR="005A2305" w:rsidRDefault="005A2305">
            <w:pPr>
              <w:pStyle w:val="ConsPlusNormal"/>
              <w:jc w:val="center"/>
            </w:pPr>
            <w:r>
              <w:t>0,000</w:t>
            </w:r>
          </w:p>
        </w:tc>
        <w:tc>
          <w:tcPr>
            <w:tcW w:w="1531" w:type="dxa"/>
          </w:tcPr>
          <w:p w:rsidR="005A2305" w:rsidRDefault="005A2305">
            <w:pPr>
              <w:pStyle w:val="ConsPlusNormal"/>
              <w:jc w:val="center"/>
            </w:pPr>
            <w:r>
              <w:t>0,000</w:t>
            </w:r>
          </w:p>
        </w:tc>
      </w:tr>
      <w:tr w:rsidR="005A2305">
        <w:tc>
          <w:tcPr>
            <w:tcW w:w="9696" w:type="dxa"/>
            <w:gridSpan w:val="8"/>
            <w:vMerge/>
          </w:tcPr>
          <w:p w:rsidR="005A2305" w:rsidRDefault="005A2305"/>
        </w:tc>
        <w:tc>
          <w:tcPr>
            <w:tcW w:w="1531"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758065,100</w:t>
            </w:r>
          </w:p>
        </w:tc>
        <w:tc>
          <w:tcPr>
            <w:tcW w:w="1474" w:type="dxa"/>
          </w:tcPr>
          <w:p w:rsidR="005A2305" w:rsidRDefault="005A2305">
            <w:pPr>
              <w:pStyle w:val="ConsPlusNormal"/>
              <w:jc w:val="center"/>
            </w:pPr>
            <w:r>
              <w:t>1025745,800</w:t>
            </w:r>
          </w:p>
        </w:tc>
        <w:tc>
          <w:tcPr>
            <w:tcW w:w="1531" w:type="dxa"/>
          </w:tcPr>
          <w:p w:rsidR="005A2305" w:rsidRDefault="005A2305">
            <w:pPr>
              <w:pStyle w:val="ConsPlusNormal"/>
              <w:jc w:val="center"/>
            </w:pPr>
            <w:r>
              <w:t>1185000,000</w:t>
            </w:r>
          </w:p>
        </w:tc>
      </w:tr>
    </w:tbl>
    <w:p w:rsidR="005A2305" w:rsidRDefault="005A2305">
      <w:pPr>
        <w:sectPr w:rsidR="005A2305">
          <w:pgSz w:w="16838" w:h="11905" w:orient="landscape"/>
          <w:pgMar w:top="1701" w:right="1134" w:bottom="850" w:left="1134" w:header="0" w:footer="0" w:gutter="0"/>
          <w:cols w:space="720"/>
        </w:sectPr>
      </w:pPr>
    </w:p>
    <w:p w:rsidR="005A2305" w:rsidRDefault="005A2305">
      <w:pPr>
        <w:pStyle w:val="ConsPlusNormal"/>
        <w:jc w:val="both"/>
      </w:pPr>
    </w:p>
    <w:p w:rsidR="005A2305" w:rsidRDefault="005A2305">
      <w:pPr>
        <w:pStyle w:val="ConsPlusNormal"/>
        <w:ind w:firstLine="540"/>
        <w:jc w:val="both"/>
      </w:pPr>
      <w:r>
        <w:t xml:space="preserve">5. В </w:t>
      </w:r>
      <w:hyperlink r:id="rId55" w:history="1">
        <w:r>
          <w:rPr>
            <w:color w:val="0000FF"/>
          </w:rPr>
          <w:t>приложении</w:t>
        </w:r>
      </w:hyperlink>
      <w:r>
        <w:t xml:space="preserve"> к Системе программных мероприятий подпрограммы 1.2 "Развитие автомобильных дорог и дорожных сооружений, в том числе обеспечение территории города ливневой канализацией и наружным освещением" муниципальной программы "Организация дорожной деятельности в городе Перми":</w:t>
      </w:r>
    </w:p>
    <w:p w:rsidR="005A2305" w:rsidRDefault="005A2305">
      <w:pPr>
        <w:pStyle w:val="ConsPlusNormal"/>
        <w:spacing w:before="220"/>
        <w:ind w:firstLine="540"/>
        <w:jc w:val="both"/>
      </w:pPr>
      <w:r>
        <w:t xml:space="preserve">5.1. в таблице 1 </w:t>
      </w:r>
      <w:hyperlink r:id="rId56" w:history="1">
        <w:r>
          <w:rPr>
            <w:color w:val="0000FF"/>
          </w:rPr>
          <w:t>строки 14</w:t>
        </w:r>
      </w:hyperlink>
      <w:r>
        <w:t xml:space="preserve">, </w:t>
      </w:r>
      <w:hyperlink r:id="rId57" w:history="1">
        <w:r>
          <w:rPr>
            <w:color w:val="0000FF"/>
          </w:rPr>
          <w:t>15</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912"/>
        <w:gridCol w:w="4366"/>
      </w:tblGrid>
      <w:tr w:rsidR="005A2305">
        <w:tc>
          <w:tcPr>
            <w:tcW w:w="567" w:type="dxa"/>
          </w:tcPr>
          <w:p w:rsidR="005A2305" w:rsidRDefault="005A2305">
            <w:pPr>
              <w:pStyle w:val="ConsPlusNormal"/>
              <w:jc w:val="center"/>
            </w:pPr>
            <w:r>
              <w:t>14</w:t>
            </w:r>
          </w:p>
        </w:tc>
        <w:tc>
          <w:tcPr>
            <w:tcW w:w="3912" w:type="dxa"/>
          </w:tcPr>
          <w:p w:rsidR="005A2305" w:rsidRDefault="005A2305">
            <w:pPr>
              <w:pStyle w:val="ConsPlusNormal"/>
            </w:pPr>
            <w:r>
              <w:t>Сметная стоимость объекта муниципальной собственности города Перми, тыс. руб.</w:t>
            </w:r>
          </w:p>
        </w:tc>
        <w:tc>
          <w:tcPr>
            <w:tcW w:w="4366" w:type="dxa"/>
          </w:tcPr>
          <w:p w:rsidR="005A2305" w:rsidRDefault="005A2305">
            <w:pPr>
              <w:pStyle w:val="ConsPlusNormal"/>
            </w:pPr>
            <w:r>
              <w:t>806107,78883 тыс. руб.</w:t>
            </w:r>
          </w:p>
        </w:tc>
      </w:tr>
      <w:tr w:rsidR="005A2305">
        <w:tc>
          <w:tcPr>
            <w:tcW w:w="567" w:type="dxa"/>
          </w:tcPr>
          <w:p w:rsidR="005A2305" w:rsidRDefault="005A2305">
            <w:pPr>
              <w:pStyle w:val="ConsPlusNormal"/>
              <w:jc w:val="center"/>
            </w:pPr>
            <w:r>
              <w:t>15</w:t>
            </w:r>
          </w:p>
        </w:tc>
        <w:tc>
          <w:tcPr>
            <w:tcW w:w="3912" w:type="dxa"/>
          </w:tcPr>
          <w:p w:rsidR="005A2305" w:rsidRDefault="005A230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366" w:type="dxa"/>
          </w:tcPr>
          <w:p w:rsidR="005A2305" w:rsidRDefault="005A2305">
            <w:pPr>
              <w:pStyle w:val="ConsPlusNormal"/>
            </w:pPr>
            <w:r>
              <w:t>всего - 806107,78883 тыс. руб., в том числе:</w:t>
            </w:r>
          </w:p>
          <w:p w:rsidR="005A2305" w:rsidRDefault="005A2305">
            <w:pPr>
              <w:pStyle w:val="ConsPlusNormal"/>
            </w:pPr>
            <w:r>
              <w:t>2015 год - 17500,000 тыс. руб., в том числе:</w:t>
            </w:r>
          </w:p>
          <w:p w:rsidR="005A2305" w:rsidRDefault="005A2305">
            <w:pPr>
              <w:pStyle w:val="ConsPlusNormal"/>
            </w:pPr>
            <w:r>
              <w:t>4375,000 тыс. руб. - бюджет города Перми;</w:t>
            </w:r>
          </w:p>
          <w:p w:rsidR="005A2305" w:rsidRDefault="005A2305">
            <w:pPr>
              <w:pStyle w:val="ConsPlusNormal"/>
            </w:pPr>
            <w:r>
              <w:t>13125,000 тыс. руб. - бюджет Пермского края;</w:t>
            </w:r>
          </w:p>
          <w:p w:rsidR="005A2305" w:rsidRDefault="005A2305">
            <w:pPr>
              <w:pStyle w:val="ConsPlusNormal"/>
            </w:pPr>
            <w:r>
              <w:t>2016 год - 198518,280 тыс. руб., в том числе:</w:t>
            </w:r>
          </w:p>
          <w:p w:rsidR="005A2305" w:rsidRDefault="005A2305">
            <w:pPr>
              <w:pStyle w:val="ConsPlusNormal"/>
            </w:pPr>
            <w:r>
              <w:t>53004,570 тыс. руб. - бюджет города Перми;</w:t>
            </w:r>
          </w:p>
          <w:p w:rsidR="005A2305" w:rsidRDefault="005A2305">
            <w:pPr>
              <w:pStyle w:val="ConsPlusNormal"/>
            </w:pPr>
            <w:r>
              <w:t>145513,710 тыс. руб. - бюджет Пермского края;</w:t>
            </w:r>
          </w:p>
          <w:p w:rsidR="005A2305" w:rsidRDefault="005A2305">
            <w:pPr>
              <w:pStyle w:val="ConsPlusNormal"/>
            </w:pPr>
            <w:r>
              <w:t>2017 год - 138817,614 тыс. руб., в том числе:</w:t>
            </w:r>
          </w:p>
          <w:p w:rsidR="005A2305" w:rsidRDefault="005A2305">
            <w:pPr>
              <w:pStyle w:val="ConsPlusNormal"/>
            </w:pPr>
            <w:r>
              <w:t>31329,414 тыс. руб. - бюджет города Перми;</w:t>
            </w:r>
          </w:p>
          <w:p w:rsidR="005A2305" w:rsidRDefault="005A2305">
            <w:pPr>
              <w:pStyle w:val="ConsPlusNormal"/>
            </w:pPr>
            <w:r>
              <w:t>93988,200 тыс. руб. - бюджет Пермского края;</w:t>
            </w:r>
          </w:p>
          <w:p w:rsidR="005A2305" w:rsidRDefault="005A2305">
            <w:pPr>
              <w:pStyle w:val="ConsPlusNormal"/>
            </w:pPr>
            <w:r>
              <w:t>13500,000 тыс. руб. - бюджет Пермского края</w:t>
            </w:r>
          </w:p>
          <w:p w:rsidR="005A2305" w:rsidRDefault="005A2305">
            <w:pPr>
              <w:pStyle w:val="ConsPlusNormal"/>
            </w:pPr>
            <w:r>
              <w:t>(неиспользованные ассигнования 2016 года);</w:t>
            </w:r>
          </w:p>
          <w:p w:rsidR="005A2305" w:rsidRDefault="005A2305">
            <w:pPr>
              <w:pStyle w:val="ConsPlusNormal"/>
            </w:pPr>
            <w:r>
              <w:t>2018 год - 451271,89483 тыс. руб., в том числе:</w:t>
            </w:r>
          </w:p>
          <w:p w:rsidR="005A2305" w:rsidRDefault="005A2305">
            <w:pPr>
              <w:pStyle w:val="ConsPlusNormal"/>
            </w:pPr>
            <w:r>
              <w:t>112796,800 тыс. руб. - бюджет города Перми;</w:t>
            </w:r>
          </w:p>
          <w:p w:rsidR="005A2305" w:rsidRDefault="005A2305">
            <w:pPr>
              <w:pStyle w:val="ConsPlusNormal"/>
            </w:pPr>
            <w:r>
              <w:t>84,79483 тыс. руб. - бюджет города Перми (неиспользованные ассигнования 2017 года);</w:t>
            </w:r>
          </w:p>
          <w:p w:rsidR="005A2305" w:rsidRDefault="005A2305">
            <w:pPr>
              <w:pStyle w:val="ConsPlusNormal"/>
            </w:pPr>
            <w:r>
              <w:t>338390,300 тыс. руб. - бюджет Пермского края</w:t>
            </w:r>
          </w:p>
        </w:tc>
      </w:tr>
    </w:tbl>
    <w:p w:rsidR="005A2305" w:rsidRDefault="005A2305">
      <w:pPr>
        <w:pStyle w:val="ConsPlusNormal"/>
        <w:jc w:val="both"/>
      </w:pPr>
    </w:p>
    <w:p w:rsidR="005A2305" w:rsidRDefault="005A2305">
      <w:pPr>
        <w:pStyle w:val="ConsPlusNormal"/>
        <w:ind w:firstLine="540"/>
        <w:jc w:val="both"/>
      </w:pPr>
      <w:r>
        <w:t xml:space="preserve">5.2. в таблице 4 </w:t>
      </w:r>
      <w:hyperlink r:id="rId58" w:history="1">
        <w:r>
          <w:rPr>
            <w:color w:val="0000FF"/>
          </w:rPr>
          <w:t>строки 14</w:t>
        </w:r>
      </w:hyperlink>
      <w:r>
        <w:t>-</w:t>
      </w:r>
      <w:hyperlink r:id="rId59" w:history="1">
        <w:r>
          <w:rPr>
            <w:color w:val="0000FF"/>
          </w:rPr>
          <w:t>16</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912"/>
        <w:gridCol w:w="1361"/>
        <w:gridCol w:w="1474"/>
        <w:gridCol w:w="1531"/>
      </w:tblGrid>
      <w:tr w:rsidR="005A2305">
        <w:tc>
          <w:tcPr>
            <w:tcW w:w="567" w:type="dxa"/>
          </w:tcPr>
          <w:p w:rsidR="005A2305" w:rsidRDefault="005A2305">
            <w:pPr>
              <w:pStyle w:val="ConsPlusNormal"/>
              <w:jc w:val="center"/>
            </w:pPr>
            <w:r>
              <w:t>14</w:t>
            </w:r>
          </w:p>
        </w:tc>
        <w:tc>
          <w:tcPr>
            <w:tcW w:w="3912" w:type="dxa"/>
          </w:tcPr>
          <w:p w:rsidR="005A2305" w:rsidRDefault="005A2305">
            <w:pPr>
              <w:pStyle w:val="ConsPlusNormal"/>
            </w:pPr>
            <w:r>
              <w:t>Сметная стоимость объекта муниципальной собственности города Перми, тыс. руб.</w:t>
            </w:r>
          </w:p>
        </w:tc>
        <w:tc>
          <w:tcPr>
            <w:tcW w:w="4366" w:type="dxa"/>
            <w:gridSpan w:val="3"/>
          </w:tcPr>
          <w:p w:rsidR="005A2305" w:rsidRDefault="005A2305">
            <w:pPr>
              <w:pStyle w:val="ConsPlusNormal"/>
            </w:pPr>
            <w:r>
              <w:t>185858,43485 тыс. руб.</w:t>
            </w:r>
          </w:p>
        </w:tc>
      </w:tr>
      <w:tr w:rsidR="005A2305">
        <w:tc>
          <w:tcPr>
            <w:tcW w:w="567" w:type="dxa"/>
          </w:tcPr>
          <w:p w:rsidR="005A2305" w:rsidRDefault="005A2305">
            <w:pPr>
              <w:pStyle w:val="ConsPlusNormal"/>
              <w:jc w:val="center"/>
            </w:pPr>
            <w:r>
              <w:t>15</w:t>
            </w:r>
          </w:p>
        </w:tc>
        <w:tc>
          <w:tcPr>
            <w:tcW w:w="3912" w:type="dxa"/>
          </w:tcPr>
          <w:p w:rsidR="005A2305" w:rsidRDefault="005A230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366" w:type="dxa"/>
            <w:gridSpan w:val="3"/>
          </w:tcPr>
          <w:p w:rsidR="005A2305" w:rsidRDefault="005A2305">
            <w:pPr>
              <w:pStyle w:val="ConsPlusNormal"/>
            </w:pPr>
            <w:r>
              <w:t>всего - 185858,43485 тыс. руб., бюджет города Перми, в том числе:</w:t>
            </w:r>
          </w:p>
          <w:p w:rsidR="005A2305" w:rsidRDefault="005A2305">
            <w:pPr>
              <w:pStyle w:val="ConsPlusNormal"/>
            </w:pPr>
            <w:r>
              <w:t>2015 год - 4101,47010 тыс. руб.;</w:t>
            </w:r>
          </w:p>
          <w:p w:rsidR="005A2305" w:rsidRDefault="005A2305">
            <w:pPr>
              <w:pStyle w:val="ConsPlusNormal"/>
            </w:pPr>
            <w:r>
              <w:t>2016 год - 40,76475 тыс. руб.;</w:t>
            </w:r>
          </w:p>
          <w:p w:rsidR="005A2305" w:rsidRDefault="005A2305">
            <w:pPr>
              <w:pStyle w:val="ConsPlusNormal"/>
            </w:pPr>
            <w:r>
              <w:t>2018 год - 17756,600 тыс. руб., в том числе:</w:t>
            </w:r>
          </w:p>
          <w:p w:rsidR="005A2305" w:rsidRDefault="005A2305">
            <w:pPr>
              <w:pStyle w:val="ConsPlusNormal"/>
            </w:pPr>
            <w:r>
              <w:t>6140,600 тыс. руб. - бюджет города Перми;</w:t>
            </w:r>
          </w:p>
          <w:p w:rsidR="005A2305" w:rsidRDefault="005A2305">
            <w:pPr>
              <w:pStyle w:val="ConsPlusNormal"/>
            </w:pPr>
            <w:r>
              <w:t xml:space="preserve">11616,000 тыс. руб. - бюджет города Перми (неиспользованные ассигнования 2017 </w:t>
            </w:r>
            <w:r>
              <w:lastRenderedPageBreak/>
              <w:t>года);</w:t>
            </w:r>
          </w:p>
          <w:p w:rsidR="005A2305" w:rsidRDefault="005A2305">
            <w:pPr>
              <w:pStyle w:val="ConsPlusNormal"/>
            </w:pPr>
            <w:r>
              <w:t>2019 год - 100000,000 тыс. руб. - бюджет города Перми;</w:t>
            </w:r>
          </w:p>
          <w:p w:rsidR="005A2305" w:rsidRDefault="005A2305">
            <w:pPr>
              <w:pStyle w:val="ConsPlusNormal"/>
            </w:pPr>
            <w:r>
              <w:t>2020 год - 63959,600 тыс. руб. - бюджет города Перми</w:t>
            </w:r>
          </w:p>
        </w:tc>
      </w:tr>
      <w:tr w:rsidR="005A2305">
        <w:tc>
          <w:tcPr>
            <w:tcW w:w="567" w:type="dxa"/>
            <w:vMerge w:val="restart"/>
          </w:tcPr>
          <w:p w:rsidR="005A2305" w:rsidRDefault="005A2305">
            <w:pPr>
              <w:pStyle w:val="ConsPlusNormal"/>
              <w:jc w:val="center"/>
            </w:pPr>
            <w:r>
              <w:lastRenderedPageBreak/>
              <w:t>16</w:t>
            </w:r>
          </w:p>
        </w:tc>
        <w:tc>
          <w:tcPr>
            <w:tcW w:w="3912" w:type="dxa"/>
          </w:tcPr>
          <w:p w:rsidR="005A2305" w:rsidRDefault="005A2305">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61" w:type="dxa"/>
          </w:tcPr>
          <w:p w:rsidR="005A2305" w:rsidRDefault="005A2305">
            <w:pPr>
              <w:pStyle w:val="ConsPlusNormal"/>
              <w:jc w:val="center"/>
            </w:pPr>
            <w:r>
              <w:t>ед. изм.</w:t>
            </w:r>
          </w:p>
        </w:tc>
        <w:tc>
          <w:tcPr>
            <w:tcW w:w="1474" w:type="dxa"/>
          </w:tcPr>
          <w:p w:rsidR="005A2305" w:rsidRDefault="005A2305">
            <w:pPr>
              <w:pStyle w:val="ConsPlusNormal"/>
              <w:jc w:val="center"/>
            </w:pPr>
            <w:r>
              <w:t>значение</w:t>
            </w:r>
          </w:p>
        </w:tc>
        <w:tc>
          <w:tcPr>
            <w:tcW w:w="1531" w:type="dxa"/>
          </w:tcPr>
          <w:p w:rsidR="005A2305" w:rsidRDefault="005A2305">
            <w:pPr>
              <w:pStyle w:val="ConsPlusNormal"/>
              <w:jc w:val="center"/>
            </w:pPr>
            <w:r>
              <w:t>год реализации</w:t>
            </w:r>
          </w:p>
        </w:tc>
      </w:tr>
      <w:tr w:rsidR="005A2305">
        <w:tc>
          <w:tcPr>
            <w:tcW w:w="567" w:type="dxa"/>
            <w:vMerge/>
          </w:tcPr>
          <w:p w:rsidR="005A2305" w:rsidRDefault="005A2305"/>
        </w:tc>
        <w:tc>
          <w:tcPr>
            <w:tcW w:w="3912" w:type="dxa"/>
            <w:vMerge w:val="restart"/>
          </w:tcPr>
          <w:p w:rsidR="005A2305" w:rsidRDefault="005A2305">
            <w:pPr>
              <w:pStyle w:val="ConsPlusNormal"/>
            </w:pPr>
            <w:r>
              <w:t>количество разработанных проектно-сметных документаций по строительству транспортной инфраструктуры на земельных участках, предоставляемых на бесплатной основе многодетным семьям</w:t>
            </w:r>
          </w:p>
        </w:tc>
        <w:tc>
          <w:tcPr>
            <w:tcW w:w="1361" w:type="dxa"/>
          </w:tcPr>
          <w:p w:rsidR="005A2305" w:rsidRDefault="005A2305">
            <w:pPr>
              <w:pStyle w:val="ConsPlusNormal"/>
              <w:jc w:val="center"/>
            </w:pPr>
            <w:r>
              <w:t>ед.</w:t>
            </w:r>
          </w:p>
        </w:tc>
        <w:tc>
          <w:tcPr>
            <w:tcW w:w="1474" w:type="dxa"/>
          </w:tcPr>
          <w:p w:rsidR="005A2305" w:rsidRDefault="005A2305">
            <w:pPr>
              <w:pStyle w:val="ConsPlusNormal"/>
              <w:jc w:val="center"/>
            </w:pPr>
            <w:r>
              <w:t>2</w:t>
            </w:r>
          </w:p>
        </w:tc>
        <w:tc>
          <w:tcPr>
            <w:tcW w:w="1531" w:type="dxa"/>
          </w:tcPr>
          <w:p w:rsidR="005A2305" w:rsidRDefault="005A2305">
            <w:pPr>
              <w:pStyle w:val="ConsPlusNormal"/>
              <w:jc w:val="center"/>
            </w:pPr>
            <w:r>
              <w:t>2015</w:t>
            </w:r>
          </w:p>
        </w:tc>
      </w:tr>
      <w:tr w:rsidR="005A2305">
        <w:tc>
          <w:tcPr>
            <w:tcW w:w="567" w:type="dxa"/>
            <w:vMerge/>
          </w:tcPr>
          <w:p w:rsidR="005A2305" w:rsidRDefault="005A2305"/>
        </w:tc>
        <w:tc>
          <w:tcPr>
            <w:tcW w:w="3912" w:type="dxa"/>
            <w:vMerge/>
          </w:tcPr>
          <w:p w:rsidR="005A2305" w:rsidRDefault="005A2305"/>
        </w:tc>
        <w:tc>
          <w:tcPr>
            <w:tcW w:w="1361" w:type="dxa"/>
          </w:tcPr>
          <w:p w:rsidR="005A2305" w:rsidRDefault="005A2305">
            <w:pPr>
              <w:pStyle w:val="ConsPlusNormal"/>
              <w:jc w:val="center"/>
            </w:pPr>
            <w:r>
              <w:t>ед.</w:t>
            </w:r>
          </w:p>
        </w:tc>
        <w:tc>
          <w:tcPr>
            <w:tcW w:w="1474" w:type="dxa"/>
          </w:tcPr>
          <w:p w:rsidR="005A2305" w:rsidRDefault="005A2305">
            <w:pPr>
              <w:pStyle w:val="ConsPlusNormal"/>
              <w:jc w:val="center"/>
            </w:pPr>
            <w:r>
              <w:t>1</w:t>
            </w:r>
          </w:p>
        </w:tc>
        <w:tc>
          <w:tcPr>
            <w:tcW w:w="1531" w:type="dxa"/>
          </w:tcPr>
          <w:p w:rsidR="005A2305" w:rsidRDefault="005A2305">
            <w:pPr>
              <w:pStyle w:val="ConsPlusNormal"/>
              <w:jc w:val="center"/>
            </w:pPr>
            <w:r>
              <w:t>2016</w:t>
            </w:r>
          </w:p>
        </w:tc>
      </w:tr>
      <w:tr w:rsidR="005A2305">
        <w:tc>
          <w:tcPr>
            <w:tcW w:w="567" w:type="dxa"/>
            <w:vMerge/>
          </w:tcPr>
          <w:p w:rsidR="005A2305" w:rsidRDefault="005A2305"/>
        </w:tc>
        <w:tc>
          <w:tcPr>
            <w:tcW w:w="3912" w:type="dxa"/>
            <w:vMerge/>
          </w:tcPr>
          <w:p w:rsidR="005A2305" w:rsidRDefault="005A2305"/>
        </w:tc>
        <w:tc>
          <w:tcPr>
            <w:tcW w:w="1361" w:type="dxa"/>
          </w:tcPr>
          <w:p w:rsidR="005A2305" w:rsidRDefault="005A2305">
            <w:pPr>
              <w:pStyle w:val="ConsPlusNormal"/>
              <w:jc w:val="center"/>
            </w:pPr>
            <w:r>
              <w:t>ед.</w:t>
            </w:r>
          </w:p>
        </w:tc>
        <w:tc>
          <w:tcPr>
            <w:tcW w:w="1474" w:type="dxa"/>
          </w:tcPr>
          <w:p w:rsidR="005A2305" w:rsidRDefault="005A2305">
            <w:pPr>
              <w:pStyle w:val="ConsPlusNormal"/>
              <w:jc w:val="center"/>
            </w:pPr>
            <w:r>
              <w:t>2</w:t>
            </w:r>
          </w:p>
        </w:tc>
        <w:tc>
          <w:tcPr>
            <w:tcW w:w="1531" w:type="dxa"/>
          </w:tcPr>
          <w:p w:rsidR="005A2305" w:rsidRDefault="005A2305">
            <w:pPr>
              <w:pStyle w:val="ConsPlusNormal"/>
              <w:jc w:val="center"/>
            </w:pPr>
            <w:r>
              <w:t>2018</w:t>
            </w:r>
          </w:p>
        </w:tc>
      </w:tr>
      <w:tr w:rsidR="005A2305">
        <w:tc>
          <w:tcPr>
            <w:tcW w:w="567" w:type="dxa"/>
            <w:vMerge/>
          </w:tcPr>
          <w:p w:rsidR="005A2305" w:rsidRDefault="005A2305"/>
        </w:tc>
        <w:tc>
          <w:tcPr>
            <w:tcW w:w="3912" w:type="dxa"/>
          </w:tcPr>
          <w:p w:rsidR="005A2305" w:rsidRDefault="005A2305">
            <w:pPr>
              <w:pStyle w:val="ConsPlusNormal"/>
            </w:pPr>
            <w:r>
              <w:t>количество выполненных этапов строительно-монтажных работ по строительству транспортной инфраструктуры</w:t>
            </w:r>
          </w:p>
        </w:tc>
        <w:tc>
          <w:tcPr>
            <w:tcW w:w="1361" w:type="dxa"/>
          </w:tcPr>
          <w:p w:rsidR="005A2305" w:rsidRDefault="005A2305">
            <w:pPr>
              <w:pStyle w:val="ConsPlusNormal"/>
              <w:jc w:val="center"/>
            </w:pPr>
            <w:r>
              <w:t>ед.</w:t>
            </w:r>
          </w:p>
        </w:tc>
        <w:tc>
          <w:tcPr>
            <w:tcW w:w="1474" w:type="dxa"/>
          </w:tcPr>
          <w:p w:rsidR="005A2305" w:rsidRDefault="005A2305">
            <w:pPr>
              <w:pStyle w:val="ConsPlusNormal"/>
              <w:jc w:val="center"/>
            </w:pPr>
            <w:r>
              <w:t>1</w:t>
            </w:r>
          </w:p>
        </w:tc>
        <w:tc>
          <w:tcPr>
            <w:tcW w:w="1531" w:type="dxa"/>
          </w:tcPr>
          <w:p w:rsidR="005A2305" w:rsidRDefault="005A2305">
            <w:pPr>
              <w:pStyle w:val="ConsPlusNormal"/>
              <w:jc w:val="center"/>
            </w:pPr>
            <w:r>
              <w:t>2019</w:t>
            </w:r>
          </w:p>
        </w:tc>
      </w:tr>
      <w:tr w:rsidR="005A2305">
        <w:tc>
          <w:tcPr>
            <w:tcW w:w="567" w:type="dxa"/>
            <w:vMerge/>
          </w:tcPr>
          <w:p w:rsidR="005A2305" w:rsidRDefault="005A2305"/>
        </w:tc>
        <w:tc>
          <w:tcPr>
            <w:tcW w:w="3912" w:type="dxa"/>
          </w:tcPr>
          <w:p w:rsidR="005A2305" w:rsidRDefault="005A2305">
            <w:pPr>
              <w:pStyle w:val="ConsPlusNormal"/>
            </w:pPr>
            <w:r>
              <w:t>протяженность построенных автомобильных дорог, введенных в эксплуатацию</w:t>
            </w:r>
          </w:p>
        </w:tc>
        <w:tc>
          <w:tcPr>
            <w:tcW w:w="1361" w:type="dxa"/>
          </w:tcPr>
          <w:p w:rsidR="005A2305" w:rsidRDefault="005A2305">
            <w:pPr>
              <w:pStyle w:val="ConsPlusNormal"/>
              <w:jc w:val="center"/>
            </w:pPr>
            <w:r>
              <w:t>км</w:t>
            </w:r>
          </w:p>
        </w:tc>
        <w:tc>
          <w:tcPr>
            <w:tcW w:w="1474" w:type="dxa"/>
          </w:tcPr>
          <w:p w:rsidR="005A2305" w:rsidRDefault="005A2305">
            <w:pPr>
              <w:pStyle w:val="ConsPlusNormal"/>
              <w:jc w:val="center"/>
            </w:pPr>
            <w:r>
              <w:t>5</w:t>
            </w:r>
          </w:p>
        </w:tc>
        <w:tc>
          <w:tcPr>
            <w:tcW w:w="1531" w:type="dxa"/>
          </w:tcPr>
          <w:p w:rsidR="005A2305" w:rsidRDefault="005A2305">
            <w:pPr>
              <w:pStyle w:val="ConsPlusNormal"/>
              <w:jc w:val="center"/>
            </w:pPr>
            <w:r>
              <w:t>2020</w:t>
            </w:r>
          </w:p>
        </w:tc>
      </w:tr>
    </w:tbl>
    <w:p w:rsidR="005A2305" w:rsidRDefault="005A2305">
      <w:pPr>
        <w:pStyle w:val="ConsPlusNormal"/>
        <w:jc w:val="both"/>
      </w:pPr>
    </w:p>
    <w:p w:rsidR="005A2305" w:rsidRDefault="005A2305">
      <w:pPr>
        <w:pStyle w:val="ConsPlusNormal"/>
        <w:ind w:firstLine="540"/>
        <w:jc w:val="both"/>
      </w:pPr>
      <w:r>
        <w:t xml:space="preserve">5.3. в </w:t>
      </w:r>
      <w:hyperlink r:id="rId60" w:history="1">
        <w:r>
          <w:rPr>
            <w:color w:val="0000FF"/>
          </w:rPr>
          <w:t>таблице 5</w:t>
        </w:r>
      </w:hyperlink>
      <w:r>
        <w:t>:</w:t>
      </w:r>
    </w:p>
    <w:p w:rsidR="005A2305" w:rsidRDefault="005A2305">
      <w:pPr>
        <w:pStyle w:val="ConsPlusNormal"/>
        <w:spacing w:before="220"/>
        <w:ind w:firstLine="540"/>
        <w:jc w:val="both"/>
      </w:pPr>
      <w:r>
        <w:t xml:space="preserve">5.3.1. </w:t>
      </w:r>
      <w:hyperlink r:id="rId61" w:history="1">
        <w:r>
          <w:rPr>
            <w:color w:val="0000FF"/>
          </w:rPr>
          <w:t>строки 14</w:t>
        </w:r>
      </w:hyperlink>
      <w:r>
        <w:t>-</w:t>
      </w:r>
      <w:hyperlink r:id="rId62" w:history="1">
        <w:r>
          <w:rPr>
            <w:color w:val="0000FF"/>
          </w:rPr>
          <w:t>16</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912"/>
        <w:gridCol w:w="1361"/>
        <w:gridCol w:w="1474"/>
        <w:gridCol w:w="1531"/>
      </w:tblGrid>
      <w:tr w:rsidR="005A2305">
        <w:tc>
          <w:tcPr>
            <w:tcW w:w="567" w:type="dxa"/>
          </w:tcPr>
          <w:p w:rsidR="005A2305" w:rsidRDefault="005A2305">
            <w:pPr>
              <w:pStyle w:val="ConsPlusNormal"/>
              <w:jc w:val="center"/>
            </w:pPr>
            <w:r>
              <w:t>14</w:t>
            </w:r>
          </w:p>
        </w:tc>
        <w:tc>
          <w:tcPr>
            <w:tcW w:w="3912" w:type="dxa"/>
          </w:tcPr>
          <w:p w:rsidR="005A2305" w:rsidRDefault="005A2305">
            <w:pPr>
              <w:pStyle w:val="ConsPlusNormal"/>
            </w:pPr>
            <w:r>
              <w:t>Сметная стоимость объекта муниципальной собственности города Перми, тыс. руб.</w:t>
            </w:r>
          </w:p>
        </w:tc>
        <w:tc>
          <w:tcPr>
            <w:tcW w:w="4366" w:type="dxa"/>
            <w:gridSpan w:val="3"/>
          </w:tcPr>
          <w:p w:rsidR="005A2305" w:rsidRDefault="005A2305">
            <w:pPr>
              <w:pStyle w:val="ConsPlusNormal"/>
            </w:pPr>
            <w:r>
              <w:t>717713,099 тыс. руб.</w:t>
            </w:r>
          </w:p>
        </w:tc>
      </w:tr>
      <w:tr w:rsidR="005A2305">
        <w:tc>
          <w:tcPr>
            <w:tcW w:w="567" w:type="dxa"/>
          </w:tcPr>
          <w:p w:rsidR="005A2305" w:rsidRDefault="005A2305">
            <w:pPr>
              <w:pStyle w:val="ConsPlusNormal"/>
              <w:jc w:val="center"/>
            </w:pPr>
            <w:r>
              <w:t>15</w:t>
            </w:r>
          </w:p>
        </w:tc>
        <w:tc>
          <w:tcPr>
            <w:tcW w:w="3912" w:type="dxa"/>
          </w:tcPr>
          <w:p w:rsidR="005A2305" w:rsidRDefault="005A230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366" w:type="dxa"/>
            <w:gridSpan w:val="3"/>
          </w:tcPr>
          <w:p w:rsidR="005A2305" w:rsidRDefault="005A2305">
            <w:pPr>
              <w:pStyle w:val="ConsPlusNormal"/>
            </w:pPr>
            <w:r>
              <w:t>всего - 717713,099 тыс. руб., в том числе:</w:t>
            </w:r>
          </w:p>
          <w:p w:rsidR="005A2305" w:rsidRDefault="005A2305">
            <w:pPr>
              <w:pStyle w:val="ConsPlusNormal"/>
            </w:pPr>
            <w:r>
              <w:t>2018 год - 456089,699 тыс. руб., в том числе:</w:t>
            </w:r>
          </w:p>
          <w:p w:rsidR="005A2305" w:rsidRDefault="005A2305">
            <w:pPr>
              <w:pStyle w:val="ConsPlusNormal"/>
            </w:pPr>
            <w:r>
              <w:t>108791,600 тыс. руб. - бюджет города Перми;</w:t>
            </w:r>
          </w:p>
          <w:p w:rsidR="005A2305" w:rsidRDefault="005A2305">
            <w:pPr>
              <w:pStyle w:val="ConsPlusNormal"/>
            </w:pPr>
            <w:r>
              <w:t>20923,199 тыс. руб. - бюджет города Перми (неиспользованные ассигнования 2017 года);</w:t>
            </w:r>
          </w:p>
          <w:p w:rsidR="005A2305" w:rsidRDefault="005A2305">
            <w:pPr>
              <w:pStyle w:val="ConsPlusNormal"/>
            </w:pPr>
            <w:r>
              <w:t>326374,900 тыс. руб. - бюджет Пермского края;</w:t>
            </w:r>
          </w:p>
          <w:p w:rsidR="005A2305" w:rsidRDefault="005A2305">
            <w:pPr>
              <w:pStyle w:val="ConsPlusNormal"/>
            </w:pPr>
            <w:r>
              <w:t>2019 год - 261623,400 тыс. руб., в том числе:</w:t>
            </w:r>
          </w:p>
          <w:p w:rsidR="005A2305" w:rsidRDefault="005A2305">
            <w:pPr>
              <w:pStyle w:val="ConsPlusNormal"/>
            </w:pPr>
            <w:r>
              <w:t>65405,900 тыс. руб. - бюджет города Перми;</w:t>
            </w:r>
          </w:p>
          <w:p w:rsidR="005A2305" w:rsidRDefault="005A2305">
            <w:pPr>
              <w:pStyle w:val="ConsPlusNormal"/>
            </w:pPr>
            <w:r>
              <w:t>196217,500 тыс. руб. - бюджет Пермского края</w:t>
            </w:r>
          </w:p>
        </w:tc>
      </w:tr>
      <w:tr w:rsidR="005A2305">
        <w:tc>
          <w:tcPr>
            <w:tcW w:w="567" w:type="dxa"/>
            <w:vMerge w:val="restart"/>
          </w:tcPr>
          <w:p w:rsidR="005A2305" w:rsidRDefault="005A2305">
            <w:pPr>
              <w:pStyle w:val="ConsPlusNormal"/>
              <w:jc w:val="center"/>
            </w:pPr>
            <w:r>
              <w:t>16</w:t>
            </w:r>
          </w:p>
        </w:tc>
        <w:tc>
          <w:tcPr>
            <w:tcW w:w="3912" w:type="dxa"/>
          </w:tcPr>
          <w:p w:rsidR="005A2305" w:rsidRDefault="005A2305">
            <w:pPr>
              <w:pStyle w:val="ConsPlusNormal"/>
            </w:pPr>
            <w:r>
              <w:t xml:space="preserve">Ожидаемый конечный результат осуществления капитальных вложений </w:t>
            </w:r>
            <w:r>
              <w:lastRenderedPageBreak/>
              <w:t>в объекты муниципальной собственности города Перми по годам осуществления капитальных вложений</w:t>
            </w:r>
          </w:p>
        </w:tc>
        <w:tc>
          <w:tcPr>
            <w:tcW w:w="1361" w:type="dxa"/>
          </w:tcPr>
          <w:p w:rsidR="005A2305" w:rsidRDefault="005A2305">
            <w:pPr>
              <w:pStyle w:val="ConsPlusNormal"/>
              <w:jc w:val="center"/>
            </w:pPr>
            <w:r>
              <w:lastRenderedPageBreak/>
              <w:t>ед. изм.</w:t>
            </w:r>
          </w:p>
        </w:tc>
        <w:tc>
          <w:tcPr>
            <w:tcW w:w="1474" w:type="dxa"/>
          </w:tcPr>
          <w:p w:rsidR="005A2305" w:rsidRDefault="005A2305">
            <w:pPr>
              <w:pStyle w:val="ConsPlusNormal"/>
              <w:jc w:val="center"/>
            </w:pPr>
            <w:r>
              <w:t>значение</w:t>
            </w:r>
          </w:p>
        </w:tc>
        <w:tc>
          <w:tcPr>
            <w:tcW w:w="1531" w:type="dxa"/>
          </w:tcPr>
          <w:p w:rsidR="005A2305" w:rsidRDefault="005A2305">
            <w:pPr>
              <w:pStyle w:val="ConsPlusNormal"/>
              <w:jc w:val="center"/>
            </w:pPr>
            <w:r>
              <w:t>год реализации</w:t>
            </w:r>
          </w:p>
        </w:tc>
      </w:tr>
      <w:tr w:rsidR="005A2305">
        <w:tc>
          <w:tcPr>
            <w:tcW w:w="567" w:type="dxa"/>
            <w:vMerge/>
          </w:tcPr>
          <w:p w:rsidR="005A2305" w:rsidRDefault="005A2305"/>
        </w:tc>
        <w:tc>
          <w:tcPr>
            <w:tcW w:w="3912" w:type="dxa"/>
          </w:tcPr>
          <w:p w:rsidR="005A2305" w:rsidRDefault="005A2305">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361" w:type="dxa"/>
          </w:tcPr>
          <w:p w:rsidR="005A2305" w:rsidRDefault="005A2305">
            <w:pPr>
              <w:pStyle w:val="ConsPlusNormal"/>
              <w:jc w:val="center"/>
            </w:pPr>
            <w:r>
              <w:t>ед.</w:t>
            </w:r>
          </w:p>
        </w:tc>
        <w:tc>
          <w:tcPr>
            <w:tcW w:w="1474" w:type="dxa"/>
          </w:tcPr>
          <w:p w:rsidR="005A2305" w:rsidRDefault="005A2305">
            <w:pPr>
              <w:pStyle w:val="ConsPlusNormal"/>
              <w:jc w:val="center"/>
            </w:pPr>
            <w:r>
              <w:t>1</w:t>
            </w:r>
          </w:p>
        </w:tc>
        <w:tc>
          <w:tcPr>
            <w:tcW w:w="1531" w:type="dxa"/>
          </w:tcPr>
          <w:p w:rsidR="005A2305" w:rsidRDefault="005A2305">
            <w:pPr>
              <w:pStyle w:val="ConsPlusNormal"/>
              <w:jc w:val="center"/>
            </w:pPr>
            <w:r>
              <w:t>2018</w:t>
            </w:r>
          </w:p>
        </w:tc>
      </w:tr>
      <w:tr w:rsidR="005A2305">
        <w:tc>
          <w:tcPr>
            <w:tcW w:w="567" w:type="dxa"/>
            <w:vMerge/>
          </w:tcPr>
          <w:p w:rsidR="005A2305" w:rsidRDefault="005A2305"/>
        </w:tc>
        <w:tc>
          <w:tcPr>
            <w:tcW w:w="3912" w:type="dxa"/>
          </w:tcPr>
          <w:p w:rsidR="005A2305" w:rsidRDefault="005A2305">
            <w:pPr>
              <w:pStyle w:val="ConsPlusNormal"/>
            </w:pPr>
            <w:r>
              <w:t>протяженность участка автомобильной дороги, в отношении которого выполнено переустройство коммуникаций</w:t>
            </w:r>
          </w:p>
        </w:tc>
        <w:tc>
          <w:tcPr>
            <w:tcW w:w="1361" w:type="dxa"/>
          </w:tcPr>
          <w:p w:rsidR="005A2305" w:rsidRDefault="005A2305">
            <w:pPr>
              <w:pStyle w:val="ConsPlusNormal"/>
              <w:jc w:val="center"/>
            </w:pPr>
            <w:r>
              <w:t>км</w:t>
            </w:r>
          </w:p>
        </w:tc>
        <w:tc>
          <w:tcPr>
            <w:tcW w:w="1474" w:type="dxa"/>
          </w:tcPr>
          <w:p w:rsidR="005A2305" w:rsidRDefault="005A2305">
            <w:pPr>
              <w:pStyle w:val="ConsPlusNormal"/>
              <w:jc w:val="center"/>
            </w:pPr>
            <w:r>
              <w:t>1,4</w:t>
            </w:r>
          </w:p>
        </w:tc>
        <w:tc>
          <w:tcPr>
            <w:tcW w:w="1531" w:type="dxa"/>
          </w:tcPr>
          <w:p w:rsidR="005A2305" w:rsidRDefault="005A2305">
            <w:pPr>
              <w:pStyle w:val="ConsPlusNormal"/>
              <w:jc w:val="center"/>
            </w:pPr>
            <w:r>
              <w:t>2018</w:t>
            </w:r>
          </w:p>
        </w:tc>
      </w:tr>
      <w:tr w:rsidR="005A2305">
        <w:tc>
          <w:tcPr>
            <w:tcW w:w="567" w:type="dxa"/>
            <w:vMerge/>
          </w:tcPr>
          <w:p w:rsidR="005A2305" w:rsidRDefault="005A2305"/>
        </w:tc>
        <w:tc>
          <w:tcPr>
            <w:tcW w:w="3912" w:type="dxa"/>
          </w:tcPr>
          <w:p w:rsidR="005A2305" w:rsidRDefault="005A2305">
            <w:pPr>
              <w:pStyle w:val="ConsPlusNormal"/>
            </w:pPr>
            <w:r>
              <w:t>протяженность реконструированного участка дороги, введенной в эксплуатацию</w:t>
            </w:r>
          </w:p>
        </w:tc>
        <w:tc>
          <w:tcPr>
            <w:tcW w:w="1361" w:type="dxa"/>
          </w:tcPr>
          <w:p w:rsidR="005A2305" w:rsidRDefault="005A2305">
            <w:pPr>
              <w:pStyle w:val="ConsPlusNormal"/>
              <w:jc w:val="center"/>
            </w:pPr>
            <w:r>
              <w:t>км</w:t>
            </w:r>
          </w:p>
        </w:tc>
        <w:tc>
          <w:tcPr>
            <w:tcW w:w="1474" w:type="dxa"/>
          </w:tcPr>
          <w:p w:rsidR="005A2305" w:rsidRDefault="005A2305">
            <w:pPr>
              <w:pStyle w:val="ConsPlusNormal"/>
              <w:jc w:val="center"/>
            </w:pPr>
            <w:r>
              <w:t>1,4</w:t>
            </w:r>
          </w:p>
        </w:tc>
        <w:tc>
          <w:tcPr>
            <w:tcW w:w="1531" w:type="dxa"/>
          </w:tcPr>
          <w:p w:rsidR="005A2305" w:rsidRDefault="005A2305">
            <w:pPr>
              <w:pStyle w:val="ConsPlusNormal"/>
              <w:jc w:val="center"/>
            </w:pPr>
            <w:r>
              <w:t>2019</w:t>
            </w:r>
          </w:p>
        </w:tc>
      </w:tr>
    </w:tbl>
    <w:p w:rsidR="005A2305" w:rsidRDefault="005A2305">
      <w:pPr>
        <w:pStyle w:val="ConsPlusNormal"/>
        <w:jc w:val="both"/>
      </w:pPr>
    </w:p>
    <w:p w:rsidR="005A2305" w:rsidRDefault="005A2305">
      <w:pPr>
        <w:pStyle w:val="ConsPlusNormal"/>
        <w:ind w:firstLine="540"/>
        <w:jc w:val="both"/>
      </w:pPr>
      <w:r>
        <w:t xml:space="preserve">5.3.2. </w:t>
      </w:r>
      <w:hyperlink r:id="rId63" w:history="1">
        <w:r>
          <w:rPr>
            <w:color w:val="0000FF"/>
          </w:rPr>
          <w:t>строку 20</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912"/>
        <w:gridCol w:w="2948"/>
        <w:gridCol w:w="1417"/>
      </w:tblGrid>
      <w:tr w:rsidR="005A2305">
        <w:tc>
          <w:tcPr>
            <w:tcW w:w="567" w:type="dxa"/>
            <w:vMerge w:val="restart"/>
          </w:tcPr>
          <w:p w:rsidR="005A2305" w:rsidRDefault="005A2305">
            <w:pPr>
              <w:pStyle w:val="ConsPlusNormal"/>
              <w:jc w:val="center"/>
            </w:pPr>
            <w:r>
              <w:t>20</w:t>
            </w:r>
          </w:p>
        </w:tc>
        <w:tc>
          <w:tcPr>
            <w:tcW w:w="3912" w:type="dxa"/>
            <w:vMerge w:val="restart"/>
          </w:tcPr>
          <w:p w:rsidR="005A2305" w:rsidRDefault="005A230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948" w:type="dxa"/>
          </w:tcPr>
          <w:p w:rsidR="005A2305" w:rsidRDefault="005A2305">
            <w:pPr>
              <w:pStyle w:val="ConsPlusNormal"/>
              <w:jc w:val="center"/>
            </w:pPr>
            <w:r>
              <w:t>наименование мероприятий по осуществлению капитальных вложений в объект</w:t>
            </w:r>
          </w:p>
        </w:tc>
        <w:tc>
          <w:tcPr>
            <w:tcW w:w="1417" w:type="dxa"/>
          </w:tcPr>
          <w:p w:rsidR="005A2305" w:rsidRDefault="005A2305">
            <w:pPr>
              <w:pStyle w:val="ConsPlusNormal"/>
              <w:jc w:val="center"/>
            </w:pPr>
            <w:r>
              <w:t>срок реализации</w:t>
            </w:r>
          </w:p>
        </w:tc>
      </w:tr>
      <w:tr w:rsidR="005A2305">
        <w:tc>
          <w:tcPr>
            <w:tcW w:w="567" w:type="dxa"/>
            <w:vMerge/>
          </w:tcPr>
          <w:p w:rsidR="005A2305" w:rsidRDefault="005A2305"/>
        </w:tc>
        <w:tc>
          <w:tcPr>
            <w:tcW w:w="3912" w:type="dxa"/>
            <w:vMerge/>
          </w:tcPr>
          <w:p w:rsidR="005A2305" w:rsidRDefault="005A2305"/>
        </w:tc>
        <w:tc>
          <w:tcPr>
            <w:tcW w:w="2948" w:type="dxa"/>
          </w:tcPr>
          <w:p w:rsidR="005A2305" w:rsidRDefault="005A2305">
            <w:pPr>
              <w:pStyle w:val="ConsPlusNormal"/>
              <w:jc w:val="center"/>
            </w:pPr>
            <w:r>
              <w:t>выполнение проектно-изыскательских работ</w:t>
            </w:r>
          </w:p>
        </w:tc>
        <w:tc>
          <w:tcPr>
            <w:tcW w:w="1417" w:type="dxa"/>
          </w:tcPr>
          <w:p w:rsidR="005A2305" w:rsidRDefault="005A2305">
            <w:pPr>
              <w:pStyle w:val="ConsPlusNormal"/>
              <w:jc w:val="center"/>
            </w:pPr>
            <w:r>
              <w:t>2017-2018 годы</w:t>
            </w:r>
          </w:p>
        </w:tc>
      </w:tr>
      <w:tr w:rsidR="005A2305">
        <w:tc>
          <w:tcPr>
            <w:tcW w:w="567" w:type="dxa"/>
            <w:vMerge/>
          </w:tcPr>
          <w:p w:rsidR="005A2305" w:rsidRDefault="005A2305"/>
        </w:tc>
        <w:tc>
          <w:tcPr>
            <w:tcW w:w="3912" w:type="dxa"/>
            <w:vMerge/>
          </w:tcPr>
          <w:p w:rsidR="005A2305" w:rsidRDefault="005A2305"/>
        </w:tc>
        <w:tc>
          <w:tcPr>
            <w:tcW w:w="2948" w:type="dxa"/>
          </w:tcPr>
          <w:p w:rsidR="005A2305" w:rsidRDefault="005A2305">
            <w:pPr>
              <w:pStyle w:val="ConsPlusNormal"/>
              <w:jc w:val="center"/>
            </w:pPr>
            <w:r>
              <w:t>выполнение строительно-монтажных работ</w:t>
            </w:r>
          </w:p>
        </w:tc>
        <w:tc>
          <w:tcPr>
            <w:tcW w:w="1417" w:type="dxa"/>
          </w:tcPr>
          <w:p w:rsidR="005A2305" w:rsidRDefault="005A2305">
            <w:pPr>
              <w:pStyle w:val="ConsPlusNormal"/>
              <w:jc w:val="center"/>
            </w:pPr>
            <w:r>
              <w:t>2018-2019 годы</w:t>
            </w:r>
          </w:p>
        </w:tc>
      </w:tr>
      <w:tr w:rsidR="005A2305">
        <w:tc>
          <w:tcPr>
            <w:tcW w:w="567" w:type="dxa"/>
            <w:vMerge/>
          </w:tcPr>
          <w:p w:rsidR="005A2305" w:rsidRDefault="005A2305"/>
        </w:tc>
        <w:tc>
          <w:tcPr>
            <w:tcW w:w="3912" w:type="dxa"/>
            <w:vMerge/>
          </w:tcPr>
          <w:p w:rsidR="005A2305" w:rsidRDefault="005A2305"/>
        </w:tc>
        <w:tc>
          <w:tcPr>
            <w:tcW w:w="2948" w:type="dxa"/>
          </w:tcPr>
          <w:p w:rsidR="005A2305" w:rsidRDefault="005A2305">
            <w:pPr>
              <w:pStyle w:val="ConsPlusNormal"/>
              <w:jc w:val="center"/>
            </w:pPr>
            <w:r>
              <w:t>ввод объекта в эксплуатацию</w:t>
            </w:r>
          </w:p>
        </w:tc>
        <w:tc>
          <w:tcPr>
            <w:tcW w:w="1417" w:type="dxa"/>
          </w:tcPr>
          <w:p w:rsidR="005A2305" w:rsidRDefault="005A2305">
            <w:pPr>
              <w:pStyle w:val="ConsPlusNormal"/>
              <w:jc w:val="center"/>
            </w:pPr>
            <w:r>
              <w:t>2019 год</w:t>
            </w:r>
          </w:p>
        </w:tc>
      </w:tr>
    </w:tbl>
    <w:p w:rsidR="005A2305" w:rsidRDefault="005A2305">
      <w:pPr>
        <w:pStyle w:val="ConsPlusNormal"/>
        <w:jc w:val="both"/>
      </w:pPr>
    </w:p>
    <w:p w:rsidR="005A2305" w:rsidRDefault="005A2305">
      <w:pPr>
        <w:pStyle w:val="ConsPlusNormal"/>
        <w:ind w:firstLine="540"/>
        <w:jc w:val="both"/>
      </w:pPr>
      <w:r>
        <w:t xml:space="preserve">5.4. в </w:t>
      </w:r>
      <w:hyperlink r:id="rId64" w:history="1">
        <w:r>
          <w:rPr>
            <w:color w:val="0000FF"/>
          </w:rPr>
          <w:t>таблице 9</w:t>
        </w:r>
      </w:hyperlink>
      <w:r>
        <w:t>:</w:t>
      </w:r>
    </w:p>
    <w:p w:rsidR="005A2305" w:rsidRDefault="005A2305">
      <w:pPr>
        <w:pStyle w:val="ConsPlusNormal"/>
        <w:spacing w:before="220"/>
        <w:ind w:firstLine="540"/>
        <w:jc w:val="both"/>
      </w:pPr>
      <w:r>
        <w:t xml:space="preserve">5.4.1. </w:t>
      </w:r>
      <w:hyperlink r:id="rId65" w:history="1">
        <w:r>
          <w:rPr>
            <w:color w:val="0000FF"/>
          </w:rPr>
          <w:t>строки 14</w:t>
        </w:r>
      </w:hyperlink>
      <w:r>
        <w:t>-</w:t>
      </w:r>
      <w:hyperlink r:id="rId66" w:history="1">
        <w:r>
          <w:rPr>
            <w:color w:val="0000FF"/>
          </w:rPr>
          <w:t>16</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912"/>
        <w:gridCol w:w="1361"/>
        <w:gridCol w:w="1474"/>
        <w:gridCol w:w="1531"/>
      </w:tblGrid>
      <w:tr w:rsidR="005A2305">
        <w:tc>
          <w:tcPr>
            <w:tcW w:w="567" w:type="dxa"/>
          </w:tcPr>
          <w:p w:rsidR="005A2305" w:rsidRDefault="005A2305">
            <w:pPr>
              <w:pStyle w:val="ConsPlusNormal"/>
              <w:jc w:val="center"/>
            </w:pPr>
            <w:r>
              <w:t>14</w:t>
            </w:r>
          </w:p>
        </w:tc>
        <w:tc>
          <w:tcPr>
            <w:tcW w:w="3912" w:type="dxa"/>
          </w:tcPr>
          <w:p w:rsidR="005A2305" w:rsidRDefault="005A2305">
            <w:pPr>
              <w:pStyle w:val="ConsPlusNormal"/>
            </w:pPr>
            <w:r>
              <w:t>Сметная стоимость объекта муниципальной собственности города Перми, тыс. руб.</w:t>
            </w:r>
          </w:p>
        </w:tc>
        <w:tc>
          <w:tcPr>
            <w:tcW w:w="4366" w:type="dxa"/>
            <w:gridSpan w:val="3"/>
          </w:tcPr>
          <w:p w:rsidR="005A2305" w:rsidRDefault="005A2305">
            <w:pPr>
              <w:pStyle w:val="ConsPlusNormal"/>
            </w:pPr>
            <w:r>
              <w:t>191279,656 тыс. руб.</w:t>
            </w:r>
          </w:p>
        </w:tc>
      </w:tr>
      <w:tr w:rsidR="005A2305">
        <w:tc>
          <w:tcPr>
            <w:tcW w:w="567" w:type="dxa"/>
          </w:tcPr>
          <w:p w:rsidR="005A2305" w:rsidRDefault="005A2305">
            <w:pPr>
              <w:pStyle w:val="ConsPlusNormal"/>
              <w:jc w:val="center"/>
            </w:pPr>
            <w:r>
              <w:t>15</w:t>
            </w:r>
          </w:p>
        </w:tc>
        <w:tc>
          <w:tcPr>
            <w:tcW w:w="3912" w:type="dxa"/>
          </w:tcPr>
          <w:p w:rsidR="005A2305" w:rsidRDefault="005A230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366" w:type="dxa"/>
            <w:gridSpan w:val="3"/>
          </w:tcPr>
          <w:p w:rsidR="005A2305" w:rsidRDefault="005A2305">
            <w:pPr>
              <w:pStyle w:val="ConsPlusNormal"/>
            </w:pPr>
            <w:r>
              <w:t>всего - 191279,656 тыс. руб., в том числе:</w:t>
            </w:r>
          </w:p>
          <w:p w:rsidR="005A2305" w:rsidRDefault="005A2305">
            <w:pPr>
              <w:pStyle w:val="ConsPlusNormal"/>
            </w:pPr>
            <w:r>
              <w:t>2018 год - 18945,756 тыс. руб., в том числе:</w:t>
            </w:r>
          </w:p>
          <w:p w:rsidR="005A2305" w:rsidRDefault="005A2305">
            <w:pPr>
              <w:pStyle w:val="ConsPlusNormal"/>
            </w:pPr>
            <w:r>
              <w:t>2856,300 тыс. руб. - бюджет города Перми;</w:t>
            </w:r>
          </w:p>
          <w:p w:rsidR="005A2305" w:rsidRDefault="005A2305">
            <w:pPr>
              <w:pStyle w:val="ConsPlusNormal"/>
            </w:pPr>
            <w:r>
              <w:t>7520,656 тыс. руб. - бюджет города Перми (неиспользованные ассигнования 2017 года);</w:t>
            </w:r>
          </w:p>
          <w:p w:rsidR="005A2305" w:rsidRDefault="005A2305">
            <w:pPr>
              <w:pStyle w:val="ConsPlusNormal"/>
            </w:pPr>
            <w:r>
              <w:t>8568,800 тыс. руб. - бюджет Пермского края;</w:t>
            </w:r>
          </w:p>
          <w:p w:rsidR="005A2305" w:rsidRDefault="005A2305">
            <w:pPr>
              <w:pStyle w:val="ConsPlusNormal"/>
            </w:pPr>
            <w:r>
              <w:t>2019 год - 147017,700 тыс. руб., в том числе:</w:t>
            </w:r>
          </w:p>
          <w:p w:rsidR="005A2305" w:rsidRDefault="005A2305">
            <w:pPr>
              <w:pStyle w:val="ConsPlusNormal"/>
            </w:pPr>
            <w:r>
              <w:t>36754,425 тыс. руб. - бюджет города Перми;</w:t>
            </w:r>
          </w:p>
          <w:p w:rsidR="005A2305" w:rsidRDefault="005A2305">
            <w:pPr>
              <w:pStyle w:val="ConsPlusNormal"/>
            </w:pPr>
            <w:r>
              <w:t>110263,275 тыс. руб. - бюджет Пермского края;</w:t>
            </w:r>
          </w:p>
          <w:p w:rsidR="005A2305" w:rsidRDefault="005A2305">
            <w:pPr>
              <w:pStyle w:val="ConsPlusNormal"/>
            </w:pPr>
            <w:r>
              <w:t>2020 год - 25316,200 тыс. руб., в том числе:</w:t>
            </w:r>
          </w:p>
          <w:p w:rsidR="005A2305" w:rsidRDefault="005A2305">
            <w:pPr>
              <w:pStyle w:val="ConsPlusNormal"/>
            </w:pPr>
            <w:r>
              <w:lastRenderedPageBreak/>
              <w:t>6329,050 тыс. руб. - бюджет города Перми;</w:t>
            </w:r>
          </w:p>
          <w:p w:rsidR="005A2305" w:rsidRDefault="005A2305">
            <w:pPr>
              <w:pStyle w:val="ConsPlusNormal"/>
            </w:pPr>
            <w:r>
              <w:t>18987,150 тыс. руб. - бюджет Пермского края</w:t>
            </w:r>
          </w:p>
        </w:tc>
      </w:tr>
      <w:tr w:rsidR="005A2305">
        <w:tc>
          <w:tcPr>
            <w:tcW w:w="567" w:type="dxa"/>
            <w:vMerge w:val="restart"/>
          </w:tcPr>
          <w:p w:rsidR="005A2305" w:rsidRDefault="005A2305">
            <w:pPr>
              <w:pStyle w:val="ConsPlusNormal"/>
              <w:jc w:val="center"/>
            </w:pPr>
            <w:r>
              <w:lastRenderedPageBreak/>
              <w:t>16</w:t>
            </w:r>
          </w:p>
        </w:tc>
        <w:tc>
          <w:tcPr>
            <w:tcW w:w="3912" w:type="dxa"/>
          </w:tcPr>
          <w:p w:rsidR="005A2305" w:rsidRDefault="005A2305">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61" w:type="dxa"/>
          </w:tcPr>
          <w:p w:rsidR="005A2305" w:rsidRDefault="005A2305">
            <w:pPr>
              <w:pStyle w:val="ConsPlusNormal"/>
              <w:jc w:val="center"/>
            </w:pPr>
            <w:r>
              <w:t>ед. изм.</w:t>
            </w:r>
          </w:p>
        </w:tc>
        <w:tc>
          <w:tcPr>
            <w:tcW w:w="1474" w:type="dxa"/>
          </w:tcPr>
          <w:p w:rsidR="005A2305" w:rsidRDefault="005A2305">
            <w:pPr>
              <w:pStyle w:val="ConsPlusNormal"/>
              <w:jc w:val="center"/>
            </w:pPr>
            <w:r>
              <w:t>значение</w:t>
            </w:r>
          </w:p>
        </w:tc>
        <w:tc>
          <w:tcPr>
            <w:tcW w:w="1531" w:type="dxa"/>
          </w:tcPr>
          <w:p w:rsidR="005A2305" w:rsidRDefault="005A2305">
            <w:pPr>
              <w:pStyle w:val="ConsPlusNormal"/>
              <w:jc w:val="center"/>
            </w:pPr>
            <w:r>
              <w:t>год реализации</w:t>
            </w:r>
          </w:p>
        </w:tc>
      </w:tr>
      <w:tr w:rsidR="005A2305">
        <w:tc>
          <w:tcPr>
            <w:tcW w:w="567" w:type="dxa"/>
            <w:vMerge/>
          </w:tcPr>
          <w:p w:rsidR="005A2305" w:rsidRDefault="005A2305"/>
        </w:tc>
        <w:tc>
          <w:tcPr>
            <w:tcW w:w="3912" w:type="dxa"/>
          </w:tcPr>
          <w:p w:rsidR="005A2305" w:rsidRDefault="005A2305">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361" w:type="dxa"/>
          </w:tcPr>
          <w:p w:rsidR="005A2305" w:rsidRDefault="005A2305">
            <w:pPr>
              <w:pStyle w:val="ConsPlusNormal"/>
              <w:jc w:val="center"/>
            </w:pPr>
            <w:r>
              <w:t>ед.</w:t>
            </w:r>
          </w:p>
        </w:tc>
        <w:tc>
          <w:tcPr>
            <w:tcW w:w="1474" w:type="dxa"/>
          </w:tcPr>
          <w:p w:rsidR="005A2305" w:rsidRDefault="005A2305">
            <w:pPr>
              <w:pStyle w:val="ConsPlusNormal"/>
              <w:jc w:val="center"/>
            </w:pPr>
            <w:r>
              <w:t>1</w:t>
            </w:r>
          </w:p>
        </w:tc>
        <w:tc>
          <w:tcPr>
            <w:tcW w:w="1531" w:type="dxa"/>
          </w:tcPr>
          <w:p w:rsidR="005A2305" w:rsidRDefault="005A2305">
            <w:pPr>
              <w:pStyle w:val="ConsPlusNormal"/>
              <w:jc w:val="center"/>
            </w:pPr>
            <w:r>
              <w:t>2018</w:t>
            </w:r>
          </w:p>
        </w:tc>
      </w:tr>
      <w:tr w:rsidR="005A2305">
        <w:tc>
          <w:tcPr>
            <w:tcW w:w="567" w:type="dxa"/>
            <w:vMerge/>
          </w:tcPr>
          <w:p w:rsidR="005A2305" w:rsidRDefault="005A2305"/>
        </w:tc>
        <w:tc>
          <w:tcPr>
            <w:tcW w:w="3912" w:type="dxa"/>
          </w:tcPr>
          <w:p w:rsidR="005A2305" w:rsidRDefault="005A2305">
            <w:pPr>
              <w:pStyle w:val="ConsPlusNormal"/>
            </w:pPr>
            <w:r>
              <w:t>выполнение этапа строительно-монтажных работ (подготовительные работы, устройство земляного полотна)</w:t>
            </w:r>
          </w:p>
        </w:tc>
        <w:tc>
          <w:tcPr>
            <w:tcW w:w="1361" w:type="dxa"/>
          </w:tcPr>
          <w:p w:rsidR="005A2305" w:rsidRDefault="005A2305">
            <w:pPr>
              <w:pStyle w:val="ConsPlusNormal"/>
              <w:jc w:val="center"/>
            </w:pPr>
            <w:r>
              <w:t>ед.</w:t>
            </w:r>
          </w:p>
        </w:tc>
        <w:tc>
          <w:tcPr>
            <w:tcW w:w="1474" w:type="dxa"/>
          </w:tcPr>
          <w:p w:rsidR="005A2305" w:rsidRDefault="005A2305">
            <w:pPr>
              <w:pStyle w:val="ConsPlusNormal"/>
              <w:jc w:val="center"/>
            </w:pPr>
            <w:r>
              <w:t>1</w:t>
            </w:r>
          </w:p>
        </w:tc>
        <w:tc>
          <w:tcPr>
            <w:tcW w:w="1531" w:type="dxa"/>
          </w:tcPr>
          <w:p w:rsidR="005A2305" w:rsidRDefault="005A2305">
            <w:pPr>
              <w:pStyle w:val="ConsPlusNormal"/>
              <w:jc w:val="center"/>
            </w:pPr>
            <w:r>
              <w:t>2018</w:t>
            </w:r>
          </w:p>
        </w:tc>
      </w:tr>
      <w:tr w:rsidR="005A2305">
        <w:tc>
          <w:tcPr>
            <w:tcW w:w="567" w:type="dxa"/>
            <w:vMerge/>
          </w:tcPr>
          <w:p w:rsidR="005A2305" w:rsidRDefault="005A2305"/>
        </w:tc>
        <w:tc>
          <w:tcPr>
            <w:tcW w:w="3912" w:type="dxa"/>
          </w:tcPr>
          <w:p w:rsidR="005A2305" w:rsidRDefault="005A2305">
            <w:pPr>
              <w:pStyle w:val="ConsPlusNormal"/>
            </w:pPr>
            <w:r>
              <w:t>выполнение этапа строительно-монтажных работ (устройство дорожной одежды)</w:t>
            </w:r>
          </w:p>
        </w:tc>
        <w:tc>
          <w:tcPr>
            <w:tcW w:w="1361" w:type="dxa"/>
          </w:tcPr>
          <w:p w:rsidR="005A2305" w:rsidRDefault="005A2305">
            <w:pPr>
              <w:pStyle w:val="ConsPlusNormal"/>
              <w:jc w:val="center"/>
            </w:pPr>
            <w:r>
              <w:t>ед.</w:t>
            </w:r>
          </w:p>
        </w:tc>
        <w:tc>
          <w:tcPr>
            <w:tcW w:w="1474" w:type="dxa"/>
          </w:tcPr>
          <w:p w:rsidR="005A2305" w:rsidRDefault="005A2305">
            <w:pPr>
              <w:pStyle w:val="ConsPlusNormal"/>
              <w:jc w:val="center"/>
            </w:pPr>
            <w:r>
              <w:t>1</w:t>
            </w:r>
          </w:p>
        </w:tc>
        <w:tc>
          <w:tcPr>
            <w:tcW w:w="1531" w:type="dxa"/>
          </w:tcPr>
          <w:p w:rsidR="005A2305" w:rsidRDefault="005A2305">
            <w:pPr>
              <w:pStyle w:val="ConsPlusNormal"/>
              <w:jc w:val="center"/>
            </w:pPr>
            <w:r>
              <w:t>2019</w:t>
            </w:r>
          </w:p>
        </w:tc>
      </w:tr>
      <w:tr w:rsidR="005A2305">
        <w:tc>
          <w:tcPr>
            <w:tcW w:w="567" w:type="dxa"/>
            <w:vMerge/>
          </w:tcPr>
          <w:p w:rsidR="005A2305" w:rsidRDefault="005A2305"/>
        </w:tc>
        <w:tc>
          <w:tcPr>
            <w:tcW w:w="3912" w:type="dxa"/>
          </w:tcPr>
          <w:p w:rsidR="005A2305" w:rsidRDefault="005A2305">
            <w:pPr>
              <w:pStyle w:val="ConsPlusNormal"/>
            </w:pPr>
            <w:r>
              <w:t>протяженность построенного участка автомобильной дороги, введенного в эксплуатацию</w:t>
            </w:r>
          </w:p>
        </w:tc>
        <w:tc>
          <w:tcPr>
            <w:tcW w:w="1361" w:type="dxa"/>
          </w:tcPr>
          <w:p w:rsidR="005A2305" w:rsidRDefault="005A2305">
            <w:pPr>
              <w:pStyle w:val="ConsPlusNormal"/>
              <w:jc w:val="center"/>
            </w:pPr>
            <w:r>
              <w:t>км</w:t>
            </w:r>
          </w:p>
        </w:tc>
        <w:tc>
          <w:tcPr>
            <w:tcW w:w="1474" w:type="dxa"/>
          </w:tcPr>
          <w:p w:rsidR="005A2305" w:rsidRDefault="005A2305">
            <w:pPr>
              <w:pStyle w:val="ConsPlusNormal"/>
              <w:jc w:val="center"/>
            </w:pPr>
            <w:r>
              <w:t>1,4</w:t>
            </w:r>
          </w:p>
        </w:tc>
        <w:tc>
          <w:tcPr>
            <w:tcW w:w="1531" w:type="dxa"/>
          </w:tcPr>
          <w:p w:rsidR="005A2305" w:rsidRDefault="005A2305">
            <w:pPr>
              <w:pStyle w:val="ConsPlusNormal"/>
              <w:jc w:val="center"/>
            </w:pPr>
            <w:r>
              <w:t>2020</w:t>
            </w:r>
          </w:p>
        </w:tc>
      </w:tr>
    </w:tbl>
    <w:p w:rsidR="005A2305" w:rsidRDefault="005A2305">
      <w:pPr>
        <w:pStyle w:val="ConsPlusNormal"/>
        <w:jc w:val="both"/>
      </w:pPr>
    </w:p>
    <w:p w:rsidR="005A2305" w:rsidRDefault="005A2305">
      <w:pPr>
        <w:pStyle w:val="ConsPlusNormal"/>
        <w:ind w:firstLine="540"/>
        <w:jc w:val="both"/>
      </w:pPr>
      <w:r>
        <w:t xml:space="preserve">5.4.2. </w:t>
      </w:r>
      <w:hyperlink r:id="rId67" w:history="1">
        <w:r>
          <w:rPr>
            <w:color w:val="0000FF"/>
          </w:rPr>
          <w:t>строку 20</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912"/>
        <w:gridCol w:w="2948"/>
        <w:gridCol w:w="1417"/>
      </w:tblGrid>
      <w:tr w:rsidR="005A2305">
        <w:tc>
          <w:tcPr>
            <w:tcW w:w="567" w:type="dxa"/>
            <w:vMerge w:val="restart"/>
          </w:tcPr>
          <w:p w:rsidR="005A2305" w:rsidRDefault="005A2305">
            <w:pPr>
              <w:pStyle w:val="ConsPlusNormal"/>
              <w:jc w:val="center"/>
            </w:pPr>
            <w:r>
              <w:t>20</w:t>
            </w:r>
          </w:p>
        </w:tc>
        <w:tc>
          <w:tcPr>
            <w:tcW w:w="3912" w:type="dxa"/>
            <w:vMerge w:val="restart"/>
          </w:tcPr>
          <w:p w:rsidR="005A2305" w:rsidRDefault="005A230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948" w:type="dxa"/>
          </w:tcPr>
          <w:p w:rsidR="005A2305" w:rsidRDefault="005A2305">
            <w:pPr>
              <w:pStyle w:val="ConsPlusNormal"/>
              <w:jc w:val="center"/>
            </w:pPr>
            <w:r>
              <w:t>наименование мероприятий по осуществлению капитальных вложений в объект</w:t>
            </w:r>
          </w:p>
        </w:tc>
        <w:tc>
          <w:tcPr>
            <w:tcW w:w="1417" w:type="dxa"/>
          </w:tcPr>
          <w:p w:rsidR="005A2305" w:rsidRDefault="005A2305">
            <w:pPr>
              <w:pStyle w:val="ConsPlusNormal"/>
              <w:jc w:val="center"/>
            </w:pPr>
            <w:r>
              <w:t>срок реализации</w:t>
            </w:r>
          </w:p>
        </w:tc>
      </w:tr>
      <w:tr w:rsidR="005A2305">
        <w:tc>
          <w:tcPr>
            <w:tcW w:w="567" w:type="dxa"/>
            <w:vMerge/>
          </w:tcPr>
          <w:p w:rsidR="005A2305" w:rsidRDefault="005A2305"/>
        </w:tc>
        <w:tc>
          <w:tcPr>
            <w:tcW w:w="3912" w:type="dxa"/>
            <w:vMerge/>
          </w:tcPr>
          <w:p w:rsidR="005A2305" w:rsidRDefault="005A2305"/>
        </w:tc>
        <w:tc>
          <w:tcPr>
            <w:tcW w:w="2948" w:type="dxa"/>
          </w:tcPr>
          <w:p w:rsidR="005A2305" w:rsidRDefault="005A2305">
            <w:pPr>
              <w:pStyle w:val="ConsPlusNormal"/>
              <w:jc w:val="center"/>
            </w:pPr>
            <w:r>
              <w:t>выполнение проектно-изыскательских работ</w:t>
            </w:r>
          </w:p>
        </w:tc>
        <w:tc>
          <w:tcPr>
            <w:tcW w:w="1417" w:type="dxa"/>
          </w:tcPr>
          <w:p w:rsidR="005A2305" w:rsidRDefault="005A2305">
            <w:pPr>
              <w:pStyle w:val="ConsPlusNormal"/>
              <w:jc w:val="center"/>
            </w:pPr>
            <w:r>
              <w:t>2017-2018 годы</w:t>
            </w:r>
          </w:p>
        </w:tc>
      </w:tr>
      <w:tr w:rsidR="005A2305">
        <w:tc>
          <w:tcPr>
            <w:tcW w:w="567" w:type="dxa"/>
            <w:vMerge/>
          </w:tcPr>
          <w:p w:rsidR="005A2305" w:rsidRDefault="005A2305"/>
        </w:tc>
        <w:tc>
          <w:tcPr>
            <w:tcW w:w="3912" w:type="dxa"/>
            <w:vMerge/>
          </w:tcPr>
          <w:p w:rsidR="005A2305" w:rsidRDefault="005A2305"/>
        </w:tc>
        <w:tc>
          <w:tcPr>
            <w:tcW w:w="2948" w:type="dxa"/>
          </w:tcPr>
          <w:p w:rsidR="005A2305" w:rsidRDefault="005A2305">
            <w:pPr>
              <w:pStyle w:val="ConsPlusNormal"/>
              <w:jc w:val="center"/>
            </w:pPr>
            <w:r>
              <w:t>выполнение строительно-монтажных работ</w:t>
            </w:r>
          </w:p>
        </w:tc>
        <w:tc>
          <w:tcPr>
            <w:tcW w:w="1417" w:type="dxa"/>
          </w:tcPr>
          <w:p w:rsidR="005A2305" w:rsidRDefault="005A2305">
            <w:pPr>
              <w:pStyle w:val="ConsPlusNormal"/>
              <w:jc w:val="center"/>
            </w:pPr>
            <w:r>
              <w:t>2018-2020 годы</w:t>
            </w:r>
          </w:p>
        </w:tc>
      </w:tr>
      <w:tr w:rsidR="005A2305">
        <w:tc>
          <w:tcPr>
            <w:tcW w:w="567" w:type="dxa"/>
            <w:vMerge/>
          </w:tcPr>
          <w:p w:rsidR="005A2305" w:rsidRDefault="005A2305"/>
        </w:tc>
        <w:tc>
          <w:tcPr>
            <w:tcW w:w="3912" w:type="dxa"/>
            <w:vMerge/>
          </w:tcPr>
          <w:p w:rsidR="005A2305" w:rsidRDefault="005A2305"/>
        </w:tc>
        <w:tc>
          <w:tcPr>
            <w:tcW w:w="2948" w:type="dxa"/>
          </w:tcPr>
          <w:p w:rsidR="005A2305" w:rsidRDefault="005A2305">
            <w:pPr>
              <w:pStyle w:val="ConsPlusNormal"/>
              <w:jc w:val="center"/>
            </w:pPr>
            <w:r>
              <w:t>ввод объекта в эксплуатацию</w:t>
            </w:r>
          </w:p>
        </w:tc>
        <w:tc>
          <w:tcPr>
            <w:tcW w:w="1417" w:type="dxa"/>
          </w:tcPr>
          <w:p w:rsidR="005A2305" w:rsidRDefault="005A2305">
            <w:pPr>
              <w:pStyle w:val="ConsPlusNormal"/>
              <w:jc w:val="center"/>
            </w:pPr>
            <w:r>
              <w:t>2020 год</w:t>
            </w:r>
          </w:p>
        </w:tc>
      </w:tr>
    </w:tbl>
    <w:p w:rsidR="005A2305" w:rsidRDefault="005A2305">
      <w:pPr>
        <w:pStyle w:val="ConsPlusNormal"/>
        <w:jc w:val="both"/>
      </w:pPr>
    </w:p>
    <w:p w:rsidR="005A2305" w:rsidRDefault="005A2305">
      <w:pPr>
        <w:pStyle w:val="ConsPlusNormal"/>
        <w:ind w:firstLine="540"/>
        <w:jc w:val="both"/>
      </w:pPr>
      <w:r>
        <w:t xml:space="preserve">5.5. в </w:t>
      </w:r>
      <w:hyperlink r:id="rId68" w:history="1">
        <w:r>
          <w:rPr>
            <w:color w:val="0000FF"/>
          </w:rPr>
          <w:t>таблице 10</w:t>
        </w:r>
      </w:hyperlink>
      <w:r>
        <w:t>:</w:t>
      </w:r>
    </w:p>
    <w:p w:rsidR="005A2305" w:rsidRDefault="005A2305">
      <w:pPr>
        <w:pStyle w:val="ConsPlusNormal"/>
        <w:spacing w:before="220"/>
        <w:ind w:firstLine="540"/>
        <w:jc w:val="both"/>
      </w:pPr>
      <w:r>
        <w:t xml:space="preserve">5.5.1. </w:t>
      </w:r>
      <w:hyperlink r:id="rId69" w:history="1">
        <w:r>
          <w:rPr>
            <w:color w:val="0000FF"/>
          </w:rPr>
          <w:t>строки 14</w:t>
        </w:r>
      </w:hyperlink>
      <w:r>
        <w:t>-</w:t>
      </w:r>
      <w:hyperlink r:id="rId70" w:history="1">
        <w:r>
          <w:rPr>
            <w:color w:val="0000FF"/>
          </w:rPr>
          <w:t>16</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912"/>
        <w:gridCol w:w="1361"/>
        <w:gridCol w:w="1474"/>
        <w:gridCol w:w="1531"/>
      </w:tblGrid>
      <w:tr w:rsidR="005A2305">
        <w:tc>
          <w:tcPr>
            <w:tcW w:w="567" w:type="dxa"/>
          </w:tcPr>
          <w:p w:rsidR="005A2305" w:rsidRDefault="005A2305">
            <w:pPr>
              <w:pStyle w:val="ConsPlusNormal"/>
              <w:jc w:val="center"/>
            </w:pPr>
            <w:r>
              <w:t>14</w:t>
            </w:r>
          </w:p>
        </w:tc>
        <w:tc>
          <w:tcPr>
            <w:tcW w:w="3912" w:type="dxa"/>
          </w:tcPr>
          <w:p w:rsidR="005A2305" w:rsidRDefault="005A2305">
            <w:pPr>
              <w:pStyle w:val="ConsPlusNormal"/>
            </w:pPr>
            <w:r>
              <w:t>Сметная стоимость объекта муниципальной собственности города Перми по годам реализации, тыс. руб.</w:t>
            </w:r>
          </w:p>
        </w:tc>
        <w:tc>
          <w:tcPr>
            <w:tcW w:w="4366" w:type="dxa"/>
            <w:gridSpan w:val="3"/>
          </w:tcPr>
          <w:p w:rsidR="005A2305" w:rsidRDefault="005A2305">
            <w:pPr>
              <w:pStyle w:val="ConsPlusNormal"/>
            </w:pPr>
            <w:r>
              <w:t>1903286,200 тыс. руб.</w:t>
            </w:r>
          </w:p>
        </w:tc>
      </w:tr>
      <w:tr w:rsidR="005A2305">
        <w:tc>
          <w:tcPr>
            <w:tcW w:w="567" w:type="dxa"/>
          </w:tcPr>
          <w:p w:rsidR="005A2305" w:rsidRDefault="005A2305">
            <w:pPr>
              <w:pStyle w:val="ConsPlusNormal"/>
              <w:jc w:val="center"/>
            </w:pPr>
            <w:r>
              <w:t>15</w:t>
            </w:r>
          </w:p>
        </w:tc>
        <w:tc>
          <w:tcPr>
            <w:tcW w:w="3912" w:type="dxa"/>
          </w:tcPr>
          <w:p w:rsidR="005A2305" w:rsidRDefault="005A2305">
            <w:pPr>
              <w:pStyle w:val="ConsPlusNormal"/>
            </w:pPr>
            <w:r>
              <w:t xml:space="preserve">Объемы и источники финансирования осуществления капитальных вложений в объекты муниципальной </w:t>
            </w:r>
            <w:r>
              <w:lastRenderedPageBreak/>
              <w:t>собственности города Перми по годам реализации, тыс. руб.</w:t>
            </w:r>
          </w:p>
        </w:tc>
        <w:tc>
          <w:tcPr>
            <w:tcW w:w="4366" w:type="dxa"/>
            <w:gridSpan w:val="3"/>
          </w:tcPr>
          <w:p w:rsidR="005A2305" w:rsidRDefault="005A2305">
            <w:pPr>
              <w:pStyle w:val="ConsPlusNormal"/>
            </w:pPr>
            <w:r>
              <w:lastRenderedPageBreak/>
              <w:t>всего - 1903286,200 тыс. руб., в том числе:</w:t>
            </w:r>
          </w:p>
          <w:p w:rsidR="005A2305" w:rsidRDefault="005A2305">
            <w:pPr>
              <w:pStyle w:val="ConsPlusNormal"/>
            </w:pPr>
            <w:r>
              <w:t>2015 год - 14774,0 тыс. руб., в том числе:</w:t>
            </w:r>
          </w:p>
          <w:p w:rsidR="005A2305" w:rsidRDefault="005A2305">
            <w:pPr>
              <w:pStyle w:val="ConsPlusNormal"/>
            </w:pPr>
            <w:r>
              <w:t>3693,5 тыс. руб. - бюджет города Перми;</w:t>
            </w:r>
          </w:p>
          <w:p w:rsidR="005A2305" w:rsidRDefault="005A2305">
            <w:pPr>
              <w:pStyle w:val="ConsPlusNormal"/>
            </w:pPr>
            <w:r>
              <w:lastRenderedPageBreak/>
              <w:t>11080,5 тыс. руб. - бюджет Пермского края;</w:t>
            </w:r>
          </w:p>
          <w:p w:rsidR="005A2305" w:rsidRDefault="005A2305">
            <w:pPr>
              <w:pStyle w:val="ConsPlusNormal"/>
            </w:pPr>
            <w:r>
              <w:t>2018 год - 114808,500 тыс. руб., в том числе:</w:t>
            </w:r>
          </w:p>
          <w:p w:rsidR="005A2305" w:rsidRDefault="005A2305">
            <w:pPr>
              <w:pStyle w:val="ConsPlusNormal"/>
            </w:pPr>
            <w:r>
              <w:t>100114,400 тыс. руб. - бюджет города Перми;</w:t>
            </w:r>
          </w:p>
          <w:p w:rsidR="005A2305" w:rsidRDefault="005A2305">
            <w:pPr>
              <w:pStyle w:val="ConsPlusNormal"/>
            </w:pPr>
            <w:r>
              <w:t>2351,500 тыс. руб. - бюджет города Перми (неиспользованные ассигнования 2017 года);</w:t>
            </w:r>
          </w:p>
          <w:p w:rsidR="005A2305" w:rsidRDefault="005A2305">
            <w:pPr>
              <w:pStyle w:val="ConsPlusNormal"/>
            </w:pPr>
            <w:r>
              <w:t>12342,600 тыс. руб. - бюджет Пермского края;</w:t>
            </w:r>
          </w:p>
          <w:p w:rsidR="005A2305" w:rsidRDefault="005A2305">
            <w:pPr>
              <w:pStyle w:val="ConsPlusNormal"/>
            </w:pPr>
            <w:r>
              <w:t>2019 год - 659263,800 тыс. руб., в том числе:</w:t>
            </w:r>
          </w:p>
          <w:p w:rsidR="005A2305" w:rsidRDefault="005A2305">
            <w:pPr>
              <w:pStyle w:val="ConsPlusNormal"/>
            </w:pPr>
            <w:r>
              <w:t>164815,925 тыс. руб. - бюджет города Перми;</w:t>
            </w:r>
          </w:p>
          <w:p w:rsidR="005A2305" w:rsidRDefault="005A2305">
            <w:pPr>
              <w:pStyle w:val="ConsPlusNormal"/>
            </w:pPr>
            <w:r>
              <w:t>494447,875 тыс. руб. - бюджет Пермского края;</w:t>
            </w:r>
          </w:p>
          <w:p w:rsidR="005A2305" w:rsidRDefault="005A2305">
            <w:pPr>
              <w:pStyle w:val="ConsPlusNormal"/>
            </w:pPr>
            <w:r>
              <w:t>2020 год - 1114439,900 тыс. руб., в том числе:</w:t>
            </w:r>
          </w:p>
          <w:p w:rsidR="005A2305" w:rsidRDefault="005A2305">
            <w:pPr>
              <w:pStyle w:val="ConsPlusNormal"/>
            </w:pPr>
            <w:r>
              <w:t>278609,950 тыс. руб. - бюджет города Перми;</w:t>
            </w:r>
          </w:p>
          <w:p w:rsidR="005A2305" w:rsidRDefault="005A2305">
            <w:pPr>
              <w:pStyle w:val="ConsPlusNormal"/>
            </w:pPr>
            <w:r>
              <w:t>835829,950 тыс. руб. - бюджет Пермского края</w:t>
            </w:r>
          </w:p>
        </w:tc>
      </w:tr>
      <w:tr w:rsidR="005A2305">
        <w:tc>
          <w:tcPr>
            <w:tcW w:w="567" w:type="dxa"/>
            <w:vMerge w:val="restart"/>
          </w:tcPr>
          <w:p w:rsidR="005A2305" w:rsidRDefault="005A2305">
            <w:pPr>
              <w:pStyle w:val="ConsPlusNormal"/>
              <w:jc w:val="center"/>
            </w:pPr>
            <w:r>
              <w:lastRenderedPageBreak/>
              <w:t>16</w:t>
            </w:r>
          </w:p>
        </w:tc>
        <w:tc>
          <w:tcPr>
            <w:tcW w:w="3912" w:type="dxa"/>
          </w:tcPr>
          <w:p w:rsidR="005A2305" w:rsidRDefault="005A2305">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61" w:type="dxa"/>
          </w:tcPr>
          <w:p w:rsidR="005A2305" w:rsidRDefault="005A2305">
            <w:pPr>
              <w:pStyle w:val="ConsPlusNormal"/>
              <w:jc w:val="center"/>
            </w:pPr>
            <w:r>
              <w:t>ед. изм.</w:t>
            </w:r>
          </w:p>
        </w:tc>
        <w:tc>
          <w:tcPr>
            <w:tcW w:w="1474" w:type="dxa"/>
          </w:tcPr>
          <w:p w:rsidR="005A2305" w:rsidRDefault="005A2305">
            <w:pPr>
              <w:pStyle w:val="ConsPlusNormal"/>
              <w:jc w:val="center"/>
            </w:pPr>
            <w:r>
              <w:t>значение</w:t>
            </w:r>
          </w:p>
        </w:tc>
        <w:tc>
          <w:tcPr>
            <w:tcW w:w="1531" w:type="dxa"/>
          </w:tcPr>
          <w:p w:rsidR="005A2305" w:rsidRDefault="005A2305">
            <w:pPr>
              <w:pStyle w:val="ConsPlusNormal"/>
              <w:jc w:val="center"/>
            </w:pPr>
            <w:r>
              <w:t>год реализации</w:t>
            </w:r>
          </w:p>
        </w:tc>
      </w:tr>
      <w:tr w:rsidR="005A2305">
        <w:tc>
          <w:tcPr>
            <w:tcW w:w="567" w:type="dxa"/>
            <w:vMerge/>
          </w:tcPr>
          <w:p w:rsidR="005A2305" w:rsidRDefault="005A2305"/>
        </w:tc>
        <w:tc>
          <w:tcPr>
            <w:tcW w:w="3912" w:type="dxa"/>
          </w:tcPr>
          <w:p w:rsidR="005A2305" w:rsidRDefault="005A2305">
            <w:pPr>
              <w:pStyle w:val="ConsPlusNormal"/>
            </w:pPr>
            <w:r>
              <w:t>выполненные инженерно-геодезические и инженерно-геологические изыскания</w:t>
            </w:r>
          </w:p>
        </w:tc>
        <w:tc>
          <w:tcPr>
            <w:tcW w:w="1361" w:type="dxa"/>
          </w:tcPr>
          <w:p w:rsidR="005A2305" w:rsidRDefault="005A2305">
            <w:pPr>
              <w:pStyle w:val="ConsPlusNormal"/>
              <w:jc w:val="center"/>
            </w:pPr>
            <w:r>
              <w:t>ед.</w:t>
            </w:r>
          </w:p>
        </w:tc>
        <w:tc>
          <w:tcPr>
            <w:tcW w:w="1474" w:type="dxa"/>
          </w:tcPr>
          <w:p w:rsidR="005A2305" w:rsidRDefault="005A2305">
            <w:pPr>
              <w:pStyle w:val="ConsPlusNormal"/>
              <w:jc w:val="center"/>
            </w:pPr>
            <w:r>
              <w:t>2</w:t>
            </w:r>
          </w:p>
        </w:tc>
        <w:tc>
          <w:tcPr>
            <w:tcW w:w="1531" w:type="dxa"/>
          </w:tcPr>
          <w:p w:rsidR="005A2305" w:rsidRDefault="005A2305">
            <w:pPr>
              <w:pStyle w:val="ConsPlusNormal"/>
              <w:jc w:val="center"/>
            </w:pPr>
            <w:r>
              <w:t>2015</w:t>
            </w:r>
          </w:p>
        </w:tc>
      </w:tr>
      <w:tr w:rsidR="005A2305">
        <w:tc>
          <w:tcPr>
            <w:tcW w:w="567" w:type="dxa"/>
            <w:vMerge/>
          </w:tcPr>
          <w:p w:rsidR="005A2305" w:rsidRDefault="005A2305"/>
        </w:tc>
        <w:tc>
          <w:tcPr>
            <w:tcW w:w="3912" w:type="dxa"/>
          </w:tcPr>
          <w:p w:rsidR="005A2305" w:rsidRDefault="005A2305">
            <w:pPr>
              <w:pStyle w:val="ConsPlusNormal"/>
            </w:pPr>
            <w:r>
              <w:t>разработанная проектно-сметная документация по строительству автомобильной дороги</w:t>
            </w:r>
          </w:p>
        </w:tc>
        <w:tc>
          <w:tcPr>
            <w:tcW w:w="1361" w:type="dxa"/>
          </w:tcPr>
          <w:p w:rsidR="005A2305" w:rsidRDefault="005A2305">
            <w:pPr>
              <w:pStyle w:val="ConsPlusNormal"/>
              <w:jc w:val="center"/>
            </w:pPr>
            <w:r>
              <w:t>ед.</w:t>
            </w:r>
          </w:p>
        </w:tc>
        <w:tc>
          <w:tcPr>
            <w:tcW w:w="1474" w:type="dxa"/>
          </w:tcPr>
          <w:p w:rsidR="005A2305" w:rsidRDefault="005A2305">
            <w:pPr>
              <w:pStyle w:val="ConsPlusNormal"/>
              <w:jc w:val="center"/>
            </w:pPr>
            <w:r>
              <w:t>1</w:t>
            </w:r>
          </w:p>
        </w:tc>
        <w:tc>
          <w:tcPr>
            <w:tcW w:w="1531" w:type="dxa"/>
          </w:tcPr>
          <w:p w:rsidR="005A2305" w:rsidRDefault="005A2305">
            <w:pPr>
              <w:pStyle w:val="ConsPlusNormal"/>
              <w:jc w:val="center"/>
            </w:pPr>
            <w:r>
              <w:t>2018</w:t>
            </w:r>
          </w:p>
        </w:tc>
      </w:tr>
      <w:tr w:rsidR="005A2305">
        <w:tc>
          <w:tcPr>
            <w:tcW w:w="567" w:type="dxa"/>
            <w:vMerge/>
          </w:tcPr>
          <w:p w:rsidR="005A2305" w:rsidRDefault="005A2305"/>
        </w:tc>
        <w:tc>
          <w:tcPr>
            <w:tcW w:w="3912" w:type="dxa"/>
          </w:tcPr>
          <w:p w:rsidR="005A2305" w:rsidRDefault="005A2305">
            <w:pPr>
              <w:pStyle w:val="ConsPlusNormal"/>
            </w:pPr>
            <w:r>
              <w:t>количество выполненных этапов строительно-монтажных работ (подготовительные работы)</w:t>
            </w:r>
          </w:p>
        </w:tc>
        <w:tc>
          <w:tcPr>
            <w:tcW w:w="1361" w:type="dxa"/>
          </w:tcPr>
          <w:p w:rsidR="005A2305" w:rsidRDefault="005A2305">
            <w:pPr>
              <w:pStyle w:val="ConsPlusNormal"/>
              <w:jc w:val="center"/>
            </w:pPr>
            <w:r>
              <w:t>ед.</w:t>
            </w:r>
          </w:p>
        </w:tc>
        <w:tc>
          <w:tcPr>
            <w:tcW w:w="1474" w:type="dxa"/>
          </w:tcPr>
          <w:p w:rsidR="005A2305" w:rsidRDefault="005A2305">
            <w:pPr>
              <w:pStyle w:val="ConsPlusNormal"/>
              <w:jc w:val="center"/>
            </w:pPr>
            <w:r>
              <w:t>1</w:t>
            </w:r>
          </w:p>
        </w:tc>
        <w:tc>
          <w:tcPr>
            <w:tcW w:w="1531" w:type="dxa"/>
          </w:tcPr>
          <w:p w:rsidR="005A2305" w:rsidRDefault="005A2305">
            <w:pPr>
              <w:pStyle w:val="ConsPlusNormal"/>
              <w:jc w:val="center"/>
            </w:pPr>
            <w:r>
              <w:t>2018</w:t>
            </w:r>
          </w:p>
        </w:tc>
      </w:tr>
      <w:tr w:rsidR="005A2305">
        <w:tc>
          <w:tcPr>
            <w:tcW w:w="567" w:type="dxa"/>
            <w:vMerge/>
          </w:tcPr>
          <w:p w:rsidR="005A2305" w:rsidRDefault="005A2305"/>
        </w:tc>
        <w:tc>
          <w:tcPr>
            <w:tcW w:w="3912" w:type="dxa"/>
          </w:tcPr>
          <w:p w:rsidR="005A2305" w:rsidRDefault="005A2305">
            <w:pPr>
              <w:pStyle w:val="ConsPlusNormal"/>
            </w:pPr>
            <w:r>
              <w:t>количество выполненных этапов строительно-монтажных работ (устройство земляного полотна)</w:t>
            </w:r>
          </w:p>
        </w:tc>
        <w:tc>
          <w:tcPr>
            <w:tcW w:w="1361" w:type="dxa"/>
          </w:tcPr>
          <w:p w:rsidR="005A2305" w:rsidRDefault="005A2305">
            <w:pPr>
              <w:pStyle w:val="ConsPlusNormal"/>
              <w:jc w:val="center"/>
            </w:pPr>
            <w:r>
              <w:t>ед.</w:t>
            </w:r>
          </w:p>
        </w:tc>
        <w:tc>
          <w:tcPr>
            <w:tcW w:w="1474" w:type="dxa"/>
          </w:tcPr>
          <w:p w:rsidR="005A2305" w:rsidRDefault="005A2305">
            <w:pPr>
              <w:pStyle w:val="ConsPlusNormal"/>
              <w:jc w:val="center"/>
            </w:pPr>
            <w:r>
              <w:t>1</w:t>
            </w:r>
          </w:p>
        </w:tc>
        <w:tc>
          <w:tcPr>
            <w:tcW w:w="1531" w:type="dxa"/>
          </w:tcPr>
          <w:p w:rsidR="005A2305" w:rsidRDefault="005A2305">
            <w:pPr>
              <w:pStyle w:val="ConsPlusNormal"/>
              <w:jc w:val="center"/>
            </w:pPr>
            <w:r>
              <w:t>2019</w:t>
            </w:r>
          </w:p>
        </w:tc>
      </w:tr>
      <w:tr w:rsidR="005A2305">
        <w:tc>
          <w:tcPr>
            <w:tcW w:w="567" w:type="dxa"/>
            <w:vMerge/>
          </w:tcPr>
          <w:p w:rsidR="005A2305" w:rsidRDefault="005A2305"/>
        </w:tc>
        <w:tc>
          <w:tcPr>
            <w:tcW w:w="3912" w:type="dxa"/>
          </w:tcPr>
          <w:p w:rsidR="005A2305" w:rsidRDefault="005A2305">
            <w:pPr>
              <w:pStyle w:val="ConsPlusNormal"/>
            </w:pPr>
            <w:r>
              <w:t>количество выполненных этапов строительно-монтажных работ (устройство земляного полотна, дорожного покрытия)</w:t>
            </w:r>
          </w:p>
        </w:tc>
        <w:tc>
          <w:tcPr>
            <w:tcW w:w="1361" w:type="dxa"/>
          </w:tcPr>
          <w:p w:rsidR="005A2305" w:rsidRDefault="005A2305">
            <w:pPr>
              <w:pStyle w:val="ConsPlusNormal"/>
              <w:jc w:val="center"/>
            </w:pPr>
            <w:r>
              <w:t>ед.</w:t>
            </w:r>
          </w:p>
        </w:tc>
        <w:tc>
          <w:tcPr>
            <w:tcW w:w="1474" w:type="dxa"/>
          </w:tcPr>
          <w:p w:rsidR="005A2305" w:rsidRDefault="005A2305">
            <w:pPr>
              <w:pStyle w:val="ConsPlusNormal"/>
              <w:jc w:val="center"/>
            </w:pPr>
            <w:r>
              <w:t>1</w:t>
            </w:r>
          </w:p>
        </w:tc>
        <w:tc>
          <w:tcPr>
            <w:tcW w:w="1531" w:type="dxa"/>
          </w:tcPr>
          <w:p w:rsidR="005A2305" w:rsidRDefault="005A2305">
            <w:pPr>
              <w:pStyle w:val="ConsPlusNormal"/>
              <w:jc w:val="center"/>
            </w:pPr>
            <w:r>
              <w:t>2020</w:t>
            </w:r>
          </w:p>
        </w:tc>
      </w:tr>
    </w:tbl>
    <w:p w:rsidR="005A2305" w:rsidRDefault="005A2305">
      <w:pPr>
        <w:pStyle w:val="ConsPlusNormal"/>
        <w:jc w:val="both"/>
      </w:pPr>
    </w:p>
    <w:p w:rsidR="005A2305" w:rsidRDefault="005A2305">
      <w:pPr>
        <w:pStyle w:val="ConsPlusNormal"/>
        <w:ind w:firstLine="540"/>
        <w:jc w:val="both"/>
      </w:pPr>
      <w:r>
        <w:t xml:space="preserve">5.5.2. </w:t>
      </w:r>
      <w:hyperlink r:id="rId71" w:history="1">
        <w:r>
          <w:rPr>
            <w:color w:val="0000FF"/>
          </w:rPr>
          <w:t>строку 20</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912"/>
        <w:gridCol w:w="2948"/>
        <w:gridCol w:w="1417"/>
      </w:tblGrid>
      <w:tr w:rsidR="005A2305">
        <w:tc>
          <w:tcPr>
            <w:tcW w:w="567" w:type="dxa"/>
            <w:vMerge w:val="restart"/>
          </w:tcPr>
          <w:p w:rsidR="005A2305" w:rsidRDefault="005A2305">
            <w:pPr>
              <w:pStyle w:val="ConsPlusNormal"/>
              <w:jc w:val="center"/>
            </w:pPr>
            <w:r>
              <w:t>20</w:t>
            </w:r>
          </w:p>
        </w:tc>
        <w:tc>
          <w:tcPr>
            <w:tcW w:w="3912" w:type="dxa"/>
            <w:vMerge w:val="restart"/>
          </w:tcPr>
          <w:p w:rsidR="005A2305" w:rsidRDefault="005A2305">
            <w:pPr>
              <w:pStyle w:val="ConsPlusNormal"/>
            </w:pPr>
            <w:r>
              <w:t xml:space="preserve">Практические действия по осуществлению капитальных вложений в объекты муниципальной </w:t>
            </w:r>
            <w:r>
              <w:lastRenderedPageBreak/>
              <w:t>собственности города Перми</w:t>
            </w:r>
          </w:p>
        </w:tc>
        <w:tc>
          <w:tcPr>
            <w:tcW w:w="2948" w:type="dxa"/>
          </w:tcPr>
          <w:p w:rsidR="005A2305" w:rsidRDefault="005A2305">
            <w:pPr>
              <w:pStyle w:val="ConsPlusNormal"/>
              <w:jc w:val="center"/>
            </w:pPr>
            <w:r>
              <w:lastRenderedPageBreak/>
              <w:t xml:space="preserve">наименование мероприятий по осуществлению капитальных вложений в </w:t>
            </w:r>
            <w:r>
              <w:lastRenderedPageBreak/>
              <w:t>объект</w:t>
            </w:r>
          </w:p>
        </w:tc>
        <w:tc>
          <w:tcPr>
            <w:tcW w:w="1417" w:type="dxa"/>
          </w:tcPr>
          <w:p w:rsidR="005A2305" w:rsidRDefault="005A2305">
            <w:pPr>
              <w:pStyle w:val="ConsPlusNormal"/>
              <w:jc w:val="center"/>
            </w:pPr>
            <w:r>
              <w:lastRenderedPageBreak/>
              <w:t>срок реализации</w:t>
            </w:r>
          </w:p>
        </w:tc>
      </w:tr>
      <w:tr w:rsidR="005A2305">
        <w:tc>
          <w:tcPr>
            <w:tcW w:w="567" w:type="dxa"/>
            <w:vMerge/>
          </w:tcPr>
          <w:p w:rsidR="005A2305" w:rsidRDefault="005A2305"/>
        </w:tc>
        <w:tc>
          <w:tcPr>
            <w:tcW w:w="3912" w:type="dxa"/>
            <w:vMerge/>
          </w:tcPr>
          <w:p w:rsidR="005A2305" w:rsidRDefault="005A2305"/>
        </w:tc>
        <w:tc>
          <w:tcPr>
            <w:tcW w:w="2948" w:type="dxa"/>
          </w:tcPr>
          <w:p w:rsidR="005A2305" w:rsidRDefault="005A2305">
            <w:pPr>
              <w:pStyle w:val="ConsPlusNormal"/>
              <w:jc w:val="center"/>
            </w:pPr>
            <w:r>
              <w:t>выполнение проектно-изыскательских работ</w:t>
            </w:r>
          </w:p>
        </w:tc>
        <w:tc>
          <w:tcPr>
            <w:tcW w:w="1417" w:type="dxa"/>
          </w:tcPr>
          <w:p w:rsidR="005A2305" w:rsidRDefault="005A2305">
            <w:pPr>
              <w:pStyle w:val="ConsPlusNormal"/>
              <w:jc w:val="center"/>
            </w:pPr>
            <w:r>
              <w:t>2015-2018 годы</w:t>
            </w:r>
          </w:p>
        </w:tc>
      </w:tr>
      <w:tr w:rsidR="005A2305">
        <w:tc>
          <w:tcPr>
            <w:tcW w:w="567" w:type="dxa"/>
            <w:vMerge/>
          </w:tcPr>
          <w:p w:rsidR="005A2305" w:rsidRDefault="005A2305"/>
        </w:tc>
        <w:tc>
          <w:tcPr>
            <w:tcW w:w="3912" w:type="dxa"/>
            <w:vMerge/>
          </w:tcPr>
          <w:p w:rsidR="005A2305" w:rsidRDefault="005A2305"/>
        </w:tc>
        <w:tc>
          <w:tcPr>
            <w:tcW w:w="2948" w:type="dxa"/>
          </w:tcPr>
          <w:p w:rsidR="005A2305" w:rsidRDefault="005A2305">
            <w:pPr>
              <w:pStyle w:val="ConsPlusNormal"/>
              <w:jc w:val="center"/>
            </w:pPr>
            <w:r>
              <w:t>выполнение строительно-монтажных работ</w:t>
            </w:r>
          </w:p>
        </w:tc>
        <w:tc>
          <w:tcPr>
            <w:tcW w:w="1417" w:type="dxa"/>
          </w:tcPr>
          <w:p w:rsidR="005A2305" w:rsidRDefault="005A2305">
            <w:pPr>
              <w:pStyle w:val="ConsPlusNormal"/>
              <w:jc w:val="center"/>
            </w:pPr>
            <w:r>
              <w:t>2018-2020 годы</w:t>
            </w:r>
          </w:p>
        </w:tc>
      </w:tr>
    </w:tbl>
    <w:p w:rsidR="005A2305" w:rsidRDefault="005A2305">
      <w:pPr>
        <w:pStyle w:val="ConsPlusNormal"/>
        <w:jc w:val="both"/>
      </w:pPr>
    </w:p>
    <w:p w:rsidR="005A2305" w:rsidRDefault="005A2305">
      <w:pPr>
        <w:pStyle w:val="ConsPlusNormal"/>
        <w:ind w:firstLine="540"/>
        <w:jc w:val="both"/>
      </w:pPr>
      <w:r>
        <w:t xml:space="preserve">5.6. </w:t>
      </w:r>
      <w:hyperlink r:id="rId72" w:history="1">
        <w:r>
          <w:rPr>
            <w:color w:val="0000FF"/>
          </w:rPr>
          <w:t>дополнить</w:t>
        </w:r>
      </w:hyperlink>
      <w:r>
        <w:t xml:space="preserve"> таблицами 14-16 следующего содержания:</w:t>
      </w:r>
    </w:p>
    <w:p w:rsidR="005A2305" w:rsidRDefault="005A2305">
      <w:pPr>
        <w:pStyle w:val="ConsPlusNormal"/>
        <w:jc w:val="both"/>
      </w:pPr>
    </w:p>
    <w:p w:rsidR="005A2305" w:rsidRDefault="005A2305">
      <w:pPr>
        <w:pStyle w:val="ConsPlusNormal"/>
        <w:jc w:val="right"/>
      </w:pPr>
      <w:r>
        <w:t>"Таблица 14</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025"/>
        <w:gridCol w:w="1417"/>
        <w:gridCol w:w="1417"/>
        <w:gridCol w:w="340"/>
        <w:gridCol w:w="1361"/>
      </w:tblGrid>
      <w:tr w:rsidR="005A2305">
        <w:tc>
          <w:tcPr>
            <w:tcW w:w="454" w:type="dxa"/>
          </w:tcPr>
          <w:p w:rsidR="005A2305" w:rsidRDefault="005A2305">
            <w:pPr>
              <w:pStyle w:val="ConsPlusNormal"/>
              <w:jc w:val="center"/>
            </w:pPr>
            <w:r>
              <w:t>N</w:t>
            </w:r>
          </w:p>
        </w:tc>
        <w:tc>
          <w:tcPr>
            <w:tcW w:w="4025" w:type="dxa"/>
          </w:tcPr>
          <w:p w:rsidR="005A2305" w:rsidRDefault="005A2305">
            <w:pPr>
              <w:pStyle w:val="ConsPlusNormal"/>
              <w:jc w:val="center"/>
            </w:pPr>
            <w:r>
              <w:t>Наименование раздела</w:t>
            </w:r>
          </w:p>
        </w:tc>
        <w:tc>
          <w:tcPr>
            <w:tcW w:w="4535" w:type="dxa"/>
            <w:gridSpan w:val="4"/>
          </w:tcPr>
          <w:p w:rsidR="005A2305" w:rsidRDefault="005A2305">
            <w:pPr>
              <w:pStyle w:val="ConsPlusNormal"/>
              <w:jc w:val="center"/>
            </w:pPr>
            <w:r>
              <w:t>Содержание раздела</w:t>
            </w:r>
          </w:p>
        </w:tc>
      </w:tr>
      <w:tr w:rsidR="005A2305">
        <w:tc>
          <w:tcPr>
            <w:tcW w:w="454" w:type="dxa"/>
          </w:tcPr>
          <w:p w:rsidR="005A2305" w:rsidRDefault="005A2305">
            <w:pPr>
              <w:pStyle w:val="ConsPlusNormal"/>
              <w:jc w:val="center"/>
            </w:pPr>
            <w:r>
              <w:t>1</w:t>
            </w:r>
          </w:p>
        </w:tc>
        <w:tc>
          <w:tcPr>
            <w:tcW w:w="4025" w:type="dxa"/>
          </w:tcPr>
          <w:p w:rsidR="005A2305" w:rsidRDefault="005A2305">
            <w:pPr>
              <w:pStyle w:val="ConsPlusNormal"/>
              <w:jc w:val="center"/>
            </w:pPr>
            <w:r>
              <w:t>2</w:t>
            </w:r>
          </w:p>
        </w:tc>
        <w:tc>
          <w:tcPr>
            <w:tcW w:w="4535" w:type="dxa"/>
            <w:gridSpan w:val="4"/>
          </w:tcPr>
          <w:p w:rsidR="005A2305" w:rsidRDefault="005A2305">
            <w:pPr>
              <w:pStyle w:val="ConsPlusNormal"/>
              <w:jc w:val="center"/>
            </w:pPr>
            <w:r>
              <w:t>3</w:t>
            </w:r>
          </w:p>
        </w:tc>
      </w:tr>
      <w:tr w:rsidR="005A2305">
        <w:tc>
          <w:tcPr>
            <w:tcW w:w="454" w:type="dxa"/>
          </w:tcPr>
          <w:p w:rsidR="005A2305" w:rsidRDefault="005A2305">
            <w:pPr>
              <w:pStyle w:val="ConsPlusNormal"/>
              <w:jc w:val="center"/>
            </w:pPr>
            <w:r>
              <w:t>1</w:t>
            </w:r>
          </w:p>
        </w:tc>
        <w:tc>
          <w:tcPr>
            <w:tcW w:w="4025" w:type="dxa"/>
          </w:tcPr>
          <w:p w:rsidR="005A2305" w:rsidRDefault="005A2305">
            <w:pPr>
              <w:pStyle w:val="ConsPlusNormal"/>
            </w:pPr>
            <w:r>
              <w:t>Наименование объекта муниципальной собственности города Перми, место расположения (адрес)</w:t>
            </w:r>
          </w:p>
        </w:tc>
        <w:tc>
          <w:tcPr>
            <w:tcW w:w="4535" w:type="dxa"/>
            <w:gridSpan w:val="4"/>
          </w:tcPr>
          <w:p w:rsidR="005A2305" w:rsidRDefault="005A2305">
            <w:pPr>
              <w:pStyle w:val="ConsPlusNormal"/>
            </w:pPr>
            <w:r>
              <w:t>ул. Социалистическая от ПК7 до ПК10+50 с разворотным кольцом</w:t>
            </w:r>
          </w:p>
        </w:tc>
      </w:tr>
      <w:tr w:rsidR="005A2305">
        <w:tc>
          <w:tcPr>
            <w:tcW w:w="454" w:type="dxa"/>
          </w:tcPr>
          <w:p w:rsidR="005A2305" w:rsidRDefault="005A2305">
            <w:pPr>
              <w:pStyle w:val="ConsPlusNormal"/>
              <w:jc w:val="center"/>
            </w:pPr>
            <w:r>
              <w:t>2</w:t>
            </w:r>
          </w:p>
        </w:tc>
        <w:tc>
          <w:tcPr>
            <w:tcW w:w="4025" w:type="dxa"/>
          </w:tcPr>
          <w:p w:rsidR="005A2305" w:rsidRDefault="005A2305">
            <w:pPr>
              <w:pStyle w:val="ConsPlusNormal"/>
            </w:pPr>
            <w:r>
              <w:t>Направление инвестирования</w:t>
            </w:r>
          </w:p>
        </w:tc>
        <w:tc>
          <w:tcPr>
            <w:tcW w:w="4535" w:type="dxa"/>
            <w:gridSpan w:val="4"/>
          </w:tcPr>
          <w:p w:rsidR="005A2305" w:rsidRDefault="005A2305">
            <w:pPr>
              <w:pStyle w:val="ConsPlusNormal"/>
            </w:pPr>
            <w:r>
              <w:t>реконструкция</w:t>
            </w:r>
          </w:p>
        </w:tc>
      </w:tr>
      <w:tr w:rsidR="005A2305">
        <w:tc>
          <w:tcPr>
            <w:tcW w:w="454" w:type="dxa"/>
          </w:tcPr>
          <w:p w:rsidR="005A2305" w:rsidRDefault="005A2305">
            <w:pPr>
              <w:pStyle w:val="ConsPlusNormal"/>
              <w:jc w:val="center"/>
            </w:pPr>
            <w:r>
              <w:t>3</w:t>
            </w:r>
          </w:p>
        </w:tc>
        <w:tc>
          <w:tcPr>
            <w:tcW w:w="4025" w:type="dxa"/>
          </w:tcPr>
          <w:p w:rsidR="005A2305" w:rsidRDefault="005A2305">
            <w:pPr>
              <w:pStyle w:val="ConsPlusNormal"/>
            </w:pPr>
            <w:r>
              <w:t>Код и наименование мероприятия</w:t>
            </w:r>
          </w:p>
        </w:tc>
        <w:tc>
          <w:tcPr>
            <w:tcW w:w="4535" w:type="dxa"/>
            <w:gridSpan w:val="4"/>
          </w:tcPr>
          <w:p w:rsidR="005A2305" w:rsidRDefault="005A2305">
            <w:pPr>
              <w:pStyle w:val="ConsPlusNormal"/>
            </w:pPr>
            <w:r>
              <w:t>1.2.1.1.12. Реконструкция ул. Социалистической от ПК7 до ПК10+50 с разворотным кольцом</w:t>
            </w:r>
          </w:p>
        </w:tc>
      </w:tr>
      <w:tr w:rsidR="005A2305">
        <w:tc>
          <w:tcPr>
            <w:tcW w:w="454" w:type="dxa"/>
          </w:tcPr>
          <w:p w:rsidR="005A2305" w:rsidRDefault="005A2305">
            <w:pPr>
              <w:pStyle w:val="ConsPlusNormal"/>
              <w:jc w:val="center"/>
            </w:pPr>
            <w:r>
              <w:t>4</w:t>
            </w:r>
          </w:p>
        </w:tc>
        <w:tc>
          <w:tcPr>
            <w:tcW w:w="4025" w:type="dxa"/>
          </w:tcPr>
          <w:p w:rsidR="005A2305" w:rsidRDefault="005A2305">
            <w:pPr>
              <w:pStyle w:val="ConsPlusNormal"/>
            </w:pPr>
            <w:r>
              <w:t>Ответственный руководитель функционально-целевого блока</w:t>
            </w:r>
          </w:p>
        </w:tc>
        <w:tc>
          <w:tcPr>
            <w:tcW w:w="4535" w:type="dxa"/>
            <w:gridSpan w:val="4"/>
          </w:tcPr>
          <w:p w:rsidR="005A2305" w:rsidRDefault="005A2305">
            <w:pPr>
              <w:pStyle w:val="ConsPlusNormal"/>
            </w:pPr>
            <w:r>
              <w:t>руководитель функционально-целевого блока "Городское хозяйство"</w:t>
            </w:r>
          </w:p>
        </w:tc>
      </w:tr>
      <w:tr w:rsidR="005A2305">
        <w:tc>
          <w:tcPr>
            <w:tcW w:w="454" w:type="dxa"/>
          </w:tcPr>
          <w:p w:rsidR="005A2305" w:rsidRDefault="005A2305">
            <w:pPr>
              <w:pStyle w:val="ConsPlusNormal"/>
              <w:jc w:val="center"/>
            </w:pPr>
            <w:r>
              <w:t>5</w:t>
            </w:r>
          </w:p>
        </w:tc>
        <w:tc>
          <w:tcPr>
            <w:tcW w:w="4025" w:type="dxa"/>
          </w:tcPr>
          <w:p w:rsidR="005A2305" w:rsidRDefault="005A2305">
            <w:pPr>
              <w:pStyle w:val="ConsPlusNormal"/>
            </w:pPr>
            <w:r>
              <w:t>Исполнитель Программы</w:t>
            </w:r>
          </w:p>
        </w:tc>
        <w:tc>
          <w:tcPr>
            <w:tcW w:w="4535" w:type="dxa"/>
            <w:gridSpan w:val="4"/>
          </w:tcPr>
          <w:p w:rsidR="005A2305" w:rsidRDefault="005A2305">
            <w:pPr>
              <w:pStyle w:val="ConsPlusNormal"/>
            </w:pPr>
            <w:r>
              <w:t>управление внешнего благоустройства администрации города Перми</w:t>
            </w:r>
          </w:p>
        </w:tc>
      </w:tr>
      <w:tr w:rsidR="005A2305">
        <w:tc>
          <w:tcPr>
            <w:tcW w:w="454" w:type="dxa"/>
          </w:tcPr>
          <w:p w:rsidR="005A2305" w:rsidRDefault="005A2305">
            <w:pPr>
              <w:pStyle w:val="ConsPlusNormal"/>
              <w:jc w:val="center"/>
            </w:pPr>
            <w:r>
              <w:t>6</w:t>
            </w:r>
          </w:p>
        </w:tc>
        <w:tc>
          <w:tcPr>
            <w:tcW w:w="4025" w:type="dxa"/>
          </w:tcPr>
          <w:p w:rsidR="005A2305" w:rsidRDefault="005A2305">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535" w:type="dxa"/>
            <w:gridSpan w:val="4"/>
          </w:tcPr>
          <w:p w:rsidR="005A2305" w:rsidRDefault="005A2305">
            <w:pPr>
              <w:pStyle w:val="ConsPlusNormal"/>
            </w:pPr>
            <w:r>
              <w:t xml:space="preserve">необходимо обеспечить безопасность дорожного движения в микрорайоне Левшино города Перми по ул. Социалистической в части соблюдения требований </w:t>
            </w:r>
            <w:hyperlink r:id="rId73" w:history="1">
              <w:r>
                <w:rPr>
                  <w:color w:val="0000FF"/>
                </w:rPr>
                <w:t>СНиП 2.07.01-89</w:t>
              </w:r>
            </w:hyperlink>
            <w:r>
              <w:t xml:space="preserve"> "Градостроительство. Планировка и застройка городских и сельских поселений":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w:t>
            </w:r>
          </w:p>
        </w:tc>
      </w:tr>
      <w:tr w:rsidR="005A2305">
        <w:tc>
          <w:tcPr>
            <w:tcW w:w="454" w:type="dxa"/>
          </w:tcPr>
          <w:p w:rsidR="005A2305" w:rsidRDefault="005A2305">
            <w:pPr>
              <w:pStyle w:val="ConsPlusNormal"/>
              <w:jc w:val="center"/>
            </w:pPr>
            <w:r>
              <w:t>7</w:t>
            </w:r>
          </w:p>
        </w:tc>
        <w:tc>
          <w:tcPr>
            <w:tcW w:w="4025" w:type="dxa"/>
          </w:tcPr>
          <w:p w:rsidR="005A2305" w:rsidRDefault="005A2305">
            <w:pPr>
              <w:pStyle w:val="ConsPlusNormal"/>
            </w:pPr>
            <w:r>
              <w:t>Обоснование участия муниципального образования город Пермь в решении проблемы</w:t>
            </w:r>
          </w:p>
        </w:tc>
        <w:tc>
          <w:tcPr>
            <w:tcW w:w="4535" w:type="dxa"/>
            <w:gridSpan w:val="4"/>
          </w:tcPr>
          <w:p w:rsidR="005A2305" w:rsidRDefault="005A2305">
            <w:pPr>
              <w:pStyle w:val="ConsPlusNormal"/>
            </w:pPr>
            <w:r>
              <w:t xml:space="preserve">Бюджетный </w:t>
            </w:r>
            <w:hyperlink r:id="rId74" w:history="1">
              <w:r>
                <w:rPr>
                  <w:color w:val="0000FF"/>
                </w:rPr>
                <w:t>кодекс</w:t>
              </w:r>
            </w:hyperlink>
            <w:r>
              <w:t xml:space="preserve"> Российской Федерации, Федеральный </w:t>
            </w:r>
            <w:hyperlink r:id="rId75"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76" w:history="1">
              <w:r>
                <w:rPr>
                  <w:color w:val="0000FF"/>
                </w:rPr>
                <w:t>Постановление</w:t>
              </w:r>
            </w:hyperlink>
            <w:r>
              <w:t xml:space="preserve"> Правительства Пермского края от 15 мая 2012 г. N 309-п "Об утверждении Порядка предоставления </w:t>
            </w:r>
            <w:r>
              <w:lastRenderedPageBreak/>
              <w:t xml:space="preserve">субсидии бюджету муниципального образования Пермского края на проектирование и строительство (реконструкцию) автомобильных дорог общего пользования местного значения административного центра Пермского края", </w:t>
            </w:r>
            <w:hyperlink r:id="rId77" w:history="1">
              <w:r>
                <w:rPr>
                  <w:color w:val="0000FF"/>
                </w:rPr>
                <w:t>решение</w:t>
              </w:r>
            </w:hyperlink>
            <w:r>
              <w:t xml:space="preserve"> Пермской городской Думы от 26 апреля 2016 г. N 67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w:t>
            </w:r>
          </w:p>
        </w:tc>
      </w:tr>
      <w:tr w:rsidR="005A2305">
        <w:tc>
          <w:tcPr>
            <w:tcW w:w="454" w:type="dxa"/>
          </w:tcPr>
          <w:p w:rsidR="005A2305" w:rsidRDefault="005A2305">
            <w:pPr>
              <w:pStyle w:val="ConsPlusNormal"/>
              <w:jc w:val="center"/>
            </w:pPr>
            <w:r>
              <w:lastRenderedPageBreak/>
              <w:t>8</w:t>
            </w:r>
          </w:p>
        </w:tc>
        <w:tc>
          <w:tcPr>
            <w:tcW w:w="4025" w:type="dxa"/>
          </w:tcPr>
          <w:p w:rsidR="005A2305" w:rsidRDefault="005A2305">
            <w:pPr>
              <w:pStyle w:val="ConsPlusNormal"/>
            </w:pPr>
            <w:r>
              <w:t>Цель осуществления капитальных вложений в объекты муниципальной собственности города Перми</w:t>
            </w:r>
          </w:p>
        </w:tc>
        <w:tc>
          <w:tcPr>
            <w:tcW w:w="4535" w:type="dxa"/>
            <w:gridSpan w:val="4"/>
          </w:tcPr>
          <w:p w:rsidR="005A2305" w:rsidRDefault="005A2305">
            <w:pPr>
              <w:pStyle w:val="ConsPlusNormal"/>
            </w:pPr>
            <w:r>
              <w:t>обеспечение доступности услуг городского пассажирского транспорта общего пользования в микрорайоне Левшино города Перми, повышение уровня безопасности дорожного движения на улично-дорожной сети города Перми</w:t>
            </w:r>
          </w:p>
        </w:tc>
      </w:tr>
      <w:tr w:rsidR="005A2305">
        <w:tc>
          <w:tcPr>
            <w:tcW w:w="454" w:type="dxa"/>
          </w:tcPr>
          <w:p w:rsidR="005A2305" w:rsidRDefault="005A2305">
            <w:pPr>
              <w:pStyle w:val="ConsPlusNormal"/>
              <w:jc w:val="center"/>
            </w:pPr>
            <w:r>
              <w:t>9</w:t>
            </w:r>
          </w:p>
        </w:tc>
        <w:tc>
          <w:tcPr>
            <w:tcW w:w="4025" w:type="dxa"/>
          </w:tcPr>
          <w:p w:rsidR="005A2305" w:rsidRDefault="005A2305">
            <w:pPr>
              <w:pStyle w:val="ConsPlusNormal"/>
            </w:pPr>
            <w:r>
              <w:t>Мощность объекта муниципальной собственности города Перми</w:t>
            </w:r>
          </w:p>
        </w:tc>
        <w:tc>
          <w:tcPr>
            <w:tcW w:w="4535" w:type="dxa"/>
            <w:gridSpan w:val="4"/>
          </w:tcPr>
          <w:p w:rsidR="005A2305" w:rsidRDefault="005A2305">
            <w:pPr>
              <w:pStyle w:val="ConsPlusNormal"/>
            </w:pPr>
            <w:r>
              <w:t>протяженность реконструированного участка дороги, введенного в эксплуатацию, - 350 п. м;</w:t>
            </w:r>
          </w:p>
          <w:p w:rsidR="005A2305" w:rsidRDefault="005A2305">
            <w:pPr>
              <w:pStyle w:val="ConsPlusNormal"/>
            </w:pPr>
            <w:r>
              <w:t>количество обустроенных разворотных колец на конечных остановочных пунктах городского пассажирского транспорта общего пользования - 1 ед.</w:t>
            </w:r>
          </w:p>
        </w:tc>
      </w:tr>
      <w:tr w:rsidR="005A2305">
        <w:tc>
          <w:tcPr>
            <w:tcW w:w="454" w:type="dxa"/>
          </w:tcPr>
          <w:p w:rsidR="005A2305" w:rsidRDefault="005A2305">
            <w:pPr>
              <w:pStyle w:val="ConsPlusNormal"/>
              <w:jc w:val="center"/>
            </w:pPr>
            <w:r>
              <w:t>10</w:t>
            </w:r>
          </w:p>
        </w:tc>
        <w:tc>
          <w:tcPr>
            <w:tcW w:w="4025" w:type="dxa"/>
          </w:tcPr>
          <w:p w:rsidR="005A2305" w:rsidRDefault="005A2305">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535" w:type="dxa"/>
            <w:gridSpan w:val="4"/>
          </w:tcPr>
          <w:p w:rsidR="005A2305" w:rsidRDefault="005A2305">
            <w:pPr>
              <w:pStyle w:val="ConsPlusNormal"/>
            </w:pPr>
            <w:r>
              <w:t>2018 год</w:t>
            </w:r>
          </w:p>
        </w:tc>
      </w:tr>
      <w:tr w:rsidR="005A2305">
        <w:tc>
          <w:tcPr>
            <w:tcW w:w="454" w:type="dxa"/>
          </w:tcPr>
          <w:p w:rsidR="005A2305" w:rsidRDefault="005A2305">
            <w:pPr>
              <w:pStyle w:val="ConsPlusNormal"/>
              <w:jc w:val="center"/>
            </w:pPr>
            <w:r>
              <w:t>11</w:t>
            </w:r>
          </w:p>
        </w:tc>
        <w:tc>
          <w:tcPr>
            <w:tcW w:w="4025" w:type="dxa"/>
          </w:tcPr>
          <w:p w:rsidR="005A2305" w:rsidRDefault="005A2305">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535" w:type="dxa"/>
            <w:gridSpan w:val="4"/>
          </w:tcPr>
          <w:p w:rsidR="005A2305" w:rsidRDefault="005A2305">
            <w:pPr>
              <w:pStyle w:val="ConsPlusNormal"/>
            </w:pPr>
            <w:r>
              <w:t>2019 год</w:t>
            </w:r>
          </w:p>
        </w:tc>
      </w:tr>
      <w:tr w:rsidR="005A2305">
        <w:tc>
          <w:tcPr>
            <w:tcW w:w="454" w:type="dxa"/>
          </w:tcPr>
          <w:p w:rsidR="005A2305" w:rsidRDefault="005A2305">
            <w:pPr>
              <w:pStyle w:val="ConsPlusNormal"/>
              <w:jc w:val="center"/>
            </w:pPr>
            <w:r>
              <w:t>12</w:t>
            </w:r>
          </w:p>
        </w:tc>
        <w:tc>
          <w:tcPr>
            <w:tcW w:w="4025" w:type="dxa"/>
          </w:tcPr>
          <w:p w:rsidR="005A2305" w:rsidRDefault="005A2305">
            <w:pPr>
              <w:pStyle w:val="ConsPlusNormal"/>
            </w:pPr>
            <w:r>
              <w:t>Срок ввода в эксплуатацию объекта капитального строительства муниципальной собственности города Перми</w:t>
            </w:r>
          </w:p>
        </w:tc>
        <w:tc>
          <w:tcPr>
            <w:tcW w:w="4535" w:type="dxa"/>
            <w:gridSpan w:val="4"/>
          </w:tcPr>
          <w:p w:rsidR="005A2305" w:rsidRDefault="005A2305">
            <w:pPr>
              <w:pStyle w:val="ConsPlusNormal"/>
            </w:pPr>
            <w:r>
              <w:t>2019 год</w:t>
            </w:r>
          </w:p>
        </w:tc>
      </w:tr>
      <w:tr w:rsidR="005A2305">
        <w:tc>
          <w:tcPr>
            <w:tcW w:w="454" w:type="dxa"/>
          </w:tcPr>
          <w:p w:rsidR="005A2305" w:rsidRDefault="005A2305">
            <w:pPr>
              <w:pStyle w:val="ConsPlusNormal"/>
              <w:jc w:val="center"/>
            </w:pPr>
            <w:r>
              <w:t>13</w:t>
            </w:r>
          </w:p>
        </w:tc>
        <w:tc>
          <w:tcPr>
            <w:tcW w:w="4025" w:type="dxa"/>
          </w:tcPr>
          <w:p w:rsidR="005A2305" w:rsidRDefault="005A2305">
            <w:pPr>
              <w:pStyle w:val="ConsPlusNormal"/>
            </w:pPr>
            <w:r>
              <w:t>Срок государственной регистрации права муниципальной собственности на объект капитального строительства</w:t>
            </w:r>
          </w:p>
        </w:tc>
        <w:tc>
          <w:tcPr>
            <w:tcW w:w="4535" w:type="dxa"/>
            <w:gridSpan w:val="4"/>
          </w:tcPr>
          <w:p w:rsidR="005A2305" w:rsidRDefault="005A2305">
            <w:pPr>
              <w:pStyle w:val="ConsPlusNormal"/>
            </w:pPr>
            <w:r>
              <w:t>2020 год</w:t>
            </w:r>
          </w:p>
        </w:tc>
      </w:tr>
      <w:tr w:rsidR="005A2305">
        <w:tc>
          <w:tcPr>
            <w:tcW w:w="454" w:type="dxa"/>
          </w:tcPr>
          <w:p w:rsidR="005A2305" w:rsidRDefault="005A2305">
            <w:pPr>
              <w:pStyle w:val="ConsPlusNormal"/>
              <w:jc w:val="center"/>
            </w:pPr>
            <w:r>
              <w:t>14</w:t>
            </w:r>
          </w:p>
        </w:tc>
        <w:tc>
          <w:tcPr>
            <w:tcW w:w="4025" w:type="dxa"/>
          </w:tcPr>
          <w:p w:rsidR="005A2305" w:rsidRDefault="005A2305">
            <w:pPr>
              <w:pStyle w:val="ConsPlusNormal"/>
            </w:pPr>
            <w:r>
              <w:t>Сметная стоимость объекта муниципальной собственности города Перми по годам реализации, тыс. руб.</w:t>
            </w:r>
          </w:p>
        </w:tc>
        <w:tc>
          <w:tcPr>
            <w:tcW w:w="4535" w:type="dxa"/>
            <w:gridSpan w:val="4"/>
          </w:tcPr>
          <w:p w:rsidR="005A2305" w:rsidRDefault="005A2305">
            <w:pPr>
              <w:pStyle w:val="ConsPlusNormal"/>
            </w:pPr>
            <w:r>
              <w:t>1213,56652 тыс. руб.</w:t>
            </w:r>
          </w:p>
        </w:tc>
      </w:tr>
      <w:tr w:rsidR="005A2305">
        <w:tc>
          <w:tcPr>
            <w:tcW w:w="454" w:type="dxa"/>
          </w:tcPr>
          <w:p w:rsidR="005A2305" w:rsidRDefault="005A2305">
            <w:pPr>
              <w:pStyle w:val="ConsPlusNormal"/>
              <w:jc w:val="center"/>
            </w:pPr>
            <w:r>
              <w:t>15</w:t>
            </w:r>
          </w:p>
        </w:tc>
        <w:tc>
          <w:tcPr>
            <w:tcW w:w="4025" w:type="dxa"/>
          </w:tcPr>
          <w:p w:rsidR="005A2305" w:rsidRDefault="005A2305">
            <w:pPr>
              <w:pStyle w:val="ConsPlusNormal"/>
            </w:pPr>
            <w:r>
              <w:t xml:space="preserve">Объемы и источники финансирования осуществления капитальных вложений в </w:t>
            </w:r>
            <w:r>
              <w:lastRenderedPageBreak/>
              <w:t>объекты муниципальной собственности города Перми по годам реализации, тыс. руб.</w:t>
            </w:r>
          </w:p>
        </w:tc>
        <w:tc>
          <w:tcPr>
            <w:tcW w:w="4535" w:type="dxa"/>
            <w:gridSpan w:val="4"/>
          </w:tcPr>
          <w:p w:rsidR="005A2305" w:rsidRDefault="005A2305">
            <w:pPr>
              <w:pStyle w:val="ConsPlusNormal"/>
            </w:pPr>
            <w:r>
              <w:lastRenderedPageBreak/>
              <w:t xml:space="preserve">2018 год - 1213,56652 тыс. руб., бюджет города Перми (неиспользованные </w:t>
            </w:r>
            <w:r>
              <w:lastRenderedPageBreak/>
              <w:t>ассигнования 2017 года)</w:t>
            </w:r>
          </w:p>
        </w:tc>
      </w:tr>
      <w:tr w:rsidR="005A2305">
        <w:tc>
          <w:tcPr>
            <w:tcW w:w="454" w:type="dxa"/>
            <w:vMerge w:val="restart"/>
          </w:tcPr>
          <w:p w:rsidR="005A2305" w:rsidRDefault="005A2305">
            <w:pPr>
              <w:pStyle w:val="ConsPlusNormal"/>
              <w:jc w:val="center"/>
            </w:pPr>
            <w:r>
              <w:lastRenderedPageBreak/>
              <w:t>16</w:t>
            </w:r>
          </w:p>
        </w:tc>
        <w:tc>
          <w:tcPr>
            <w:tcW w:w="4025" w:type="dxa"/>
          </w:tcPr>
          <w:p w:rsidR="005A2305" w:rsidRDefault="005A2305">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17" w:type="dxa"/>
          </w:tcPr>
          <w:p w:rsidR="005A2305" w:rsidRDefault="005A2305">
            <w:pPr>
              <w:pStyle w:val="ConsPlusNormal"/>
              <w:jc w:val="center"/>
            </w:pPr>
            <w:r>
              <w:t>ед. изм.</w:t>
            </w:r>
          </w:p>
        </w:tc>
        <w:tc>
          <w:tcPr>
            <w:tcW w:w="1417" w:type="dxa"/>
          </w:tcPr>
          <w:p w:rsidR="005A2305" w:rsidRDefault="005A2305">
            <w:pPr>
              <w:pStyle w:val="ConsPlusNormal"/>
              <w:jc w:val="center"/>
            </w:pPr>
            <w:r>
              <w:t>значение</w:t>
            </w:r>
          </w:p>
        </w:tc>
        <w:tc>
          <w:tcPr>
            <w:tcW w:w="1701" w:type="dxa"/>
            <w:gridSpan w:val="2"/>
          </w:tcPr>
          <w:p w:rsidR="005A2305" w:rsidRDefault="005A2305">
            <w:pPr>
              <w:pStyle w:val="ConsPlusNormal"/>
              <w:jc w:val="center"/>
            </w:pPr>
            <w:r>
              <w:t>год реализации</w:t>
            </w:r>
          </w:p>
        </w:tc>
      </w:tr>
      <w:tr w:rsidR="005A2305">
        <w:tc>
          <w:tcPr>
            <w:tcW w:w="454" w:type="dxa"/>
            <w:vMerge/>
          </w:tcPr>
          <w:p w:rsidR="005A2305" w:rsidRDefault="005A2305"/>
        </w:tc>
        <w:tc>
          <w:tcPr>
            <w:tcW w:w="4025" w:type="dxa"/>
          </w:tcPr>
          <w:p w:rsidR="005A2305" w:rsidRDefault="005A2305">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417" w:type="dxa"/>
          </w:tcPr>
          <w:p w:rsidR="005A2305" w:rsidRDefault="005A2305">
            <w:pPr>
              <w:pStyle w:val="ConsPlusNormal"/>
              <w:jc w:val="center"/>
            </w:pPr>
            <w:r>
              <w:t>ед.</w:t>
            </w:r>
          </w:p>
        </w:tc>
        <w:tc>
          <w:tcPr>
            <w:tcW w:w="1417" w:type="dxa"/>
          </w:tcPr>
          <w:p w:rsidR="005A2305" w:rsidRDefault="005A2305">
            <w:pPr>
              <w:pStyle w:val="ConsPlusNormal"/>
              <w:jc w:val="center"/>
            </w:pPr>
            <w:r>
              <w:t>1</w:t>
            </w:r>
          </w:p>
        </w:tc>
        <w:tc>
          <w:tcPr>
            <w:tcW w:w="1701" w:type="dxa"/>
            <w:gridSpan w:val="2"/>
          </w:tcPr>
          <w:p w:rsidR="005A2305" w:rsidRDefault="005A2305">
            <w:pPr>
              <w:pStyle w:val="ConsPlusNormal"/>
              <w:jc w:val="center"/>
            </w:pPr>
            <w:r>
              <w:t>2018</w:t>
            </w:r>
          </w:p>
        </w:tc>
      </w:tr>
      <w:tr w:rsidR="005A2305">
        <w:tc>
          <w:tcPr>
            <w:tcW w:w="454" w:type="dxa"/>
          </w:tcPr>
          <w:p w:rsidR="005A2305" w:rsidRDefault="005A2305">
            <w:pPr>
              <w:pStyle w:val="ConsPlusNormal"/>
              <w:jc w:val="center"/>
            </w:pPr>
            <w:r>
              <w:t>17</w:t>
            </w:r>
          </w:p>
        </w:tc>
        <w:tc>
          <w:tcPr>
            <w:tcW w:w="4025" w:type="dxa"/>
          </w:tcPr>
          <w:p w:rsidR="005A2305" w:rsidRDefault="005A2305">
            <w:pPr>
              <w:pStyle w:val="ConsPlusNormal"/>
            </w:pPr>
            <w:r>
              <w:t>Проектная документация и (или) результаты инженерных изысканий</w:t>
            </w:r>
          </w:p>
        </w:tc>
        <w:tc>
          <w:tcPr>
            <w:tcW w:w="4535" w:type="dxa"/>
            <w:gridSpan w:val="4"/>
          </w:tcPr>
          <w:p w:rsidR="005A2305" w:rsidRDefault="005A2305">
            <w:pPr>
              <w:pStyle w:val="ConsPlusNormal"/>
            </w:pPr>
            <w:r>
              <w:t>-</w:t>
            </w:r>
          </w:p>
        </w:tc>
      </w:tr>
      <w:tr w:rsidR="005A2305">
        <w:tc>
          <w:tcPr>
            <w:tcW w:w="454" w:type="dxa"/>
          </w:tcPr>
          <w:p w:rsidR="005A2305" w:rsidRDefault="005A2305">
            <w:pPr>
              <w:pStyle w:val="ConsPlusNormal"/>
              <w:jc w:val="center"/>
            </w:pPr>
            <w:r>
              <w:t>18</w:t>
            </w:r>
          </w:p>
        </w:tc>
        <w:tc>
          <w:tcPr>
            <w:tcW w:w="4025" w:type="dxa"/>
          </w:tcPr>
          <w:p w:rsidR="005A2305" w:rsidRDefault="005A2305">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535" w:type="dxa"/>
            <w:gridSpan w:val="4"/>
          </w:tcPr>
          <w:p w:rsidR="005A2305" w:rsidRDefault="005A2305">
            <w:pPr>
              <w:pStyle w:val="ConsPlusNormal"/>
            </w:pPr>
            <w:r>
              <w:t>-</w:t>
            </w:r>
          </w:p>
        </w:tc>
      </w:tr>
      <w:tr w:rsidR="005A2305">
        <w:tc>
          <w:tcPr>
            <w:tcW w:w="454" w:type="dxa"/>
          </w:tcPr>
          <w:p w:rsidR="005A2305" w:rsidRDefault="005A2305">
            <w:pPr>
              <w:pStyle w:val="ConsPlusNormal"/>
              <w:jc w:val="center"/>
            </w:pPr>
            <w:r>
              <w:t>19</w:t>
            </w:r>
          </w:p>
        </w:tc>
        <w:tc>
          <w:tcPr>
            <w:tcW w:w="4025" w:type="dxa"/>
          </w:tcPr>
          <w:p w:rsidR="005A2305" w:rsidRDefault="005A2305">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приобретения объекта недвижимого имущества в муниципальную собственность города Перми, передаче полномочий муниципального заказчика</w:t>
            </w:r>
          </w:p>
        </w:tc>
        <w:tc>
          <w:tcPr>
            <w:tcW w:w="4535" w:type="dxa"/>
            <w:gridSpan w:val="4"/>
          </w:tcPr>
          <w:p w:rsidR="005A2305" w:rsidRDefault="005A2305">
            <w:pPr>
              <w:pStyle w:val="ConsPlusNormal"/>
            </w:pPr>
            <w:r>
              <w:t>-</w:t>
            </w:r>
          </w:p>
        </w:tc>
      </w:tr>
      <w:tr w:rsidR="005A2305">
        <w:tc>
          <w:tcPr>
            <w:tcW w:w="454" w:type="dxa"/>
            <w:vMerge w:val="restart"/>
          </w:tcPr>
          <w:p w:rsidR="005A2305" w:rsidRDefault="005A2305">
            <w:pPr>
              <w:pStyle w:val="ConsPlusNormal"/>
              <w:jc w:val="center"/>
            </w:pPr>
            <w:r>
              <w:t>20</w:t>
            </w:r>
          </w:p>
        </w:tc>
        <w:tc>
          <w:tcPr>
            <w:tcW w:w="4025" w:type="dxa"/>
            <w:vMerge w:val="restart"/>
          </w:tcPr>
          <w:p w:rsidR="005A2305" w:rsidRDefault="005A230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174" w:type="dxa"/>
            <w:gridSpan w:val="3"/>
          </w:tcPr>
          <w:p w:rsidR="005A2305" w:rsidRDefault="005A2305">
            <w:pPr>
              <w:pStyle w:val="ConsPlusNormal"/>
              <w:jc w:val="center"/>
            </w:pPr>
            <w:r>
              <w:t>наименование мероприятий по осуществлению капитальных вложений в объект</w:t>
            </w:r>
          </w:p>
        </w:tc>
        <w:tc>
          <w:tcPr>
            <w:tcW w:w="1361" w:type="dxa"/>
          </w:tcPr>
          <w:p w:rsidR="005A2305" w:rsidRDefault="005A2305">
            <w:pPr>
              <w:pStyle w:val="ConsPlusNormal"/>
              <w:jc w:val="center"/>
            </w:pPr>
            <w:r>
              <w:t>срок реализации</w:t>
            </w:r>
          </w:p>
        </w:tc>
      </w:tr>
      <w:tr w:rsidR="005A2305">
        <w:tc>
          <w:tcPr>
            <w:tcW w:w="454" w:type="dxa"/>
            <w:vMerge/>
          </w:tcPr>
          <w:p w:rsidR="005A2305" w:rsidRDefault="005A2305"/>
        </w:tc>
        <w:tc>
          <w:tcPr>
            <w:tcW w:w="4025" w:type="dxa"/>
            <w:vMerge/>
          </w:tcPr>
          <w:p w:rsidR="005A2305" w:rsidRDefault="005A2305"/>
        </w:tc>
        <w:tc>
          <w:tcPr>
            <w:tcW w:w="3174" w:type="dxa"/>
            <w:gridSpan w:val="3"/>
          </w:tcPr>
          <w:p w:rsidR="005A2305" w:rsidRDefault="005A2305">
            <w:pPr>
              <w:pStyle w:val="ConsPlusNormal"/>
              <w:jc w:val="center"/>
            </w:pPr>
            <w:r>
              <w:t>разработанная проектно-сметная документация, имеющая положительное заключение органов государственной экспертизы</w:t>
            </w:r>
          </w:p>
        </w:tc>
        <w:tc>
          <w:tcPr>
            <w:tcW w:w="1361" w:type="dxa"/>
          </w:tcPr>
          <w:p w:rsidR="005A2305" w:rsidRDefault="005A2305">
            <w:pPr>
              <w:pStyle w:val="ConsPlusNormal"/>
              <w:jc w:val="center"/>
            </w:pPr>
            <w:r>
              <w:t>2018 год</w:t>
            </w:r>
          </w:p>
        </w:tc>
      </w:tr>
    </w:tbl>
    <w:p w:rsidR="005A2305" w:rsidRDefault="005A2305">
      <w:pPr>
        <w:pStyle w:val="ConsPlusNormal"/>
        <w:jc w:val="both"/>
      </w:pPr>
    </w:p>
    <w:p w:rsidR="005A2305" w:rsidRDefault="005A2305">
      <w:pPr>
        <w:pStyle w:val="ConsPlusNormal"/>
        <w:jc w:val="right"/>
      </w:pPr>
      <w:r>
        <w:t>Таблица 15</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025"/>
        <w:gridCol w:w="1417"/>
        <w:gridCol w:w="1417"/>
        <w:gridCol w:w="340"/>
        <w:gridCol w:w="1361"/>
      </w:tblGrid>
      <w:tr w:rsidR="005A2305">
        <w:tc>
          <w:tcPr>
            <w:tcW w:w="454" w:type="dxa"/>
          </w:tcPr>
          <w:p w:rsidR="005A2305" w:rsidRDefault="005A2305">
            <w:pPr>
              <w:pStyle w:val="ConsPlusNormal"/>
              <w:jc w:val="center"/>
            </w:pPr>
            <w:r>
              <w:t>N</w:t>
            </w:r>
          </w:p>
        </w:tc>
        <w:tc>
          <w:tcPr>
            <w:tcW w:w="4025" w:type="dxa"/>
          </w:tcPr>
          <w:p w:rsidR="005A2305" w:rsidRDefault="005A2305">
            <w:pPr>
              <w:pStyle w:val="ConsPlusNormal"/>
              <w:jc w:val="center"/>
            </w:pPr>
            <w:r>
              <w:t>Наименование раздела</w:t>
            </w:r>
          </w:p>
        </w:tc>
        <w:tc>
          <w:tcPr>
            <w:tcW w:w="4535" w:type="dxa"/>
            <w:gridSpan w:val="4"/>
          </w:tcPr>
          <w:p w:rsidR="005A2305" w:rsidRDefault="005A2305">
            <w:pPr>
              <w:pStyle w:val="ConsPlusNormal"/>
              <w:jc w:val="center"/>
            </w:pPr>
            <w:r>
              <w:t>Содержание раздела</w:t>
            </w:r>
          </w:p>
        </w:tc>
      </w:tr>
      <w:tr w:rsidR="005A2305">
        <w:tc>
          <w:tcPr>
            <w:tcW w:w="454" w:type="dxa"/>
          </w:tcPr>
          <w:p w:rsidR="005A2305" w:rsidRDefault="005A2305">
            <w:pPr>
              <w:pStyle w:val="ConsPlusNormal"/>
              <w:jc w:val="center"/>
            </w:pPr>
            <w:r>
              <w:t>1</w:t>
            </w:r>
          </w:p>
        </w:tc>
        <w:tc>
          <w:tcPr>
            <w:tcW w:w="4025" w:type="dxa"/>
          </w:tcPr>
          <w:p w:rsidR="005A2305" w:rsidRDefault="005A2305">
            <w:pPr>
              <w:pStyle w:val="ConsPlusNormal"/>
              <w:jc w:val="center"/>
            </w:pPr>
            <w:r>
              <w:t>2</w:t>
            </w:r>
          </w:p>
        </w:tc>
        <w:tc>
          <w:tcPr>
            <w:tcW w:w="4535" w:type="dxa"/>
            <w:gridSpan w:val="4"/>
          </w:tcPr>
          <w:p w:rsidR="005A2305" w:rsidRDefault="005A2305">
            <w:pPr>
              <w:pStyle w:val="ConsPlusNormal"/>
              <w:jc w:val="center"/>
            </w:pPr>
            <w:r>
              <w:t>3</w:t>
            </w:r>
          </w:p>
        </w:tc>
      </w:tr>
      <w:tr w:rsidR="005A2305">
        <w:tc>
          <w:tcPr>
            <w:tcW w:w="454" w:type="dxa"/>
          </w:tcPr>
          <w:p w:rsidR="005A2305" w:rsidRDefault="005A2305">
            <w:pPr>
              <w:pStyle w:val="ConsPlusNormal"/>
              <w:jc w:val="center"/>
            </w:pPr>
            <w:r>
              <w:t>1</w:t>
            </w:r>
          </w:p>
        </w:tc>
        <w:tc>
          <w:tcPr>
            <w:tcW w:w="4025" w:type="dxa"/>
          </w:tcPr>
          <w:p w:rsidR="005A2305" w:rsidRDefault="005A2305">
            <w:pPr>
              <w:pStyle w:val="ConsPlusNormal"/>
            </w:pPr>
            <w:r>
              <w:t xml:space="preserve">Наименование объекта муниципальной </w:t>
            </w:r>
            <w:r>
              <w:lastRenderedPageBreak/>
              <w:t>собственности города Перми, место расположения (адрес)</w:t>
            </w:r>
          </w:p>
        </w:tc>
        <w:tc>
          <w:tcPr>
            <w:tcW w:w="4535" w:type="dxa"/>
            <w:gridSpan w:val="4"/>
          </w:tcPr>
          <w:p w:rsidR="005A2305" w:rsidRDefault="005A2305">
            <w:pPr>
              <w:pStyle w:val="ConsPlusNormal"/>
            </w:pPr>
            <w:r>
              <w:lastRenderedPageBreak/>
              <w:t xml:space="preserve">ул. Карпинского от ул. Мира до шоссе </w:t>
            </w:r>
            <w:r>
              <w:lastRenderedPageBreak/>
              <w:t>Космонавтов</w:t>
            </w:r>
          </w:p>
        </w:tc>
      </w:tr>
      <w:tr w:rsidR="005A2305">
        <w:tc>
          <w:tcPr>
            <w:tcW w:w="454" w:type="dxa"/>
          </w:tcPr>
          <w:p w:rsidR="005A2305" w:rsidRDefault="005A2305">
            <w:pPr>
              <w:pStyle w:val="ConsPlusNormal"/>
              <w:jc w:val="center"/>
            </w:pPr>
            <w:r>
              <w:lastRenderedPageBreak/>
              <w:t>2</w:t>
            </w:r>
          </w:p>
        </w:tc>
        <w:tc>
          <w:tcPr>
            <w:tcW w:w="4025" w:type="dxa"/>
          </w:tcPr>
          <w:p w:rsidR="005A2305" w:rsidRDefault="005A2305">
            <w:pPr>
              <w:pStyle w:val="ConsPlusNormal"/>
            </w:pPr>
            <w:r>
              <w:t>Направление инвестирования</w:t>
            </w:r>
          </w:p>
        </w:tc>
        <w:tc>
          <w:tcPr>
            <w:tcW w:w="4535" w:type="dxa"/>
            <w:gridSpan w:val="4"/>
          </w:tcPr>
          <w:p w:rsidR="005A2305" w:rsidRDefault="005A2305">
            <w:pPr>
              <w:pStyle w:val="ConsPlusNormal"/>
            </w:pPr>
            <w:r>
              <w:t>реконструкция</w:t>
            </w:r>
          </w:p>
        </w:tc>
      </w:tr>
      <w:tr w:rsidR="005A2305">
        <w:tc>
          <w:tcPr>
            <w:tcW w:w="454" w:type="dxa"/>
          </w:tcPr>
          <w:p w:rsidR="005A2305" w:rsidRDefault="005A2305">
            <w:pPr>
              <w:pStyle w:val="ConsPlusNormal"/>
              <w:jc w:val="center"/>
            </w:pPr>
            <w:r>
              <w:t>3</w:t>
            </w:r>
          </w:p>
        </w:tc>
        <w:tc>
          <w:tcPr>
            <w:tcW w:w="4025" w:type="dxa"/>
          </w:tcPr>
          <w:p w:rsidR="005A2305" w:rsidRDefault="005A2305">
            <w:pPr>
              <w:pStyle w:val="ConsPlusNormal"/>
            </w:pPr>
            <w:r>
              <w:t>Код и наименование мероприятия</w:t>
            </w:r>
          </w:p>
        </w:tc>
        <w:tc>
          <w:tcPr>
            <w:tcW w:w="4535" w:type="dxa"/>
            <w:gridSpan w:val="4"/>
          </w:tcPr>
          <w:p w:rsidR="005A2305" w:rsidRDefault="005A2305">
            <w:pPr>
              <w:pStyle w:val="ConsPlusNormal"/>
            </w:pPr>
            <w:r>
              <w:t>1.2.1.1.13. Реконструкция ул. Карпинского от ул. Мира до шоссе Космонавтов</w:t>
            </w:r>
          </w:p>
        </w:tc>
      </w:tr>
      <w:tr w:rsidR="005A2305">
        <w:tc>
          <w:tcPr>
            <w:tcW w:w="454" w:type="dxa"/>
          </w:tcPr>
          <w:p w:rsidR="005A2305" w:rsidRDefault="005A2305">
            <w:pPr>
              <w:pStyle w:val="ConsPlusNormal"/>
              <w:jc w:val="center"/>
            </w:pPr>
            <w:r>
              <w:t>4</w:t>
            </w:r>
          </w:p>
        </w:tc>
        <w:tc>
          <w:tcPr>
            <w:tcW w:w="4025" w:type="dxa"/>
          </w:tcPr>
          <w:p w:rsidR="005A2305" w:rsidRDefault="005A2305">
            <w:pPr>
              <w:pStyle w:val="ConsPlusNormal"/>
            </w:pPr>
            <w:r>
              <w:t>Ответственный руководитель функционально-целевого блока</w:t>
            </w:r>
          </w:p>
        </w:tc>
        <w:tc>
          <w:tcPr>
            <w:tcW w:w="4535" w:type="dxa"/>
            <w:gridSpan w:val="4"/>
          </w:tcPr>
          <w:p w:rsidR="005A2305" w:rsidRDefault="005A2305">
            <w:pPr>
              <w:pStyle w:val="ConsPlusNormal"/>
            </w:pPr>
            <w:r>
              <w:t>руководитель функционально-целевого блока "Городское хозяйство"</w:t>
            </w:r>
          </w:p>
        </w:tc>
      </w:tr>
      <w:tr w:rsidR="005A2305">
        <w:tc>
          <w:tcPr>
            <w:tcW w:w="454" w:type="dxa"/>
          </w:tcPr>
          <w:p w:rsidR="005A2305" w:rsidRDefault="005A2305">
            <w:pPr>
              <w:pStyle w:val="ConsPlusNormal"/>
              <w:jc w:val="center"/>
            </w:pPr>
            <w:r>
              <w:t>5</w:t>
            </w:r>
          </w:p>
        </w:tc>
        <w:tc>
          <w:tcPr>
            <w:tcW w:w="4025" w:type="dxa"/>
          </w:tcPr>
          <w:p w:rsidR="005A2305" w:rsidRDefault="005A2305">
            <w:pPr>
              <w:pStyle w:val="ConsPlusNormal"/>
            </w:pPr>
            <w:r>
              <w:t>Исполнитель Программы</w:t>
            </w:r>
          </w:p>
        </w:tc>
        <w:tc>
          <w:tcPr>
            <w:tcW w:w="4535" w:type="dxa"/>
            <w:gridSpan w:val="4"/>
          </w:tcPr>
          <w:p w:rsidR="005A2305" w:rsidRDefault="005A2305">
            <w:pPr>
              <w:pStyle w:val="ConsPlusNormal"/>
            </w:pPr>
            <w:r>
              <w:t>управление внешнего благоустройства</w:t>
            </w:r>
          </w:p>
        </w:tc>
      </w:tr>
      <w:tr w:rsidR="005A2305">
        <w:tc>
          <w:tcPr>
            <w:tcW w:w="454" w:type="dxa"/>
          </w:tcPr>
          <w:p w:rsidR="005A2305" w:rsidRDefault="005A2305">
            <w:pPr>
              <w:pStyle w:val="ConsPlusNormal"/>
              <w:jc w:val="center"/>
            </w:pPr>
            <w:r>
              <w:t>6</w:t>
            </w:r>
          </w:p>
        </w:tc>
        <w:tc>
          <w:tcPr>
            <w:tcW w:w="4025" w:type="dxa"/>
          </w:tcPr>
          <w:p w:rsidR="005A2305" w:rsidRDefault="005A2305">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535" w:type="dxa"/>
            <w:gridSpan w:val="4"/>
          </w:tcPr>
          <w:p w:rsidR="005A2305" w:rsidRDefault="005A2305">
            <w:pPr>
              <w:pStyle w:val="ConsPlusNormal"/>
            </w:pPr>
            <w:r>
              <w:t>1. Высокая интенсивность движения транспортных средств по ул. Карпинского от ул. Мира до шоссе Космонавтов.</w:t>
            </w:r>
          </w:p>
          <w:p w:rsidR="005A2305" w:rsidRDefault="005A2305">
            <w:pPr>
              <w:pStyle w:val="ConsPlusNormal"/>
            </w:pPr>
            <w:r>
              <w:t>2. Низкая пропускная способность улицы, о чем свидетельствует низкая скорость передвижения транспортного потока и нередко возникающие задержки и заторы на перекрестках. Это приводит к увеличению затрат времени на передвижение, возникновению дорожно-транспортных происшествий.</w:t>
            </w:r>
          </w:p>
          <w:p w:rsidR="005A2305" w:rsidRDefault="005A2305">
            <w:pPr>
              <w:pStyle w:val="ConsPlusNormal"/>
            </w:pPr>
            <w:r>
              <w:t>3. Участок улицы не отвечает нормативным требованиям, что выражается в следующем:</w:t>
            </w:r>
          </w:p>
          <w:p w:rsidR="005A2305" w:rsidRDefault="005A2305">
            <w:pPr>
              <w:pStyle w:val="ConsPlusNormal"/>
            </w:pPr>
            <w:r>
              <w:t>недостаточное количество полос движения для данной интенсивности движения;</w:t>
            </w:r>
          </w:p>
          <w:p w:rsidR="005A2305" w:rsidRDefault="005A2305">
            <w:pPr>
              <w:pStyle w:val="ConsPlusNormal"/>
            </w:pPr>
            <w:r>
              <w:t>отсутствие системы водоотведения, ненормативное состояние дорожного покрытия</w:t>
            </w:r>
          </w:p>
        </w:tc>
      </w:tr>
      <w:tr w:rsidR="005A2305">
        <w:tc>
          <w:tcPr>
            <w:tcW w:w="454" w:type="dxa"/>
          </w:tcPr>
          <w:p w:rsidR="005A2305" w:rsidRDefault="005A2305">
            <w:pPr>
              <w:pStyle w:val="ConsPlusNormal"/>
              <w:jc w:val="center"/>
            </w:pPr>
            <w:r>
              <w:t>7</w:t>
            </w:r>
          </w:p>
        </w:tc>
        <w:tc>
          <w:tcPr>
            <w:tcW w:w="4025" w:type="dxa"/>
          </w:tcPr>
          <w:p w:rsidR="005A2305" w:rsidRDefault="005A2305">
            <w:pPr>
              <w:pStyle w:val="ConsPlusNormal"/>
            </w:pPr>
            <w:r>
              <w:t>Обоснование участия муниципального образования город Пермь в решении проблемы</w:t>
            </w:r>
          </w:p>
        </w:tc>
        <w:tc>
          <w:tcPr>
            <w:tcW w:w="4535" w:type="dxa"/>
            <w:gridSpan w:val="4"/>
          </w:tcPr>
          <w:p w:rsidR="005A2305" w:rsidRDefault="005A2305">
            <w:pPr>
              <w:pStyle w:val="ConsPlusNormal"/>
            </w:pPr>
            <w:r>
              <w:t xml:space="preserve">Бюджетный </w:t>
            </w:r>
            <w:hyperlink r:id="rId78" w:history="1">
              <w:r>
                <w:rPr>
                  <w:color w:val="0000FF"/>
                </w:rPr>
                <w:t>кодекс</w:t>
              </w:r>
            </w:hyperlink>
            <w:r>
              <w:t xml:space="preserve"> Российской Федерации, Федеральный </w:t>
            </w:r>
            <w:hyperlink r:id="rId79"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5A2305">
        <w:tc>
          <w:tcPr>
            <w:tcW w:w="454" w:type="dxa"/>
          </w:tcPr>
          <w:p w:rsidR="005A2305" w:rsidRDefault="005A2305">
            <w:pPr>
              <w:pStyle w:val="ConsPlusNormal"/>
              <w:jc w:val="center"/>
            </w:pPr>
            <w:r>
              <w:t>8</w:t>
            </w:r>
          </w:p>
        </w:tc>
        <w:tc>
          <w:tcPr>
            <w:tcW w:w="4025" w:type="dxa"/>
          </w:tcPr>
          <w:p w:rsidR="005A2305" w:rsidRDefault="005A2305">
            <w:pPr>
              <w:pStyle w:val="ConsPlusNormal"/>
            </w:pPr>
            <w:r>
              <w:t>Цель осуществления капитальных вложений в объекты муниципальной собственности города Перми</w:t>
            </w:r>
          </w:p>
        </w:tc>
        <w:tc>
          <w:tcPr>
            <w:tcW w:w="4535" w:type="dxa"/>
            <w:gridSpan w:val="4"/>
          </w:tcPr>
          <w:p w:rsidR="005A2305" w:rsidRDefault="005A2305">
            <w:pPr>
              <w:pStyle w:val="ConsPlusNormal"/>
            </w:pPr>
            <w:r>
              <w:t>повышение безопасности дорожного движения путем увеличения пропускной способности ул. Карпинского на участке от ул. Мира до шоссе Космонавтов, реконструкции путепровода, обеспечения нормативного состояния дорожного покрытия</w:t>
            </w:r>
          </w:p>
        </w:tc>
      </w:tr>
      <w:tr w:rsidR="005A2305">
        <w:tc>
          <w:tcPr>
            <w:tcW w:w="454" w:type="dxa"/>
          </w:tcPr>
          <w:p w:rsidR="005A2305" w:rsidRDefault="005A2305">
            <w:pPr>
              <w:pStyle w:val="ConsPlusNormal"/>
              <w:jc w:val="center"/>
            </w:pPr>
            <w:r>
              <w:t>9</w:t>
            </w:r>
          </w:p>
        </w:tc>
        <w:tc>
          <w:tcPr>
            <w:tcW w:w="4025" w:type="dxa"/>
          </w:tcPr>
          <w:p w:rsidR="005A2305" w:rsidRDefault="005A2305">
            <w:pPr>
              <w:pStyle w:val="ConsPlusNormal"/>
            </w:pPr>
            <w:r>
              <w:t>Мощность объекта муниципальной собственности города Перми</w:t>
            </w:r>
          </w:p>
        </w:tc>
        <w:tc>
          <w:tcPr>
            <w:tcW w:w="4535" w:type="dxa"/>
            <w:gridSpan w:val="4"/>
          </w:tcPr>
          <w:p w:rsidR="005A2305" w:rsidRDefault="005A2305">
            <w:pPr>
              <w:pStyle w:val="ConsPlusNormal"/>
            </w:pPr>
            <w:r>
              <w:t>протяженность благоустроенного участка улицы, в отношении которого проведены работы по реконструкции, - 1,0 км</w:t>
            </w:r>
          </w:p>
        </w:tc>
      </w:tr>
      <w:tr w:rsidR="005A2305">
        <w:tc>
          <w:tcPr>
            <w:tcW w:w="454" w:type="dxa"/>
          </w:tcPr>
          <w:p w:rsidR="005A2305" w:rsidRDefault="005A2305">
            <w:pPr>
              <w:pStyle w:val="ConsPlusNormal"/>
              <w:jc w:val="center"/>
            </w:pPr>
            <w:r>
              <w:t>10</w:t>
            </w:r>
          </w:p>
        </w:tc>
        <w:tc>
          <w:tcPr>
            <w:tcW w:w="4025" w:type="dxa"/>
          </w:tcPr>
          <w:p w:rsidR="005A2305" w:rsidRDefault="005A2305">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535" w:type="dxa"/>
            <w:gridSpan w:val="4"/>
          </w:tcPr>
          <w:p w:rsidR="005A2305" w:rsidRDefault="005A2305">
            <w:pPr>
              <w:pStyle w:val="ConsPlusNormal"/>
            </w:pPr>
            <w:r>
              <w:t>2018 год</w:t>
            </w:r>
          </w:p>
        </w:tc>
      </w:tr>
      <w:tr w:rsidR="005A2305">
        <w:tc>
          <w:tcPr>
            <w:tcW w:w="454" w:type="dxa"/>
          </w:tcPr>
          <w:p w:rsidR="005A2305" w:rsidRDefault="005A2305">
            <w:pPr>
              <w:pStyle w:val="ConsPlusNormal"/>
              <w:jc w:val="center"/>
            </w:pPr>
            <w:r>
              <w:t>11</w:t>
            </w:r>
          </w:p>
        </w:tc>
        <w:tc>
          <w:tcPr>
            <w:tcW w:w="4025" w:type="dxa"/>
          </w:tcPr>
          <w:p w:rsidR="005A2305" w:rsidRDefault="005A2305">
            <w:pPr>
              <w:pStyle w:val="ConsPlusNormal"/>
            </w:pPr>
            <w:r>
              <w:t xml:space="preserve">Срок строительства объекта </w:t>
            </w:r>
            <w:r>
              <w:lastRenderedPageBreak/>
              <w:t>муниципальной собственности города Перми или приобретения объекта недвижимого имущества в муниципальную собственность города Перми</w:t>
            </w:r>
          </w:p>
        </w:tc>
        <w:tc>
          <w:tcPr>
            <w:tcW w:w="4535" w:type="dxa"/>
            <w:gridSpan w:val="4"/>
          </w:tcPr>
          <w:p w:rsidR="005A2305" w:rsidRDefault="005A2305">
            <w:pPr>
              <w:pStyle w:val="ConsPlusNormal"/>
            </w:pPr>
            <w:r>
              <w:lastRenderedPageBreak/>
              <w:t>-</w:t>
            </w:r>
          </w:p>
        </w:tc>
      </w:tr>
      <w:tr w:rsidR="005A2305">
        <w:tc>
          <w:tcPr>
            <w:tcW w:w="454" w:type="dxa"/>
          </w:tcPr>
          <w:p w:rsidR="005A2305" w:rsidRDefault="005A2305">
            <w:pPr>
              <w:pStyle w:val="ConsPlusNormal"/>
              <w:jc w:val="center"/>
            </w:pPr>
            <w:r>
              <w:t>12</w:t>
            </w:r>
          </w:p>
        </w:tc>
        <w:tc>
          <w:tcPr>
            <w:tcW w:w="4025" w:type="dxa"/>
          </w:tcPr>
          <w:p w:rsidR="005A2305" w:rsidRDefault="005A2305">
            <w:pPr>
              <w:pStyle w:val="ConsPlusNormal"/>
            </w:pPr>
            <w:r>
              <w:t>Срок ввода в эксплуатацию объекта капитального строительства муниципальной собственности города Перми</w:t>
            </w:r>
          </w:p>
        </w:tc>
        <w:tc>
          <w:tcPr>
            <w:tcW w:w="4535" w:type="dxa"/>
            <w:gridSpan w:val="4"/>
          </w:tcPr>
          <w:p w:rsidR="005A2305" w:rsidRDefault="005A2305">
            <w:pPr>
              <w:pStyle w:val="ConsPlusNormal"/>
            </w:pPr>
            <w:r>
              <w:t>-</w:t>
            </w:r>
          </w:p>
        </w:tc>
      </w:tr>
      <w:tr w:rsidR="005A2305">
        <w:tc>
          <w:tcPr>
            <w:tcW w:w="454" w:type="dxa"/>
          </w:tcPr>
          <w:p w:rsidR="005A2305" w:rsidRDefault="005A2305">
            <w:pPr>
              <w:pStyle w:val="ConsPlusNormal"/>
              <w:jc w:val="center"/>
            </w:pPr>
            <w:r>
              <w:t>13</w:t>
            </w:r>
          </w:p>
        </w:tc>
        <w:tc>
          <w:tcPr>
            <w:tcW w:w="4025" w:type="dxa"/>
          </w:tcPr>
          <w:p w:rsidR="005A2305" w:rsidRDefault="005A2305">
            <w:pPr>
              <w:pStyle w:val="ConsPlusNormal"/>
            </w:pPr>
            <w:r>
              <w:t>Срок государственной регистрации права муниципальной собственности на объект капитального строительства</w:t>
            </w:r>
          </w:p>
        </w:tc>
        <w:tc>
          <w:tcPr>
            <w:tcW w:w="4535" w:type="dxa"/>
            <w:gridSpan w:val="4"/>
          </w:tcPr>
          <w:p w:rsidR="005A2305" w:rsidRDefault="005A2305">
            <w:pPr>
              <w:pStyle w:val="ConsPlusNormal"/>
            </w:pPr>
            <w:r>
              <w:t>-</w:t>
            </w:r>
          </w:p>
        </w:tc>
      </w:tr>
      <w:tr w:rsidR="005A2305">
        <w:tc>
          <w:tcPr>
            <w:tcW w:w="454" w:type="dxa"/>
          </w:tcPr>
          <w:p w:rsidR="005A2305" w:rsidRDefault="005A2305">
            <w:pPr>
              <w:pStyle w:val="ConsPlusNormal"/>
              <w:jc w:val="center"/>
            </w:pPr>
            <w:r>
              <w:t>14</w:t>
            </w:r>
          </w:p>
        </w:tc>
        <w:tc>
          <w:tcPr>
            <w:tcW w:w="4025" w:type="dxa"/>
          </w:tcPr>
          <w:p w:rsidR="005A2305" w:rsidRDefault="005A2305">
            <w:pPr>
              <w:pStyle w:val="ConsPlusNormal"/>
            </w:pPr>
            <w:r>
              <w:t>Сметная стоимость объекта муниципальной собственности города Перми, тыс. руб.</w:t>
            </w:r>
          </w:p>
        </w:tc>
        <w:tc>
          <w:tcPr>
            <w:tcW w:w="4535" w:type="dxa"/>
            <w:gridSpan w:val="4"/>
          </w:tcPr>
          <w:p w:rsidR="005A2305" w:rsidRDefault="005A2305">
            <w:pPr>
              <w:pStyle w:val="ConsPlusNormal"/>
            </w:pPr>
            <w:r>
              <w:t>5305,000 тыс. руб.</w:t>
            </w:r>
          </w:p>
        </w:tc>
      </w:tr>
      <w:tr w:rsidR="005A2305">
        <w:tc>
          <w:tcPr>
            <w:tcW w:w="454" w:type="dxa"/>
          </w:tcPr>
          <w:p w:rsidR="005A2305" w:rsidRDefault="005A2305">
            <w:pPr>
              <w:pStyle w:val="ConsPlusNormal"/>
              <w:jc w:val="center"/>
            </w:pPr>
            <w:r>
              <w:t>15</w:t>
            </w:r>
          </w:p>
        </w:tc>
        <w:tc>
          <w:tcPr>
            <w:tcW w:w="4025" w:type="dxa"/>
          </w:tcPr>
          <w:p w:rsidR="005A2305" w:rsidRDefault="005A230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535" w:type="dxa"/>
            <w:gridSpan w:val="4"/>
          </w:tcPr>
          <w:p w:rsidR="005A2305" w:rsidRDefault="005A2305">
            <w:pPr>
              <w:pStyle w:val="ConsPlusNormal"/>
            </w:pPr>
            <w:r>
              <w:t>2018 год - 5305,000 тыс. руб., бюджет города Перми (неиспользованные ассигнования 2017 года)</w:t>
            </w:r>
          </w:p>
        </w:tc>
      </w:tr>
      <w:tr w:rsidR="005A2305">
        <w:tc>
          <w:tcPr>
            <w:tcW w:w="454" w:type="dxa"/>
            <w:vMerge w:val="restart"/>
          </w:tcPr>
          <w:p w:rsidR="005A2305" w:rsidRDefault="005A2305">
            <w:pPr>
              <w:pStyle w:val="ConsPlusNormal"/>
              <w:jc w:val="center"/>
            </w:pPr>
            <w:r>
              <w:t>16</w:t>
            </w:r>
          </w:p>
        </w:tc>
        <w:tc>
          <w:tcPr>
            <w:tcW w:w="4025" w:type="dxa"/>
          </w:tcPr>
          <w:p w:rsidR="005A2305" w:rsidRDefault="005A2305">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17" w:type="dxa"/>
          </w:tcPr>
          <w:p w:rsidR="005A2305" w:rsidRDefault="005A2305">
            <w:pPr>
              <w:pStyle w:val="ConsPlusNormal"/>
              <w:jc w:val="center"/>
            </w:pPr>
            <w:r>
              <w:t>ед. изм.</w:t>
            </w:r>
          </w:p>
        </w:tc>
        <w:tc>
          <w:tcPr>
            <w:tcW w:w="1417" w:type="dxa"/>
          </w:tcPr>
          <w:p w:rsidR="005A2305" w:rsidRDefault="005A2305">
            <w:pPr>
              <w:pStyle w:val="ConsPlusNormal"/>
              <w:jc w:val="center"/>
            </w:pPr>
            <w:r>
              <w:t>значение</w:t>
            </w:r>
          </w:p>
        </w:tc>
        <w:tc>
          <w:tcPr>
            <w:tcW w:w="1701" w:type="dxa"/>
            <w:gridSpan w:val="2"/>
          </w:tcPr>
          <w:p w:rsidR="005A2305" w:rsidRDefault="005A2305">
            <w:pPr>
              <w:pStyle w:val="ConsPlusNormal"/>
              <w:jc w:val="center"/>
            </w:pPr>
            <w:r>
              <w:t>год реализации</w:t>
            </w:r>
          </w:p>
        </w:tc>
      </w:tr>
      <w:tr w:rsidR="005A2305">
        <w:tc>
          <w:tcPr>
            <w:tcW w:w="454" w:type="dxa"/>
            <w:vMerge/>
          </w:tcPr>
          <w:p w:rsidR="005A2305" w:rsidRDefault="005A2305"/>
        </w:tc>
        <w:tc>
          <w:tcPr>
            <w:tcW w:w="4025" w:type="dxa"/>
          </w:tcPr>
          <w:p w:rsidR="005A2305" w:rsidRDefault="005A2305">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417" w:type="dxa"/>
          </w:tcPr>
          <w:p w:rsidR="005A2305" w:rsidRDefault="005A2305">
            <w:pPr>
              <w:pStyle w:val="ConsPlusNormal"/>
              <w:jc w:val="center"/>
            </w:pPr>
            <w:r>
              <w:t>ед.</w:t>
            </w:r>
          </w:p>
        </w:tc>
        <w:tc>
          <w:tcPr>
            <w:tcW w:w="1417" w:type="dxa"/>
          </w:tcPr>
          <w:p w:rsidR="005A2305" w:rsidRDefault="005A2305">
            <w:pPr>
              <w:pStyle w:val="ConsPlusNormal"/>
              <w:jc w:val="center"/>
            </w:pPr>
            <w:r>
              <w:t>1</w:t>
            </w:r>
          </w:p>
        </w:tc>
        <w:tc>
          <w:tcPr>
            <w:tcW w:w="1701" w:type="dxa"/>
            <w:gridSpan w:val="2"/>
          </w:tcPr>
          <w:p w:rsidR="005A2305" w:rsidRDefault="005A2305">
            <w:pPr>
              <w:pStyle w:val="ConsPlusNormal"/>
              <w:jc w:val="center"/>
            </w:pPr>
            <w:r>
              <w:t>2018</w:t>
            </w:r>
          </w:p>
        </w:tc>
      </w:tr>
      <w:tr w:rsidR="005A2305">
        <w:tc>
          <w:tcPr>
            <w:tcW w:w="454" w:type="dxa"/>
          </w:tcPr>
          <w:p w:rsidR="005A2305" w:rsidRDefault="005A2305">
            <w:pPr>
              <w:pStyle w:val="ConsPlusNormal"/>
              <w:jc w:val="center"/>
            </w:pPr>
            <w:r>
              <w:t>17</w:t>
            </w:r>
          </w:p>
        </w:tc>
        <w:tc>
          <w:tcPr>
            <w:tcW w:w="4025" w:type="dxa"/>
          </w:tcPr>
          <w:p w:rsidR="005A2305" w:rsidRDefault="005A2305">
            <w:pPr>
              <w:pStyle w:val="ConsPlusNormal"/>
            </w:pPr>
            <w:r>
              <w:t>Проектная документация и (или) результаты инженерных изысканий</w:t>
            </w:r>
          </w:p>
        </w:tc>
        <w:tc>
          <w:tcPr>
            <w:tcW w:w="4535" w:type="dxa"/>
            <w:gridSpan w:val="4"/>
          </w:tcPr>
          <w:p w:rsidR="005A2305" w:rsidRDefault="005A2305">
            <w:pPr>
              <w:pStyle w:val="ConsPlusNormal"/>
            </w:pPr>
            <w:r>
              <w:t>-</w:t>
            </w:r>
          </w:p>
        </w:tc>
      </w:tr>
      <w:tr w:rsidR="005A2305">
        <w:tc>
          <w:tcPr>
            <w:tcW w:w="454" w:type="dxa"/>
          </w:tcPr>
          <w:p w:rsidR="005A2305" w:rsidRDefault="005A2305">
            <w:pPr>
              <w:pStyle w:val="ConsPlusNormal"/>
              <w:jc w:val="center"/>
            </w:pPr>
            <w:r>
              <w:t>18</w:t>
            </w:r>
          </w:p>
        </w:tc>
        <w:tc>
          <w:tcPr>
            <w:tcW w:w="4025" w:type="dxa"/>
          </w:tcPr>
          <w:p w:rsidR="005A2305" w:rsidRDefault="005A2305">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535" w:type="dxa"/>
            <w:gridSpan w:val="4"/>
          </w:tcPr>
          <w:p w:rsidR="005A2305" w:rsidRDefault="005A2305">
            <w:pPr>
              <w:pStyle w:val="ConsPlusNormal"/>
            </w:pPr>
            <w:r>
              <w:t>протокол заседания комиссии по разработке и реализации инвестиционных проектов администрации города Перми (инвестиционной комиссии) от 13.10.2017 N 8</w:t>
            </w:r>
          </w:p>
        </w:tc>
      </w:tr>
      <w:tr w:rsidR="005A2305">
        <w:tc>
          <w:tcPr>
            <w:tcW w:w="454" w:type="dxa"/>
          </w:tcPr>
          <w:p w:rsidR="005A2305" w:rsidRDefault="005A2305">
            <w:pPr>
              <w:pStyle w:val="ConsPlusNormal"/>
              <w:jc w:val="center"/>
            </w:pPr>
            <w:r>
              <w:t>19</w:t>
            </w:r>
          </w:p>
        </w:tc>
        <w:tc>
          <w:tcPr>
            <w:tcW w:w="4025" w:type="dxa"/>
          </w:tcPr>
          <w:p w:rsidR="005A2305" w:rsidRDefault="005A2305">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приобретения объекта недвижимого имущества в муниципальную собственность города </w:t>
            </w:r>
            <w:r>
              <w:lastRenderedPageBreak/>
              <w:t>Перми, передаче полномочий муниципального заказчика</w:t>
            </w:r>
          </w:p>
        </w:tc>
        <w:tc>
          <w:tcPr>
            <w:tcW w:w="4535" w:type="dxa"/>
            <w:gridSpan w:val="4"/>
          </w:tcPr>
          <w:p w:rsidR="005A2305" w:rsidRDefault="005A2305">
            <w:pPr>
              <w:pStyle w:val="ConsPlusNormal"/>
            </w:pPr>
            <w:r>
              <w:lastRenderedPageBreak/>
              <w:t xml:space="preserve">протокол заседания Бюджетной комиссии по рассмотрению информации о результатах и основных направлениях деятельности администрации города Перми по действующим расходным обязательствам, изменению действующих расходных обязательств, принимаемым расходным обязательствам на 2017-2019 годы </w:t>
            </w:r>
            <w:r>
              <w:lastRenderedPageBreak/>
              <w:t>управления внешнего благоустройства администрации города Перми ФЦБ "Городское хозяйство" от 27 июля 2016 г. N 9БК</w:t>
            </w:r>
          </w:p>
        </w:tc>
      </w:tr>
      <w:tr w:rsidR="005A2305">
        <w:tc>
          <w:tcPr>
            <w:tcW w:w="454" w:type="dxa"/>
            <w:vMerge w:val="restart"/>
          </w:tcPr>
          <w:p w:rsidR="005A2305" w:rsidRDefault="005A2305">
            <w:pPr>
              <w:pStyle w:val="ConsPlusNormal"/>
              <w:jc w:val="center"/>
            </w:pPr>
            <w:r>
              <w:lastRenderedPageBreak/>
              <w:t>20</w:t>
            </w:r>
          </w:p>
        </w:tc>
        <w:tc>
          <w:tcPr>
            <w:tcW w:w="4025" w:type="dxa"/>
            <w:vMerge w:val="restart"/>
          </w:tcPr>
          <w:p w:rsidR="005A2305" w:rsidRDefault="005A230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174" w:type="dxa"/>
            <w:gridSpan w:val="3"/>
          </w:tcPr>
          <w:p w:rsidR="005A2305" w:rsidRDefault="005A2305">
            <w:pPr>
              <w:pStyle w:val="ConsPlusNormal"/>
              <w:jc w:val="center"/>
            </w:pPr>
            <w:r>
              <w:t>наименование мероприятий по осуществлению капитальных вложений в объект</w:t>
            </w:r>
          </w:p>
        </w:tc>
        <w:tc>
          <w:tcPr>
            <w:tcW w:w="1361" w:type="dxa"/>
          </w:tcPr>
          <w:p w:rsidR="005A2305" w:rsidRDefault="005A2305">
            <w:pPr>
              <w:pStyle w:val="ConsPlusNormal"/>
              <w:jc w:val="center"/>
            </w:pPr>
            <w:r>
              <w:t>срок реализации</w:t>
            </w:r>
          </w:p>
        </w:tc>
      </w:tr>
      <w:tr w:rsidR="005A2305">
        <w:tc>
          <w:tcPr>
            <w:tcW w:w="454" w:type="dxa"/>
            <w:vMerge/>
          </w:tcPr>
          <w:p w:rsidR="005A2305" w:rsidRDefault="005A2305"/>
        </w:tc>
        <w:tc>
          <w:tcPr>
            <w:tcW w:w="4025" w:type="dxa"/>
            <w:vMerge/>
          </w:tcPr>
          <w:p w:rsidR="005A2305" w:rsidRDefault="005A2305"/>
        </w:tc>
        <w:tc>
          <w:tcPr>
            <w:tcW w:w="3174" w:type="dxa"/>
            <w:gridSpan w:val="3"/>
          </w:tcPr>
          <w:p w:rsidR="005A2305" w:rsidRDefault="005A2305">
            <w:pPr>
              <w:pStyle w:val="ConsPlusNormal"/>
              <w:jc w:val="center"/>
            </w:pPr>
            <w:r>
              <w:t>проектно-изыскательские работы по реконструкции ул. Карпинского от ул. Мира до шоссе Космонавтов</w:t>
            </w:r>
          </w:p>
        </w:tc>
        <w:tc>
          <w:tcPr>
            <w:tcW w:w="1361" w:type="dxa"/>
          </w:tcPr>
          <w:p w:rsidR="005A2305" w:rsidRDefault="005A2305">
            <w:pPr>
              <w:pStyle w:val="ConsPlusNormal"/>
              <w:jc w:val="center"/>
            </w:pPr>
            <w:r>
              <w:t>2018 год</w:t>
            </w:r>
          </w:p>
        </w:tc>
      </w:tr>
    </w:tbl>
    <w:p w:rsidR="005A2305" w:rsidRDefault="005A2305">
      <w:pPr>
        <w:pStyle w:val="ConsPlusNormal"/>
        <w:jc w:val="both"/>
      </w:pPr>
    </w:p>
    <w:p w:rsidR="005A2305" w:rsidRDefault="005A2305">
      <w:pPr>
        <w:pStyle w:val="ConsPlusNormal"/>
        <w:jc w:val="right"/>
      </w:pPr>
      <w:r>
        <w:t>Таблица 16</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025"/>
        <w:gridCol w:w="1417"/>
        <w:gridCol w:w="1417"/>
        <w:gridCol w:w="340"/>
        <w:gridCol w:w="1361"/>
      </w:tblGrid>
      <w:tr w:rsidR="005A2305">
        <w:tc>
          <w:tcPr>
            <w:tcW w:w="454" w:type="dxa"/>
          </w:tcPr>
          <w:p w:rsidR="005A2305" w:rsidRDefault="005A2305">
            <w:pPr>
              <w:pStyle w:val="ConsPlusNormal"/>
              <w:jc w:val="center"/>
            </w:pPr>
            <w:r>
              <w:t>N</w:t>
            </w:r>
          </w:p>
        </w:tc>
        <w:tc>
          <w:tcPr>
            <w:tcW w:w="4025" w:type="dxa"/>
          </w:tcPr>
          <w:p w:rsidR="005A2305" w:rsidRDefault="005A2305">
            <w:pPr>
              <w:pStyle w:val="ConsPlusNormal"/>
              <w:jc w:val="center"/>
            </w:pPr>
            <w:r>
              <w:t>Наименование раздела</w:t>
            </w:r>
          </w:p>
        </w:tc>
        <w:tc>
          <w:tcPr>
            <w:tcW w:w="4535" w:type="dxa"/>
            <w:gridSpan w:val="4"/>
          </w:tcPr>
          <w:p w:rsidR="005A2305" w:rsidRDefault="005A2305">
            <w:pPr>
              <w:pStyle w:val="ConsPlusNormal"/>
              <w:jc w:val="center"/>
            </w:pPr>
            <w:r>
              <w:t>Содержание раздела</w:t>
            </w:r>
          </w:p>
        </w:tc>
      </w:tr>
      <w:tr w:rsidR="005A2305">
        <w:tc>
          <w:tcPr>
            <w:tcW w:w="454" w:type="dxa"/>
          </w:tcPr>
          <w:p w:rsidR="005A2305" w:rsidRDefault="005A2305">
            <w:pPr>
              <w:pStyle w:val="ConsPlusNormal"/>
              <w:jc w:val="center"/>
            </w:pPr>
            <w:r>
              <w:t>1</w:t>
            </w:r>
          </w:p>
        </w:tc>
        <w:tc>
          <w:tcPr>
            <w:tcW w:w="4025" w:type="dxa"/>
          </w:tcPr>
          <w:p w:rsidR="005A2305" w:rsidRDefault="005A2305">
            <w:pPr>
              <w:pStyle w:val="ConsPlusNormal"/>
              <w:jc w:val="center"/>
            </w:pPr>
            <w:r>
              <w:t>2</w:t>
            </w:r>
          </w:p>
        </w:tc>
        <w:tc>
          <w:tcPr>
            <w:tcW w:w="4535" w:type="dxa"/>
            <w:gridSpan w:val="4"/>
          </w:tcPr>
          <w:p w:rsidR="005A2305" w:rsidRDefault="005A2305">
            <w:pPr>
              <w:pStyle w:val="ConsPlusNormal"/>
              <w:jc w:val="center"/>
            </w:pPr>
            <w:r>
              <w:t>3</w:t>
            </w:r>
          </w:p>
        </w:tc>
      </w:tr>
      <w:tr w:rsidR="005A2305">
        <w:tc>
          <w:tcPr>
            <w:tcW w:w="454" w:type="dxa"/>
          </w:tcPr>
          <w:p w:rsidR="005A2305" w:rsidRDefault="005A2305">
            <w:pPr>
              <w:pStyle w:val="ConsPlusNormal"/>
              <w:jc w:val="center"/>
            </w:pPr>
            <w:r>
              <w:t>1</w:t>
            </w:r>
          </w:p>
        </w:tc>
        <w:tc>
          <w:tcPr>
            <w:tcW w:w="4025" w:type="dxa"/>
          </w:tcPr>
          <w:p w:rsidR="005A2305" w:rsidRDefault="005A2305">
            <w:pPr>
              <w:pStyle w:val="ConsPlusNormal"/>
            </w:pPr>
            <w:r>
              <w:t>Наименование объекта муниципальной собственности города Перми, место расположения (адрес)</w:t>
            </w:r>
          </w:p>
        </w:tc>
        <w:tc>
          <w:tcPr>
            <w:tcW w:w="4535" w:type="dxa"/>
            <w:gridSpan w:val="4"/>
          </w:tcPr>
          <w:p w:rsidR="005A2305" w:rsidRDefault="005A2305">
            <w:pPr>
              <w:pStyle w:val="ConsPlusNormal"/>
            </w:pPr>
            <w:r>
              <w:t>микрорайон Соболи, ул. Таежная</w:t>
            </w:r>
          </w:p>
        </w:tc>
      </w:tr>
      <w:tr w:rsidR="005A2305">
        <w:tc>
          <w:tcPr>
            <w:tcW w:w="454" w:type="dxa"/>
          </w:tcPr>
          <w:p w:rsidR="005A2305" w:rsidRDefault="005A2305">
            <w:pPr>
              <w:pStyle w:val="ConsPlusNormal"/>
              <w:jc w:val="center"/>
            </w:pPr>
            <w:r>
              <w:t>2</w:t>
            </w:r>
          </w:p>
        </w:tc>
        <w:tc>
          <w:tcPr>
            <w:tcW w:w="4025" w:type="dxa"/>
          </w:tcPr>
          <w:p w:rsidR="005A2305" w:rsidRDefault="005A2305">
            <w:pPr>
              <w:pStyle w:val="ConsPlusNormal"/>
            </w:pPr>
            <w:r>
              <w:t>Направление инвестирования</w:t>
            </w:r>
          </w:p>
        </w:tc>
        <w:tc>
          <w:tcPr>
            <w:tcW w:w="4535" w:type="dxa"/>
            <w:gridSpan w:val="4"/>
          </w:tcPr>
          <w:p w:rsidR="005A2305" w:rsidRDefault="005A2305">
            <w:pPr>
              <w:pStyle w:val="ConsPlusNormal"/>
            </w:pPr>
            <w:r>
              <w:t>строительство</w:t>
            </w:r>
          </w:p>
        </w:tc>
      </w:tr>
      <w:tr w:rsidR="005A2305">
        <w:tc>
          <w:tcPr>
            <w:tcW w:w="454" w:type="dxa"/>
          </w:tcPr>
          <w:p w:rsidR="005A2305" w:rsidRDefault="005A2305">
            <w:pPr>
              <w:pStyle w:val="ConsPlusNormal"/>
              <w:jc w:val="center"/>
            </w:pPr>
            <w:r>
              <w:t>3</w:t>
            </w:r>
          </w:p>
        </w:tc>
        <w:tc>
          <w:tcPr>
            <w:tcW w:w="4025" w:type="dxa"/>
          </w:tcPr>
          <w:p w:rsidR="005A2305" w:rsidRDefault="005A2305">
            <w:pPr>
              <w:pStyle w:val="ConsPlusNormal"/>
            </w:pPr>
            <w:r>
              <w:t>Код и наименование мероприятия</w:t>
            </w:r>
          </w:p>
        </w:tc>
        <w:tc>
          <w:tcPr>
            <w:tcW w:w="4535" w:type="dxa"/>
            <w:gridSpan w:val="4"/>
          </w:tcPr>
          <w:p w:rsidR="005A2305" w:rsidRDefault="005A2305">
            <w:pPr>
              <w:pStyle w:val="ConsPlusNormal"/>
            </w:pPr>
            <w:r>
              <w:t>1.2.1.1.14. Строительство тротуара по ул. Таежной в микрорайоне Соболи (проектно-изыскательские работы)</w:t>
            </w:r>
          </w:p>
        </w:tc>
      </w:tr>
      <w:tr w:rsidR="005A2305">
        <w:tc>
          <w:tcPr>
            <w:tcW w:w="454" w:type="dxa"/>
          </w:tcPr>
          <w:p w:rsidR="005A2305" w:rsidRDefault="005A2305">
            <w:pPr>
              <w:pStyle w:val="ConsPlusNormal"/>
              <w:jc w:val="center"/>
            </w:pPr>
            <w:r>
              <w:t>4</w:t>
            </w:r>
          </w:p>
        </w:tc>
        <w:tc>
          <w:tcPr>
            <w:tcW w:w="4025" w:type="dxa"/>
          </w:tcPr>
          <w:p w:rsidR="005A2305" w:rsidRDefault="005A2305">
            <w:pPr>
              <w:pStyle w:val="ConsPlusNormal"/>
            </w:pPr>
            <w:r>
              <w:t>Ответственный руководитель функционально-целевого блока</w:t>
            </w:r>
          </w:p>
        </w:tc>
        <w:tc>
          <w:tcPr>
            <w:tcW w:w="4535" w:type="dxa"/>
            <w:gridSpan w:val="4"/>
          </w:tcPr>
          <w:p w:rsidR="005A2305" w:rsidRDefault="005A2305">
            <w:pPr>
              <w:pStyle w:val="ConsPlusNormal"/>
            </w:pPr>
            <w:r>
              <w:t>руководитель функционально-целевого блока "Городское хозяйство"</w:t>
            </w:r>
          </w:p>
        </w:tc>
      </w:tr>
      <w:tr w:rsidR="005A2305">
        <w:tc>
          <w:tcPr>
            <w:tcW w:w="454" w:type="dxa"/>
          </w:tcPr>
          <w:p w:rsidR="005A2305" w:rsidRDefault="005A2305">
            <w:pPr>
              <w:pStyle w:val="ConsPlusNormal"/>
              <w:jc w:val="center"/>
            </w:pPr>
            <w:r>
              <w:t>5</w:t>
            </w:r>
          </w:p>
        </w:tc>
        <w:tc>
          <w:tcPr>
            <w:tcW w:w="4025" w:type="dxa"/>
          </w:tcPr>
          <w:p w:rsidR="005A2305" w:rsidRDefault="005A2305">
            <w:pPr>
              <w:pStyle w:val="ConsPlusNormal"/>
            </w:pPr>
            <w:r>
              <w:t>Исполнитель Программы</w:t>
            </w:r>
          </w:p>
        </w:tc>
        <w:tc>
          <w:tcPr>
            <w:tcW w:w="4535" w:type="dxa"/>
            <w:gridSpan w:val="4"/>
          </w:tcPr>
          <w:p w:rsidR="005A2305" w:rsidRDefault="005A2305">
            <w:pPr>
              <w:pStyle w:val="ConsPlusNormal"/>
            </w:pPr>
            <w:r>
              <w:t>управление внешнего благоустройства администрации города Перми</w:t>
            </w:r>
          </w:p>
        </w:tc>
      </w:tr>
      <w:tr w:rsidR="005A2305">
        <w:tc>
          <w:tcPr>
            <w:tcW w:w="454" w:type="dxa"/>
          </w:tcPr>
          <w:p w:rsidR="005A2305" w:rsidRDefault="005A2305">
            <w:pPr>
              <w:pStyle w:val="ConsPlusNormal"/>
              <w:jc w:val="center"/>
            </w:pPr>
            <w:r>
              <w:t>6</w:t>
            </w:r>
          </w:p>
        </w:tc>
        <w:tc>
          <w:tcPr>
            <w:tcW w:w="4025" w:type="dxa"/>
          </w:tcPr>
          <w:p w:rsidR="005A2305" w:rsidRDefault="005A2305">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535" w:type="dxa"/>
            <w:gridSpan w:val="4"/>
          </w:tcPr>
          <w:p w:rsidR="005A2305" w:rsidRDefault="005A2305">
            <w:pPr>
              <w:pStyle w:val="ConsPlusNormal"/>
            </w:pPr>
            <w:r>
              <w:t>на всем протяжении ул. Таежной отсутствуют тротуары, движение пешеходов осуществляется по проезжей части, что не является безопасным. Для решения проблемы безопасного передвижения пешеходов по ул. Таежной предлагается выполнить строительство тротуара на всем протяжении улицы, оборудованного ступенями и поручнями</w:t>
            </w:r>
          </w:p>
        </w:tc>
      </w:tr>
      <w:tr w:rsidR="005A2305">
        <w:tc>
          <w:tcPr>
            <w:tcW w:w="454" w:type="dxa"/>
          </w:tcPr>
          <w:p w:rsidR="005A2305" w:rsidRDefault="005A2305">
            <w:pPr>
              <w:pStyle w:val="ConsPlusNormal"/>
              <w:jc w:val="center"/>
            </w:pPr>
            <w:r>
              <w:t>7</w:t>
            </w:r>
          </w:p>
        </w:tc>
        <w:tc>
          <w:tcPr>
            <w:tcW w:w="4025" w:type="dxa"/>
          </w:tcPr>
          <w:p w:rsidR="005A2305" w:rsidRDefault="005A2305">
            <w:pPr>
              <w:pStyle w:val="ConsPlusNormal"/>
            </w:pPr>
            <w:r>
              <w:t>Обоснование участия муниципального образования город Пермь в решении проблемы</w:t>
            </w:r>
          </w:p>
        </w:tc>
        <w:tc>
          <w:tcPr>
            <w:tcW w:w="4535" w:type="dxa"/>
            <w:gridSpan w:val="4"/>
          </w:tcPr>
          <w:p w:rsidR="005A2305" w:rsidRDefault="005A2305">
            <w:pPr>
              <w:pStyle w:val="ConsPlusNormal"/>
            </w:pPr>
            <w:r>
              <w:t xml:space="preserve">Бюджетный </w:t>
            </w:r>
            <w:hyperlink r:id="rId80" w:history="1">
              <w:r>
                <w:rPr>
                  <w:color w:val="0000FF"/>
                </w:rPr>
                <w:t>кодекс</w:t>
              </w:r>
            </w:hyperlink>
            <w:r>
              <w:t xml:space="preserve"> Российской Федерации, Федеральный </w:t>
            </w:r>
            <w:hyperlink r:id="rId81"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5A2305">
        <w:tc>
          <w:tcPr>
            <w:tcW w:w="454" w:type="dxa"/>
          </w:tcPr>
          <w:p w:rsidR="005A2305" w:rsidRDefault="005A2305">
            <w:pPr>
              <w:pStyle w:val="ConsPlusNormal"/>
              <w:jc w:val="center"/>
            </w:pPr>
            <w:r>
              <w:t>8</w:t>
            </w:r>
          </w:p>
        </w:tc>
        <w:tc>
          <w:tcPr>
            <w:tcW w:w="4025" w:type="dxa"/>
          </w:tcPr>
          <w:p w:rsidR="005A2305" w:rsidRDefault="005A2305">
            <w:pPr>
              <w:pStyle w:val="ConsPlusNormal"/>
            </w:pPr>
            <w:r>
              <w:t xml:space="preserve">Цель осуществления капитальных вложений в объекты муниципальной </w:t>
            </w:r>
            <w:r>
              <w:lastRenderedPageBreak/>
              <w:t>собственности города Перми</w:t>
            </w:r>
          </w:p>
        </w:tc>
        <w:tc>
          <w:tcPr>
            <w:tcW w:w="4535" w:type="dxa"/>
            <w:gridSpan w:val="4"/>
          </w:tcPr>
          <w:p w:rsidR="005A2305" w:rsidRDefault="005A2305">
            <w:pPr>
              <w:pStyle w:val="ConsPlusNormal"/>
            </w:pPr>
            <w:r>
              <w:lastRenderedPageBreak/>
              <w:t>обеспечение безопасного движения пешеходов вдоль ул. Таежной</w:t>
            </w:r>
          </w:p>
        </w:tc>
      </w:tr>
      <w:tr w:rsidR="005A2305">
        <w:tc>
          <w:tcPr>
            <w:tcW w:w="454" w:type="dxa"/>
          </w:tcPr>
          <w:p w:rsidR="005A2305" w:rsidRDefault="005A2305">
            <w:pPr>
              <w:pStyle w:val="ConsPlusNormal"/>
              <w:jc w:val="center"/>
            </w:pPr>
            <w:r>
              <w:t>9</w:t>
            </w:r>
          </w:p>
        </w:tc>
        <w:tc>
          <w:tcPr>
            <w:tcW w:w="4025" w:type="dxa"/>
          </w:tcPr>
          <w:p w:rsidR="005A2305" w:rsidRDefault="005A2305">
            <w:pPr>
              <w:pStyle w:val="ConsPlusNormal"/>
            </w:pPr>
            <w:r>
              <w:t>Мощность объекта муниципальной собственности города Перми</w:t>
            </w:r>
          </w:p>
        </w:tc>
        <w:tc>
          <w:tcPr>
            <w:tcW w:w="4535" w:type="dxa"/>
            <w:gridSpan w:val="4"/>
          </w:tcPr>
          <w:p w:rsidR="005A2305" w:rsidRDefault="005A2305">
            <w:pPr>
              <w:pStyle w:val="ConsPlusNormal"/>
            </w:pPr>
            <w:r>
              <w:t>протяженность построенного тротуара - 610 м</w:t>
            </w:r>
          </w:p>
        </w:tc>
      </w:tr>
      <w:tr w:rsidR="005A2305">
        <w:tc>
          <w:tcPr>
            <w:tcW w:w="454" w:type="dxa"/>
          </w:tcPr>
          <w:p w:rsidR="005A2305" w:rsidRDefault="005A2305">
            <w:pPr>
              <w:pStyle w:val="ConsPlusNormal"/>
              <w:jc w:val="center"/>
            </w:pPr>
            <w:r>
              <w:t>10</w:t>
            </w:r>
          </w:p>
        </w:tc>
        <w:tc>
          <w:tcPr>
            <w:tcW w:w="4025" w:type="dxa"/>
          </w:tcPr>
          <w:p w:rsidR="005A2305" w:rsidRDefault="005A2305">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535" w:type="dxa"/>
            <w:gridSpan w:val="4"/>
          </w:tcPr>
          <w:p w:rsidR="005A2305" w:rsidRDefault="005A2305">
            <w:pPr>
              <w:pStyle w:val="ConsPlusNormal"/>
            </w:pPr>
            <w:r>
              <w:t>2017-2018 годы</w:t>
            </w:r>
          </w:p>
        </w:tc>
      </w:tr>
      <w:tr w:rsidR="005A2305">
        <w:tc>
          <w:tcPr>
            <w:tcW w:w="454" w:type="dxa"/>
          </w:tcPr>
          <w:p w:rsidR="005A2305" w:rsidRDefault="005A2305">
            <w:pPr>
              <w:pStyle w:val="ConsPlusNormal"/>
              <w:jc w:val="center"/>
            </w:pPr>
            <w:r>
              <w:t>11</w:t>
            </w:r>
          </w:p>
        </w:tc>
        <w:tc>
          <w:tcPr>
            <w:tcW w:w="4025" w:type="dxa"/>
          </w:tcPr>
          <w:p w:rsidR="005A2305" w:rsidRDefault="005A2305">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535" w:type="dxa"/>
            <w:gridSpan w:val="4"/>
          </w:tcPr>
          <w:p w:rsidR="005A2305" w:rsidRDefault="005A2305">
            <w:pPr>
              <w:pStyle w:val="ConsPlusNormal"/>
            </w:pPr>
            <w:r>
              <w:t>2018 год</w:t>
            </w:r>
          </w:p>
        </w:tc>
      </w:tr>
      <w:tr w:rsidR="005A2305">
        <w:tc>
          <w:tcPr>
            <w:tcW w:w="454" w:type="dxa"/>
          </w:tcPr>
          <w:p w:rsidR="005A2305" w:rsidRDefault="005A2305">
            <w:pPr>
              <w:pStyle w:val="ConsPlusNormal"/>
              <w:jc w:val="center"/>
            </w:pPr>
            <w:r>
              <w:t>12</w:t>
            </w:r>
          </w:p>
        </w:tc>
        <w:tc>
          <w:tcPr>
            <w:tcW w:w="4025" w:type="dxa"/>
          </w:tcPr>
          <w:p w:rsidR="005A2305" w:rsidRDefault="005A2305">
            <w:pPr>
              <w:pStyle w:val="ConsPlusNormal"/>
            </w:pPr>
            <w:r>
              <w:t>Срок ввода в эксплуатацию объекта капитального строительства муниципальной собственности города Перми</w:t>
            </w:r>
          </w:p>
        </w:tc>
        <w:tc>
          <w:tcPr>
            <w:tcW w:w="4535" w:type="dxa"/>
            <w:gridSpan w:val="4"/>
          </w:tcPr>
          <w:p w:rsidR="005A2305" w:rsidRDefault="005A2305">
            <w:pPr>
              <w:pStyle w:val="ConsPlusNormal"/>
            </w:pPr>
            <w:r>
              <w:t>2018 год</w:t>
            </w:r>
          </w:p>
        </w:tc>
      </w:tr>
      <w:tr w:rsidR="005A2305">
        <w:tc>
          <w:tcPr>
            <w:tcW w:w="454" w:type="dxa"/>
          </w:tcPr>
          <w:p w:rsidR="005A2305" w:rsidRDefault="005A2305">
            <w:pPr>
              <w:pStyle w:val="ConsPlusNormal"/>
              <w:jc w:val="center"/>
            </w:pPr>
            <w:r>
              <w:t>13</w:t>
            </w:r>
          </w:p>
        </w:tc>
        <w:tc>
          <w:tcPr>
            <w:tcW w:w="4025" w:type="dxa"/>
          </w:tcPr>
          <w:p w:rsidR="005A2305" w:rsidRDefault="005A2305">
            <w:pPr>
              <w:pStyle w:val="ConsPlusNormal"/>
            </w:pPr>
            <w:r>
              <w:t>Срок государственной регистрации права муниципальной собственности на объект капитального строительства</w:t>
            </w:r>
          </w:p>
        </w:tc>
        <w:tc>
          <w:tcPr>
            <w:tcW w:w="4535" w:type="dxa"/>
            <w:gridSpan w:val="4"/>
          </w:tcPr>
          <w:p w:rsidR="005A2305" w:rsidRDefault="005A2305">
            <w:pPr>
              <w:pStyle w:val="ConsPlusNormal"/>
            </w:pPr>
            <w:r>
              <w:t>2019 год</w:t>
            </w:r>
          </w:p>
        </w:tc>
      </w:tr>
      <w:tr w:rsidR="005A2305">
        <w:tc>
          <w:tcPr>
            <w:tcW w:w="454" w:type="dxa"/>
          </w:tcPr>
          <w:p w:rsidR="005A2305" w:rsidRDefault="005A2305">
            <w:pPr>
              <w:pStyle w:val="ConsPlusNormal"/>
              <w:jc w:val="center"/>
            </w:pPr>
            <w:r>
              <w:t>14</w:t>
            </w:r>
          </w:p>
        </w:tc>
        <w:tc>
          <w:tcPr>
            <w:tcW w:w="4025" w:type="dxa"/>
          </w:tcPr>
          <w:p w:rsidR="005A2305" w:rsidRDefault="005A2305">
            <w:pPr>
              <w:pStyle w:val="ConsPlusNormal"/>
            </w:pPr>
            <w:r>
              <w:t>Сметная стоимость объекта муниципальной собственности города Перми по годам реализации, тыс. руб.</w:t>
            </w:r>
          </w:p>
        </w:tc>
        <w:tc>
          <w:tcPr>
            <w:tcW w:w="4535" w:type="dxa"/>
            <w:gridSpan w:val="4"/>
          </w:tcPr>
          <w:p w:rsidR="005A2305" w:rsidRDefault="005A2305">
            <w:pPr>
              <w:pStyle w:val="ConsPlusNormal"/>
            </w:pPr>
            <w:r>
              <w:t>5501,734 тыс. руб.</w:t>
            </w:r>
          </w:p>
        </w:tc>
      </w:tr>
      <w:tr w:rsidR="005A2305">
        <w:tc>
          <w:tcPr>
            <w:tcW w:w="454" w:type="dxa"/>
          </w:tcPr>
          <w:p w:rsidR="005A2305" w:rsidRDefault="005A2305">
            <w:pPr>
              <w:pStyle w:val="ConsPlusNormal"/>
              <w:jc w:val="center"/>
            </w:pPr>
            <w:r>
              <w:t>15</w:t>
            </w:r>
          </w:p>
        </w:tc>
        <w:tc>
          <w:tcPr>
            <w:tcW w:w="4025" w:type="dxa"/>
          </w:tcPr>
          <w:p w:rsidR="005A2305" w:rsidRDefault="005A230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535" w:type="dxa"/>
            <w:gridSpan w:val="4"/>
          </w:tcPr>
          <w:p w:rsidR="005A2305" w:rsidRDefault="005A2305">
            <w:pPr>
              <w:pStyle w:val="ConsPlusNormal"/>
            </w:pPr>
            <w:r>
              <w:t>5501,734 тыс. руб., в том числе:</w:t>
            </w:r>
          </w:p>
          <w:p w:rsidR="005A2305" w:rsidRDefault="005A2305">
            <w:pPr>
              <w:pStyle w:val="ConsPlusNormal"/>
            </w:pPr>
            <w:r>
              <w:t>2017 год - 1000,000 тыс. руб., бюджет города Перми (неиспользованные ассигнования 2016 года);</w:t>
            </w:r>
          </w:p>
          <w:p w:rsidR="005A2305" w:rsidRDefault="005A2305">
            <w:pPr>
              <w:pStyle w:val="ConsPlusNormal"/>
            </w:pPr>
            <w:r>
              <w:t>2018 год - 4501,734 тыс. руб., бюджет города Перми</w:t>
            </w:r>
          </w:p>
        </w:tc>
      </w:tr>
      <w:tr w:rsidR="005A2305">
        <w:tc>
          <w:tcPr>
            <w:tcW w:w="454" w:type="dxa"/>
            <w:vMerge w:val="restart"/>
          </w:tcPr>
          <w:p w:rsidR="005A2305" w:rsidRDefault="005A2305">
            <w:pPr>
              <w:pStyle w:val="ConsPlusNormal"/>
              <w:jc w:val="center"/>
            </w:pPr>
            <w:r>
              <w:t>16</w:t>
            </w:r>
          </w:p>
        </w:tc>
        <w:tc>
          <w:tcPr>
            <w:tcW w:w="4025" w:type="dxa"/>
          </w:tcPr>
          <w:p w:rsidR="005A2305" w:rsidRDefault="005A2305">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17" w:type="dxa"/>
          </w:tcPr>
          <w:p w:rsidR="005A2305" w:rsidRDefault="005A2305">
            <w:pPr>
              <w:pStyle w:val="ConsPlusNormal"/>
              <w:jc w:val="center"/>
            </w:pPr>
            <w:r>
              <w:t>ед. изм.</w:t>
            </w:r>
          </w:p>
        </w:tc>
        <w:tc>
          <w:tcPr>
            <w:tcW w:w="1417" w:type="dxa"/>
          </w:tcPr>
          <w:p w:rsidR="005A2305" w:rsidRDefault="005A2305">
            <w:pPr>
              <w:pStyle w:val="ConsPlusNormal"/>
              <w:jc w:val="center"/>
            </w:pPr>
            <w:r>
              <w:t>значение</w:t>
            </w:r>
          </w:p>
        </w:tc>
        <w:tc>
          <w:tcPr>
            <w:tcW w:w="1701" w:type="dxa"/>
            <w:gridSpan w:val="2"/>
          </w:tcPr>
          <w:p w:rsidR="005A2305" w:rsidRDefault="005A2305">
            <w:pPr>
              <w:pStyle w:val="ConsPlusNormal"/>
              <w:jc w:val="center"/>
            </w:pPr>
            <w:r>
              <w:t>год реализации</w:t>
            </w:r>
          </w:p>
        </w:tc>
      </w:tr>
      <w:tr w:rsidR="005A2305">
        <w:tc>
          <w:tcPr>
            <w:tcW w:w="454" w:type="dxa"/>
            <w:vMerge/>
          </w:tcPr>
          <w:p w:rsidR="005A2305" w:rsidRDefault="005A2305"/>
        </w:tc>
        <w:tc>
          <w:tcPr>
            <w:tcW w:w="4025" w:type="dxa"/>
          </w:tcPr>
          <w:p w:rsidR="005A2305" w:rsidRDefault="005A2305">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417" w:type="dxa"/>
          </w:tcPr>
          <w:p w:rsidR="005A2305" w:rsidRDefault="005A2305">
            <w:pPr>
              <w:pStyle w:val="ConsPlusNormal"/>
              <w:jc w:val="center"/>
            </w:pPr>
            <w:r>
              <w:t>ед.</w:t>
            </w:r>
          </w:p>
        </w:tc>
        <w:tc>
          <w:tcPr>
            <w:tcW w:w="1417" w:type="dxa"/>
          </w:tcPr>
          <w:p w:rsidR="005A2305" w:rsidRDefault="005A2305">
            <w:pPr>
              <w:pStyle w:val="ConsPlusNormal"/>
              <w:jc w:val="center"/>
            </w:pPr>
            <w:r>
              <w:t>1</w:t>
            </w:r>
          </w:p>
        </w:tc>
        <w:tc>
          <w:tcPr>
            <w:tcW w:w="1701" w:type="dxa"/>
            <w:gridSpan w:val="2"/>
          </w:tcPr>
          <w:p w:rsidR="005A2305" w:rsidRDefault="005A2305">
            <w:pPr>
              <w:pStyle w:val="ConsPlusNormal"/>
              <w:jc w:val="center"/>
            </w:pPr>
            <w:r>
              <w:t>2017</w:t>
            </w:r>
          </w:p>
        </w:tc>
      </w:tr>
      <w:tr w:rsidR="005A2305">
        <w:tc>
          <w:tcPr>
            <w:tcW w:w="454" w:type="dxa"/>
            <w:vMerge/>
          </w:tcPr>
          <w:p w:rsidR="005A2305" w:rsidRDefault="005A2305"/>
        </w:tc>
        <w:tc>
          <w:tcPr>
            <w:tcW w:w="4025" w:type="dxa"/>
          </w:tcPr>
          <w:p w:rsidR="005A2305" w:rsidRDefault="005A2305">
            <w:pPr>
              <w:pStyle w:val="ConsPlusNormal"/>
            </w:pPr>
            <w:r>
              <w:t>протяженность построенного тротуара</w:t>
            </w:r>
          </w:p>
        </w:tc>
        <w:tc>
          <w:tcPr>
            <w:tcW w:w="1417" w:type="dxa"/>
          </w:tcPr>
          <w:p w:rsidR="005A2305" w:rsidRDefault="005A2305">
            <w:pPr>
              <w:pStyle w:val="ConsPlusNormal"/>
              <w:jc w:val="center"/>
            </w:pPr>
            <w:r>
              <w:t>м</w:t>
            </w:r>
          </w:p>
        </w:tc>
        <w:tc>
          <w:tcPr>
            <w:tcW w:w="1417" w:type="dxa"/>
          </w:tcPr>
          <w:p w:rsidR="005A2305" w:rsidRDefault="005A2305">
            <w:pPr>
              <w:pStyle w:val="ConsPlusNormal"/>
              <w:jc w:val="center"/>
            </w:pPr>
            <w:r>
              <w:t>610</w:t>
            </w:r>
          </w:p>
        </w:tc>
        <w:tc>
          <w:tcPr>
            <w:tcW w:w="1701" w:type="dxa"/>
            <w:gridSpan w:val="2"/>
          </w:tcPr>
          <w:p w:rsidR="005A2305" w:rsidRDefault="005A2305">
            <w:pPr>
              <w:pStyle w:val="ConsPlusNormal"/>
              <w:jc w:val="center"/>
            </w:pPr>
            <w:r>
              <w:t>2018</w:t>
            </w:r>
          </w:p>
        </w:tc>
      </w:tr>
      <w:tr w:rsidR="005A2305">
        <w:tc>
          <w:tcPr>
            <w:tcW w:w="454" w:type="dxa"/>
          </w:tcPr>
          <w:p w:rsidR="005A2305" w:rsidRDefault="005A2305">
            <w:pPr>
              <w:pStyle w:val="ConsPlusNormal"/>
              <w:jc w:val="center"/>
            </w:pPr>
            <w:r>
              <w:t>17</w:t>
            </w:r>
          </w:p>
        </w:tc>
        <w:tc>
          <w:tcPr>
            <w:tcW w:w="4025" w:type="dxa"/>
          </w:tcPr>
          <w:p w:rsidR="005A2305" w:rsidRDefault="005A2305">
            <w:pPr>
              <w:pStyle w:val="ConsPlusNormal"/>
            </w:pPr>
            <w:r>
              <w:t>Проектная документация и (или) результаты инженерных изысканий</w:t>
            </w:r>
          </w:p>
        </w:tc>
        <w:tc>
          <w:tcPr>
            <w:tcW w:w="4535" w:type="dxa"/>
            <w:gridSpan w:val="4"/>
          </w:tcPr>
          <w:p w:rsidR="005A2305" w:rsidRDefault="005A2305">
            <w:pPr>
              <w:pStyle w:val="ConsPlusNormal"/>
              <w:jc w:val="center"/>
            </w:pPr>
            <w:r>
              <w:t>-</w:t>
            </w:r>
          </w:p>
        </w:tc>
      </w:tr>
      <w:tr w:rsidR="005A2305">
        <w:tc>
          <w:tcPr>
            <w:tcW w:w="454" w:type="dxa"/>
          </w:tcPr>
          <w:p w:rsidR="005A2305" w:rsidRDefault="005A2305">
            <w:pPr>
              <w:pStyle w:val="ConsPlusNormal"/>
              <w:jc w:val="center"/>
            </w:pPr>
            <w:r>
              <w:t>18</w:t>
            </w:r>
          </w:p>
        </w:tc>
        <w:tc>
          <w:tcPr>
            <w:tcW w:w="4025" w:type="dxa"/>
          </w:tcPr>
          <w:p w:rsidR="005A2305" w:rsidRDefault="005A2305">
            <w:pPr>
              <w:pStyle w:val="ConsPlusNormal"/>
            </w:pPr>
            <w:r>
              <w:t xml:space="preserve">Протокол Инвестиционной комиссии с решением о возможности </w:t>
            </w:r>
            <w:r>
              <w:lastRenderedPageBreak/>
              <w:t>предоставления бюджетных ассигнований на осуществление капитальных вложений в объекты муниципальной собственности города Перми</w:t>
            </w:r>
          </w:p>
        </w:tc>
        <w:tc>
          <w:tcPr>
            <w:tcW w:w="4535" w:type="dxa"/>
            <w:gridSpan w:val="4"/>
          </w:tcPr>
          <w:p w:rsidR="005A2305" w:rsidRDefault="005A2305">
            <w:pPr>
              <w:pStyle w:val="ConsPlusNormal"/>
            </w:pPr>
            <w:r>
              <w:lastRenderedPageBreak/>
              <w:t>-</w:t>
            </w:r>
          </w:p>
        </w:tc>
      </w:tr>
      <w:tr w:rsidR="005A2305">
        <w:tc>
          <w:tcPr>
            <w:tcW w:w="454" w:type="dxa"/>
          </w:tcPr>
          <w:p w:rsidR="005A2305" w:rsidRDefault="005A2305">
            <w:pPr>
              <w:pStyle w:val="ConsPlusNormal"/>
              <w:jc w:val="center"/>
            </w:pPr>
            <w:r>
              <w:t>19</w:t>
            </w:r>
          </w:p>
        </w:tc>
        <w:tc>
          <w:tcPr>
            <w:tcW w:w="4025" w:type="dxa"/>
          </w:tcPr>
          <w:p w:rsidR="005A2305" w:rsidRDefault="005A2305">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приобретения объекта недвижимого имущества в муниципальную собственность города Перми, передаче полномочий муниципального заказчика</w:t>
            </w:r>
          </w:p>
        </w:tc>
        <w:tc>
          <w:tcPr>
            <w:tcW w:w="4535" w:type="dxa"/>
            <w:gridSpan w:val="4"/>
          </w:tcPr>
          <w:p w:rsidR="005A2305" w:rsidRDefault="005A2305">
            <w:pPr>
              <w:pStyle w:val="ConsPlusNormal"/>
            </w:pPr>
            <w:r>
              <w:t>-</w:t>
            </w:r>
          </w:p>
        </w:tc>
      </w:tr>
      <w:tr w:rsidR="005A2305">
        <w:tc>
          <w:tcPr>
            <w:tcW w:w="454" w:type="dxa"/>
            <w:vMerge w:val="restart"/>
          </w:tcPr>
          <w:p w:rsidR="005A2305" w:rsidRDefault="005A2305">
            <w:pPr>
              <w:pStyle w:val="ConsPlusNormal"/>
              <w:jc w:val="center"/>
            </w:pPr>
            <w:r>
              <w:t>20</w:t>
            </w:r>
          </w:p>
        </w:tc>
        <w:tc>
          <w:tcPr>
            <w:tcW w:w="4025" w:type="dxa"/>
            <w:vMerge w:val="restart"/>
          </w:tcPr>
          <w:p w:rsidR="005A2305" w:rsidRDefault="005A230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174" w:type="dxa"/>
            <w:gridSpan w:val="3"/>
          </w:tcPr>
          <w:p w:rsidR="005A2305" w:rsidRDefault="005A2305">
            <w:pPr>
              <w:pStyle w:val="ConsPlusNormal"/>
              <w:jc w:val="center"/>
            </w:pPr>
            <w:r>
              <w:t>наименование мероприятий по осуществлению капитальных вложений в объект</w:t>
            </w:r>
          </w:p>
        </w:tc>
        <w:tc>
          <w:tcPr>
            <w:tcW w:w="1361" w:type="dxa"/>
          </w:tcPr>
          <w:p w:rsidR="005A2305" w:rsidRDefault="005A2305">
            <w:pPr>
              <w:pStyle w:val="ConsPlusNormal"/>
              <w:jc w:val="center"/>
            </w:pPr>
            <w:r>
              <w:t>срок реализации</w:t>
            </w:r>
          </w:p>
        </w:tc>
      </w:tr>
      <w:tr w:rsidR="005A2305">
        <w:tc>
          <w:tcPr>
            <w:tcW w:w="454" w:type="dxa"/>
            <w:vMerge/>
          </w:tcPr>
          <w:p w:rsidR="005A2305" w:rsidRDefault="005A2305"/>
        </w:tc>
        <w:tc>
          <w:tcPr>
            <w:tcW w:w="4025" w:type="dxa"/>
            <w:vMerge/>
          </w:tcPr>
          <w:p w:rsidR="005A2305" w:rsidRDefault="005A2305"/>
        </w:tc>
        <w:tc>
          <w:tcPr>
            <w:tcW w:w="3174" w:type="dxa"/>
            <w:gridSpan w:val="3"/>
          </w:tcPr>
          <w:p w:rsidR="005A2305" w:rsidRDefault="005A2305">
            <w:pPr>
              <w:pStyle w:val="ConsPlusNormal"/>
              <w:jc w:val="center"/>
            </w:pPr>
            <w:r>
              <w:t>проектно-изыскательские работы по строительству тротуара по ул. Таежной в микрорайоне Соболи</w:t>
            </w:r>
          </w:p>
        </w:tc>
        <w:tc>
          <w:tcPr>
            <w:tcW w:w="1361" w:type="dxa"/>
          </w:tcPr>
          <w:p w:rsidR="005A2305" w:rsidRDefault="005A2305">
            <w:pPr>
              <w:pStyle w:val="ConsPlusNormal"/>
              <w:jc w:val="center"/>
            </w:pPr>
            <w:r>
              <w:t>2016-2017 годы</w:t>
            </w:r>
          </w:p>
        </w:tc>
      </w:tr>
      <w:tr w:rsidR="005A2305">
        <w:tc>
          <w:tcPr>
            <w:tcW w:w="454" w:type="dxa"/>
            <w:vMerge/>
          </w:tcPr>
          <w:p w:rsidR="005A2305" w:rsidRDefault="005A2305"/>
        </w:tc>
        <w:tc>
          <w:tcPr>
            <w:tcW w:w="4025" w:type="dxa"/>
            <w:vMerge/>
          </w:tcPr>
          <w:p w:rsidR="005A2305" w:rsidRDefault="005A2305"/>
        </w:tc>
        <w:tc>
          <w:tcPr>
            <w:tcW w:w="3174" w:type="dxa"/>
            <w:gridSpan w:val="3"/>
          </w:tcPr>
          <w:p w:rsidR="005A2305" w:rsidRDefault="005A2305">
            <w:pPr>
              <w:pStyle w:val="ConsPlusNormal"/>
              <w:jc w:val="center"/>
            </w:pPr>
            <w:r>
              <w:t>извещение о проведении конкурентной закупки на выполнение работ по строительству</w:t>
            </w:r>
          </w:p>
        </w:tc>
        <w:tc>
          <w:tcPr>
            <w:tcW w:w="1361" w:type="dxa"/>
          </w:tcPr>
          <w:p w:rsidR="005A2305" w:rsidRDefault="005A2305">
            <w:pPr>
              <w:pStyle w:val="ConsPlusNormal"/>
              <w:jc w:val="center"/>
            </w:pPr>
            <w:r>
              <w:t>2018 год</w:t>
            </w:r>
          </w:p>
        </w:tc>
      </w:tr>
      <w:tr w:rsidR="005A2305">
        <w:tc>
          <w:tcPr>
            <w:tcW w:w="454" w:type="dxa"/>
            <w:vMerge/>
          </w:tcPr>
          <w:p w:rsidR="005A2305" w:rsidRDefault="005A2305"/>
        </w:tc>
        <w:tc>
          <w:tcPr>
            <w:tcW w:w="4025" w:type="dxa"/>
            <w:vMerge/>
          </w:tcPr>
          <w:p w:rsidR="005A2305" w:rsidRDefault="005A2305"/>
        </w:tc>
        <w:tc>
          <w:tcPr>
            <w:tcW w:w="3174" w:type="dxa"/>
            <w:gridSpan w:val="3"/>
          </w:tcPr>
          <w:p w:rsidR="005A2305" w:rsidRDefault="005A2305">
            <w:pPr>
              <w:pStyle w:val="ConsPlusNormal"/>
              <w:jc w:val="center"/>
            </w:pPr>
            <w:r>
              <w:t>заключенный муниципальный контракт на выполнение работ по строительству</w:t>
            </w:r>
          </w:p>
        </w:tc>
        <w:tc>
          <w:tcPr>
            <w:tcW w:w="1361" w:type="dxa"/>
          </w:tcPr>
          <w:p w:rsidR="005A2305" w:rsidRDefault="005A2305">
            <w:pPr>
              <w:pStyle w:val="ConsPlusNormal"/>
              <w:jc w:val="center"/>
            </w:pPr>
            <w:r>
              <w:t>2018 год</w:t>
            </w:r>
          </w:p>
        </w:tc>
      </w:tr>
      <w:tr w:rsidR="005A2305">
        <w:tc>
          <w:tcPr>
            <w:tcW w:w="454" w:type="dxa"/>
            <w:vMerge/>
          </w:tcPr>
          <w:p w:rsidR="005A2305" w:rsidRDefault="005A2305"/>
        </w:tc>
        <w:tc>
          <w:tcPr>
            <w:tcW w:w="4025" w:type="dxa"/>
            <w:vMerge/>
          </w:tcPr>
          <w:p w:rsidR="005A2305" w:rsidRDefault="005A2305"/>
        </w:tc>
        <w:tc>
          <w:tcPr>
            <w:tcW w:w="3174" w:type="dxa"/>
            <w:gridSpan w:val="3"/>
          </w:tcPr>
          <w:p w:rsidR="005A2305" w:rsidRDefault="005A2305">
            <w:pPr>
              <w:pStyle w:val="ConsPlusNormal"/>
              <w:jc w:val="center"/>
            </w:pPr>
            <w:r>
              <w:t>строительство тротуара по ул. Таежной в микрорайоне Соболи</w:t>
            </w:r>
          </w:p>
        </w:tc>
        <w:tc>
          <w:tcPr>
            <w:tcW w:w="1361" w:type="dxa"/>
          </w:tcPr>
          <w:p w:rsidR="005A2305" w:rsidRDefault="005A2305">
            <w:pPr>
              <w:pStyle w:val="ConsPlusNormal"/>
              <w:jc w:val="center"/>
            </w:pPr>
            <w:r>
              <w:t>2018 год</w:t>
            </w:r>
          </w:p>
        </w:tc>
      </w:tr>
    </w:tbl>
    <w:p w:rsidR="005A2305" w:rsidRDefault="005A2305">
      <w:pPr>
        <w:pStyle w:val="ConsPlusNormal"/>
        <w:jc w:val="right"/>
      </w:pPr>
      <w:r>
        <w:t>"</w:t>
      </w:r>
    </w:p>
    <w:p w:rsidR="005A2305" w:rsidRDefault="005A2305">
      <w:pPr>
        <w:pStyle w:val="ConsPlusNormal"/>
        <w:jc w:val="both"/>
      </w:pPr>
    </w:p>
    <w:p w:rsidR="005A2305" w:rsidRDefault="005A2305">
      <w:pPr>
        <w:pStyle w:val="ConsPlusNormal"/>
        <w:ind w:firstLine="540"/>
        <w:jc w:val="both"/>
      </w:pPr>
      <w:r>
        <w:t xml:space="preserve">6. В разделе "Система программных мероприятий подпрограммы 1.3 "Обеспечение деятельности заказчиков работ" муниципальной программы "Организация дорожной деятельности в городе Перми" </w:t>
      </w:r>
      <w:hyperlink r:id="rId82" w:history="1">
        <w:r>
          <w:rPr>
            <w:color w:val="0000FF"/>
          </w:rPr>
          <w:t>строки 1.3.1.1.1</w:t>
        </w:r>
      </w:hyperlink>
      <w:r>
        <w:t>, "</w:t>
      </w:r>
      <w:hyperlink r:id="rId83" w:history="1">
        <w:r>
          <w:rPr>
            <w:color w:val="0000FF"/>
          </w:rPr>
          <w:t>Итого</w:t>
        </w:r>
      </w:hyperlink>
      <w:r>
        <w:t xml:space="preserve"> по мероприятию 1.3.1.1.1, в том числе по источникам финансирования", "</w:t>
      </w:r>
      <w:hyperlink r:id="rId84" w:history="1">
        <w:r>
          <w:rPr>
            <w:color w:val="0000FF"/>
          </w:rPr>
          <w:t>Итого</w:t>
        </w:r>
      </w:hyperlink>
      <w:r>
        <w:t xml:space="preserve"> по основному мероприятию 1.3.1.1, в том числе по источникам финансирования", "</w:t>
      </w:r>
      <w:hyperlink r:id="rId85" w:history="1">
        <w:r>
          <w:rPr>
            <w:color w:val="0000FF"/>
          </w:rPr>
          <w:t>Итого</w:t>
        </w:r>
      </w:hyperlink>
      <w:r>
        <w:t xml:space="preserve"> по задаче 1.3.1, в том числе по источникам финансирования", "</w:t>
      </w:r>
      <w:hyperlink r:id="rId86" w:history="1">
        <w:r>
          <w:rPr>
            <w:color w:val="0000FF"/>
          </w:rPr>
          <w:t>Всего</w:t>
        </w:r>
      </w:hyperlink>
      <w:r>
        <w:t xml:space="preserve"> по подпрограмме 1.3, в том числе по источникам финансирования" изложить в следующей редакции:</w:t>
      </w:r>
    </w:p>
    <w:p w:rsidR="005A2305" w:rsidRDefault="005A2305">
      <w:pPr>
        <w:sectPr w:rsidR="005A2305">
          <w:pgSz w:w="11905" w:h="16838"/>
          <w:pgMar w:top="1134" w:right="850" w:bottom="1134" w:left="1701" w:header="0" w:footer="0" w:gutter="0"/>
          <w:cols w:space="720"/>
        </w:sectPr>
      </w:pP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089"/>
        <w:gridCol w:w="1474"/>
        <w:gridCol w:w="1928"/>
        <w:gridCol w:w="510"/>
        <w:gridCol w:w="397"/>
        <w:gridCol w:w="397"/>
        <w:gridCol w:w="397"/>
        <w:gridCol w:w="989"/>
        <w:gridCol w:w="1361"/>
        <w:gridCol w:w="1417"/>
        <w:gridCol w:w="1361"/>
      </w:tblGrid>
      <w:tr w:rsidR="005A2305">
        <w:tc>
          <w:tcPr>
            <w:tcW w:w="1077" w:type="dxa"/>
            <w:vMerge w:val="restart"/>
          </w:tcPr>
          <w:p w:rsidR="005A2305" w:rsidRDefault="005A2305">
            <w:pPr>
              <w:pStyle w:val="ConsPlusNormal"/>
              <w:jc w:val="center"/>
            </w:pPr>
            <w:r>
              <w:t>1.3.1.1.1</w:t>
            </w:r>
          </w:p>
        </w:tc>
        <w:tc>
          <w:tcPr>
            <w:tcW w:w="2089" w:type="dxa"/>
            <w:vMerge w:val="restart"/>
          </w:tcPr>
          <w:p w:rsidR="005A2305" w:rsidRDefault="005A2305">
            <w:pPr>
              <w:pStyle w:val="ConsPlusNormal"/>
            </w:pPr>
            <w:r>
              <w:t>Обеспечение деятельности (оказание услуг, выполнение работ) подведомственных учреждений, в том числе на предоставление муниципальным бюджетным и автономным учреждениям субсидий</w:t>
            </w:r>
          </w:p>
        </w:tc>
        <w:tc>
          <w:tcPr>
            <w:tcW w:w="1474" w:type="dxa"/>
          </w:tcPr>
          <w:p w:rsidR="005A2305" w:rsidRDefault="005A2305">
            <w:pPr>
              <w:pStyle w:val="ConsPlusNormal"/>
              <w:jc w:val="center"/>
            </w:pPr>
            <w:r>
              <w:t>МКУ "Пермблагоустройство"</w:t>
            </w:r>
          </w:p>
        </w:tc>
        <w:tc>
          <w:tcPr>
            <w:tcW w:w="1928" w:type="dxa"/>
            <w:vMerge w:val="restart"/>
          </w:tcPr>
          <w:p w:rsidR="005A2305" w:rsidRDefault="005A2305">
            <w:pPr>
              <w:pStyle w:val="ConsPlusNormal"/>
              <w:jc w:val="center"/>
            </w:pPr>
            <w:r>
              <w:t>количество муниципальных казенных учреждений, осуществляющих функцию муниципального заказчика работ, имеющих оценку эффективности деятельности учреждений не менее "удовлетворительно"</w:t>
            </w:r>
          </w:p>
        </w:tc>
        <w:tc>
          <w:tcPr>
            <w:tcW w:w="510" w:type="dxa"/>
          </w:tcPr>
          <w:p w:rsidR="005A2305" w:rsidRDefault="005A2305">
            <w:pPr>
              <w:pStyle w:val="ConsPlusNormal"/>
              <w:jc w:val="center"/>
            </w:pPr>
            <w:r>
              <w:t>ед.</w:t>
            </w:r>
          </w:p>
        </w:tc>
        <w:tc>
          <w:tcPr>
            <w:tcW w:w="397" w:type="dxa"/>
          </w:tcPr>
          <w:p w:rsidR="005A2305" w:rsidRDefault="005A2305">
            <w:pPr>
              <w:pStyle w:val="ConsPlusNormal"/>
              <w:jc w:val="center"/>
            </w:pPr>
            <w:r>
              <w:t>1</w:t>
            </w:r>
          </w:p>
        </w:tc>
        <w:tc>
          <w:tcPr>
            <w:tcW w:w="397" w:type="dxa"/>
          </w:tcPr>
          <w:p w:rsidR="005A2305" w:rsidRDefault="005A2305">
            <w:pPr>
              <w:pStyle w:val="ConsPlusNormal"/>
              <w:jc w:val="center"/>
            </w:pPr>
            <w:r>
              <w:t>1</w:t>
            </w:r>
          </w:p>
        </w:tc>
        <w:tc>
          <w:tcPr>
            <w:tcW w:w="397" w:type="dxa"/>
          </w:tcPr>
          <w:p w:rsidR="005A2305" w:rsidRDefault="005A2305">
            <w:pPr>
              <w:pStyle w:val="ConsPlusNormal"/>
              <w:jc w:val="center"/>
            </w:pPr>
            <w:r>
              <w:t>1</w:t>
            </w:r>
          </w:p>
        </w:tc>
        <w:tc>
          <w:tcPr>
            <w:tcW w:w="989" w:type="dxa"/>
          </w:tcPr>
          <w:p w:rsidR="005A2305" w:rsidRDefault="005A2305">
            <w:pPr>
              <w:pStyle w:val="ConsPlusNormal"/>
              <w:jc w:val="center"/>
            </w:pPr>
            <w:r>
              <w:t>бюджет города Перми</w:t>
            </w:r>
          </w:p>
        </w:tc>
        <w:tc>
          <w:tcPr>
            <w:tcW w:w="1361" w:type="dxa"/>
          </w:tcPr>
          <w:p w:rsidR="005A2305" w:rsidRDefault="005A2305">
            <w:pPr>
              <w:pStyle w:val="ConsPlusNormal"/>
              <w:jc w:val="center"/>
            </w:pPr>
            <w:r>
              <w:t>194048,797</w:t>
            </w:r>
          </w:p>
        </w:tc>
        <w:tc>
          <w:tcPr>
            <w:tcW w:w="1417" w:type="dxa"/>
          </w:tcPr>
          <w:p w:rsidR="005A2305" w:rsidRDefault="005A2305">
            <w:pPr>
              <w:pStyle w:val="ConsPlusNormal"/>
              <w:jc w:val="center"/>
            </w:pPr>
            <w:r>
              <w:t>182987,200</w:t>
            </w:r>
          </w:p>
        </w:tc>
        <w:tc>
          <w:tcPr>
            <w:tcW w:w="1361" w:type="dxa"/>
          </w:tcPr>
          <w:p w:rsidR="005A2305" w:rsidRDefault="005A2305">
            <w:pPr>
              <w:pStyle w:val="ConsPlusNormal"/>
              <w:jc w:val="center"/>
            </w:pPr>
            <w:r>
              <w:t>182987,200</w:t>
            </w:r>
          </w:p>
        </w:tc>
      </w:tr>
      <w:tr w:rsidR="005A2305">
        <w:tc>
          <w:tcPr>
            <w:tcW w:w="1077" w:type="dxa"/>
            <w:vMerge/>
          </w:tcPr>
          <w:p w:rsidR="005A2305" w:rsidRDefault="005A2305"/>
        </w:tc>
        <w:tc>
          <w:tcPr>
            <w:tcW w:w="2089" w:type="dxa"/>
            <w:vMerge/>
          </w:tcPr>
          <w:p w:rsidR="005A2305" w:rsidRDefault="005A2305"/>
        </w:tc>
        <w:tc>
          <w:tcPr>
            <w:tcW w:w="1474" w:type="dxa"/>
          </w:tcPr>
          <w:p w:rsidR="005A2305" w:rsidRDefault="005A2305">
            <w:pPr>
              <w:pStyle w:val="ConsPlusNormal"/>
              <w:jc w:val="center"/>
            </w:pPr>
            <w:r>
              <w:t>МКУ "Благоустройство Дзержинского района"</w:t>
            </w:r>
          </w:p>
        </w:tc>
        <w:tc>
          <w:tcPr>
            <w:tcW w:w="1928" w:type="dxa"/>
            <w:vMerge/>
          </w:tcPr>
          <w:p w:rsidR="005A2305" w:rsidRDefault="005A2305"/>
        </w:tc>
        <w:tc>
          <w:tcPr>
            <w:tcW w:w="510" w:type="dxa"/>
          </w:tcPr>
          <w:p w:rsidR="005A2305" w:rsidRDefault="005A2305">
            <w:pPr>
              <w:pStyle w:val="ConsPlusNormal"/>
              <w:jc w:val="center"/>
            </w:pPr>
            <w:r>
              <w:t>ед.</w:t>
            </w:r>
          </w:p>
        </w:tc>
        <w:tc>
          <w:tcPr>
            <w:tcW w:w="397" w:type="dxa"/>
          </w:tcPr>
          <w:p w:rsidR="005A2305" w:rsidRDefault="005A2305">
            <w:pPr>
              <w:pStyle w:val="ConsPlusNormal"/>
              <w:jc w:val="center"/>
            </w:pPr>
            <w:r>
              <w:t>1</w:t>
            </w:r>
          </w:p>
        </w:tc>
        <w:tc>
          <w:tcPr>
            <w:tcW w:w="397" w:type="dxa"/>
          </w:tcPr>
          <w:p w:rsidR="005A2305" w:rsidRDefault="005A2305">
            <w:pPr>
              <w:pStyle w:val="ConsPlusNormal"/>
              <w:jc w:val="center"/>
            </w:pPr>
            <w:r>
              <w:t>1</w:t>
            </w:r>
          </w:p>
        </w:tc>
        <w:tc>
          <w:tcPr>
            <w:tcW w:w="397" w:type="dxa"/>
          </w:tcPr>
          <w:p w:rsidR="005A2305" w:rsidRDefault="005A2305">
            <w:pPr>
              <w:pStyle w:val="ConsPlusNormal"/>
              <w:jc w:val="center"/>
            </w:pPr>
            <w:r>
              <w:t>1</w:t>
            </w:r>
          </w:p>
        </w:tc>
        <w:tc>
          <w:tcPr>
            <w:tcW w:w="989" w:type="dxa"/>
          </w:tcPr>
          <w:p w:rsidR="005A2305" w:rsidRDefault="005A2305">
            <w:pPr>
              <w:pStyle w:val="ConsPlusNormal"/>
              <w:jc w:val="center"/>
            </w:pPr>
            <w:r>
              <w:t>бюджет города Перми</w:t>
            </w:r>
          </w:p>
        </w:tc>
        <w:tc>
          <w:tcPr>
            <w:tcW w:w="1361" w:type="dxa"/>
          </w:tcPr>
          <w:p w:rsidR="005A2305" w:rsidRDefault="005A2305">
            <w:pPr>
              <w:pStyle w:val="ConsPlusNormal"/>
              <w:jc w:val="center"/>
            </w:pPr>
            <w:r>
              <w:t>10659,400</w:t>
            </w:r>
          </w:p>
        </w:tc>
        <w:tc>
          <w:tcPr>
            <w:tcW w:w="1417" w:type="dxa"/>
          </w:tcPr>
          <w:p w:rsidR="005A2305" w:rsidRDefault="005A2305">
            <w:pPr>
              <w:pStyle w:val="ConsPlusNormal"/>
              <w:jc w:val="center"/>
            </w:pPr>
            <w:r>
              <w:t>10220,800</w:t>
            </w:r>
          </w:p>
        </w:tc>
        <w:tc>
          <w:tcPr>
            <w:tcW w:w="1361" w:type="dxa"/>
          </w:tcPr>
          <w:p w:rsidR="005A2305" w:rsidRDefault="005A2305">
            <w:pPr>
              <w:pStyle w:val="ConsPlusNormal"/>
              <w:jc w:val="center"/>
            </w:pPr>
            <w:r>
              <w:t>10220,800</w:t>
            </w:r>
          </w:p>
        </w:tc>
      </w:tr>
      <w:tr w:rsidR="005A2305">
        <w:tc>
          <w:tcPr>
            <w:tcW w:w="1077" w:type="dxa"/>
            <w:vMerge/>
          </w:tcPr>
          <w:p w:rsidR="005A2305" w:rsidRDefault="005A2305"/>
        </w:tc>
        <w:tc>
          <w:tcPr>
            <w:tcW w:w="2089" w:type="dxa"/>
            <w:vMerge/>
          </w:tcPr>
          <w:p w:rsidR="005A2305" w:rsidRDefault="005A2305"/>
        </w:tc>
        <w:tc>
          <w:tcPr>
            <w:tcW w:w="1474" w:type="dxa"/>
          </w:tcPr>
          <w:p w:rsidR="005A2305" w:rsidRDefault="005A2305">
            <w:pPr>
              <w:pStyle w:val="ConsPlusNormal"/>
              <w:jc w:val="center"/>
            </w:pPr>
            <w:r>
              <w:t>МКУ "Благоустройство Индустриального района"</w:t>
            </w:r>
          </w:p>
        </w:tc>
        <w:tc>
          <w:tcPr>
            <w:tcW w:w="1928" w:type="dxa"/>
            <w:vMerge/>
          </w:tcPr>
          <w:p w:rsidR="005A2305" w:rsidRDefault="005A2305"/>
        </w:tc>
        <w:tc>
          <w:tcPr>
            <w:tcW w:w="510" w:type="dxa"/>
          </w:tcPr>
          <w:p w:rsidR="005A2305" w:rsidRDefault="005A2305">
            <w:pPr>
              <w:pStyle w:val="ConsPlusNormal"/>
              <w:jc w:val="center"/>
            </w:pPr>
            <w:r>
              <w:t>ед.</w:t>
            </w:r>
          </w:p>
        </w:tc>
        <w:tc>
          <w:tcPr>
            <w:tcW w:w="397" w:type="dxa"/>
          </w:tcPr>
          <w:p w:rsidR="005A2305" w:rsidRDefault="005A2305">
            <w:pPr>
              <w:pStyle w:val="ConsPlusNormal"/>
              <w:jc w:val="center"/>
            </w:pPr>
            <w:r>
              <w:t>1</w:t>
            </w:r>
          </w:p>
        </w:tc>
        <w:tc>
          <w:tcPr>
            <w:tcW w:w="397" w:type="dxa"/>
          </w:tcPr>
          <w:p w:rsidR="005A2305" w:rsidRDefault="005A2305">
            <w:pPr>
              <w:pStyle w:val="ConsPlusNormal"/>
              <w:jc w:val="center"/>
            </w:pPr>
            <w:r>
              <w:t>1</w:t>
            </w:r>
          </w:p>
        </w:tc>
        <w:tc>
          <w:tcPr>
            <w:tcW w:w="397" w:type="dxa"/>
          </w:tcPr>
          <w:p w:rsidR="005A2305" w:rsidRDefault="005A2305">
            <w:pPr>
              <w:pStyle w:val="ConsPlusNormal"/>
              <w:jc w:val="center"/>
            </w:pPr>
            <w:r>
              <w:t>1</w:t>
            </w:r>
          </w:p>
        </w:tc>
        <w:tc>
          <w:tcPr>
            <w:tcW w:w="989" w:type="dxa"/>
          </w:tcPr>
          <w:p w:rsidR="005A2305" w:rsidRDefault="005A2305">
            <w:pPr>
              <w:pStyle w:val="ConsPlusNormal"/>
              <w:jc w:val="center"/>
            </w:pPr>
            <w:r>
              <w:t>бюджет города Перми</w:t>
            </w:r>
          </w:p>
        </w:tc>
        <w:tc>
          <w:tcPr>
            <w:tcW w:w="1361" w:type="dxa"/>
          </w:tcPr>
          <w:p w:rsidR="005A2305" w:rsidRDefault="005A2305">
            <w:pPr>
              <w:pStyle w:val="ConsPlusNormal"/>
              <w:jc w:val="center"/>
            </w:pPr>
            <w:r>
              <w:t>11793,388</w:t>
            </w:r>
          </w:p>
        </w:tc>
        <w:tc>
          <w:tcPr>
            <w:tcW w:w="1417" w:type="dxa"/>
          </w:tcPr>
          <w:p w:rsidR="005A2305" w:rsidRDefault="005A2305">
            <w:pPr>
              <w:pStyle w:val="ConsPlusNormal"/>
              <w:jc w:val="center"/>
            </w:pPr>
            <w:r>
              <w:t>11686,200</w:t>
            </w:r>
          </w:p>
        </w:tc>
        <w:tc>
          <w:tcPr>
            <w:tcW w:w="1361" w:type="dxa"/>
          </w:tcPr>
          <w:p w:rsidR="005A2305" w:rsidRDefault="005A2305">
            <w:pPr>
              <w:pStyle w:val="ConsPlusNormal"/>
              <w:jc w:val="center"/>
            </w:pPr>
            <w:r>
              <w:t>11686,200</w:t>
            </w:r>
          </w:p>
        </w:tc>
      </w:tr>
      <w:tr w:rsidR="005A2305">
        <w:tc>
          <w:tcPr>
            <w:tcW w:w="1077" w:type="dxa"/>
            <w:vMerge/>
          </w:tcPr>
          <w:p w:rsidR="005A2305" w:rsidRDefault="005A2305"/>
        </w:tc>
        <w:tc>
          <w:tcPr>
            <w:tcW w:w="2089" w:type="dxa"/>
            <w:vMerge/>
          </w:tcPr>
          <w:p w:rsidR="005A2305" w:rsidRDefault="005A2305"/>
        </w:tc>
        <w:tc>
          <w:tcPr>
            <w:tcW w:w="1474" w:type="dxa"/>
          </w:tcPr>
          <w:p w:rsidR="005A2305" w:rsidRDefault="005A2305">
            <w:pPr>
              <w:pStyle w:val="ConsPlusNormal"/>
              <w:jc w:val="center"/>
            </w:pPr>
            <w:r>
              <w:t>МКУ "Благоустройство Кировского района"</w:t>
            </w:r>
          </w:p>
        </w:tc>
        <w:tc>
          <w:tcPr>
            <w:tcW w:w="1928" w:type="dxa"/>
            <w:vMerge/>
          </w:tcPr>
          <w:p w:rsidR="005A2305" w:rsidRDefault="005A2305"/>
        </w:tc>
        <w:tc>
          <w:tcPr>
            <w:tcW w:w="510" w:type="dxa"/>
          </w:tcPr>
          <w:p w:rsidR="005A2305" w:rsidRDefault="005A2305">
            <w:pPr>
              <w:pStyle w:val="ConsPlusNormal"/>
              <w:jc w:val="center"/>
            </w:pPr>
            <w:r>
              <w:t>ед.</w:t>
            </w:r>
          </w:p>
        </w:tc>
        <w:tc>
          <w:tcPr>
            <w:tcW w:w="397" w:type="dxa"/>
          </w:tcPr>
          <w:p w:rsidR="005A2305" w:rsidRDefault="005A2305">
            <w:pPr>
              <w:pStyle w:val="ConsPlusNormal"/>
              <w:jc w:val="center"/>
            </w:pPr>
            <w:r>
              <w:t>1</w:t>
            </w:r>
          </w:p>
        </w:tc>
        <w:tc>
          <w:tcPr>
            <w:tcW w:w="397" w:type="dxa"/>
          </w:tcPr>
          <w:p w:rsidR="005A2305" w:rsidRDefault="005A2305">
            <w:pPr>
              <w:pStyle w:val="ConsPlusNormal"/>
              <w:jc w:val="center"/>
            </w:pPr>
            <w:r>
              <w:t>1</w:t>
            </w:r>
          </w:p>
        </w:tc>
        <w:tc>
          <w:tcPr>
            <w:tcW w:w="397" w:type="dxa"/>
          </w:tcPr>
          <w:p w:rsidR="005A2305" w:rsidRDefault="005A2305">
            <w:pPr>
              <w:pStyle w:val="ConsPlusNormal"/>
              <w:jc w:val="center"/>
            </w:pPr>
            <w:r>
              <w:t>1</w:t>
            </w:r>
          </w:p>
        </w:tc>
        <w:tc>
          <w:tcPr>
            <w:tcW w:w="989" w:type="dxa"/>
          </w:tcPr>
          <w:p w:rsidR="005A2305" w:rsidRDefault="005A2305">
            <w:pPr>
              <w:pStyle w:val="ConsPlusNormal"/>
              <w:jc w:val="center"/>
            </w:pPr>
            <w:r>
              <w:t>бюджет города Перми</w:t>
            </w:r>
          </w:p>
        </w:tc>
        <w:tc>
          <w:tcPr>
            <w:tcW w:w="1361" w:type="dxa"/>
          </w:tcPr>
          <w:p w:rsidR="005A2305" w:rsidRDefault="005A2305">
            <w:pPr>
              <w:pStyle w:val="ConsPlusNormal"/>
              <w:jc w:val="center"/>
            </w:pPr>
            <w:r>
              <w:t>11363,400</w:t>
            </w:r>
          </w:p>
        </w:tc>
        <w:tc>
          <w:tcPr>
            <w:tcW w:w="1417" w:type="dxa"/>
          </w:tcPr>
          <w:p w:rsidR="005A2305" w:rsidRDefault="005A2305">
            <w:pPr>
              <w:pStyle w:val="ConsPlusNormal"/>
              <w:jc w:val="center"/>
            </w:pPr>
            <w:r>
              <w:t>11363,400</w:t>
            </w:r>
          </w:p>
        </w:tc>
        <w:tc>
          <w:tcPr>
            <w:tcW w:w="1361" w:type="dxa"/>
          </w:tcPr>
          <w:p w:rsidR="005A2305" w:rsidRDefault="005A2305">
            <w:pPr>
              <w:pStyle w:val="ConsPlusNormal"/>
              <w:jc w:val="center"/>
            </w:pPr>
            <w:r>
              <w:t>11363,400</w:t>
            </w:r>
          </w:p>
        </w:tc>
      </w:tr>
      <w:tr w:rsidR="005A2305">
        <w:tc>
          <w:tcPr>
            <w:tcW w:w="1077" w:type="dxa"/>
            <w:vMerge/>
          </w:tcPr>
          <w:p w:rsidR="005A2305" w:rsidRDefault="005A2305"/>
        </w:tc>
        <w:tc>
          <w:tcPr>
            <w:tcW w:w="2089" w:type="dxa"/>
            <w:vMerge/>
          </w:tcPr>
          <w:p w:rsidR="005A2305" w:rsidRDefault="005A2305"/>
        </w:tc>
        <w:tc>
          <w:tcPr>
            <w:tcW w:w="1474" w:type="dxa"/>
          </w:tcPr>
          <w:p w:rsidR="005A2305" w:rsidRDefault="005A2305">
            <w:pPr>
              <w:pStyle w:val="ConsPlusNormal"/>
              <w:jc w:val="center"/>
            </w:pPr>
            <w:r>
              <w:t>МКУ "Благоустройство Ленинского района"</w:t>
            </w:r>
          </w:p>
        </w:tc>
        <w:tc>
          <w:tcPr>
            <w:tcW w:w="1928" w:type="dxa"/>
            <w:vMerge/>
          </w:tcPr>
          <w:p w:rsidR="005A2305" w:rsidRDefault="005A2305"/>
        </w:tc>
        <w:tc>
          <w:tcPr>
            <w:tcW w:w="510" w:type="dxa"/>
          </w:tcPr>
          <w:p w:rsidR="005A2305" w:rsidRDefault="005A2305">
            <w:pPr>
              <w:pStyle w:val="ConsPlusNormal"/>
              <w:jc w:val="center"/>
            </w:pPr>
            <w:r>
              <w:t>ед.</w:t>
            </w:r>
          </w:p>
        </w:tc>
        <w:tc>
          <w:tcPr>
            <w:tcW w:w="397" w:type="dxa"/>
          </w:tcPr>
          <w:p w:rsidR="005A2305" w:rsidRDefault="005A2305">
            <w:pPr>
              <w:pStyle w:val="ConsPlusNormal"/>
              <w:jc w:val="center"/>
            </w:pPr>
            <w:r>
              <w:t>1</w:t>
            </w:r>
          </w:p>
        </w:tc>
        <w:tc>
          <w:tcPr>
            <w:tcW w:w="397" w:type="dxa"/>
          </w:tcPr>
          <w:p w:rsidR="005A2305" w:rsidRDefault="005A2305">
            <w:pPr>
              <w:pStyle w:val="ConsPlusNormal"/>
              <w:jc w:val="center"/>
            </w:pPr>
            <w:r>
              <w:t>1</w:t>
            </w:r>
          </w:p>
        </w:tc>
        <w:tc>
          <w:tcPr>
            <w:tcW w:w="397" w:type="dxa"/>
          </w:tcPr>
          <w:p w:rsidR="005A2305" w:rsidRDefault="005A2305">
            <w:pPr>
              <w:pStyle w:val="ConsPlusNormal"/>
              <w:jc w:val="center"/>
            </w:pPr>
            <w:r>
              <w:t>1</w:t>
            </w:r>
          </w:p>
        </w:tc>
        <w:tc>
          <w:tcPr>
            <w:tcW w:w="989" w:type="dxa"/>
          </w:tcPr>
          <w:p w:rsidR="005A2305" w:rsidRDefault="005A2305">
            <w:pPr>
              <w:pStyle w:val="ConsPlusNormal"/>
              <w:jc w:val="center"/>
            </w:pPr>
            <w:r>
              <w:t>бюджет города Перми</w:t>
            </w:r>
          </w:p>
        </w:tc>
        <w:tc>
          <w:tcPr>
            <w:tcW w:w="1361" w:type="dxa"/>
          </w:tcPr>
          <w:p w:rsidR="005A2305" w:rsidRDefault="005A2305">
            <w:pPr>
              <w:pStyle w:val="ConsPlusNormal"/>
              <w:jc w:val="center"/>
            </w:pPr>
            <w:r>
              <w:t>10251,100</w:t>
            </w:r>
          </w:p>
        </w:tc>
        <w:tc>
          <w:tcPr>
            <w:tcW w:w="1417" w:type="dxa"/>
          </w:tcPr>
          <w:p w:rsidR="005A2305" w:rsidRDefault="005A2305">
            <w:pPr>
              <w:pStyle w:val="ConsPlusNormal"/>
              <w:jc w:val="center"/>
            </w:pPr>
            <w:r>
              <w:t>9809,800</w:t>
            </w:r>
          </w:p>
        </w:tc>
        <w:tc>
          <w:tcPr>
            <w:tcW w:w="1361" w:type="dxa"/>
          </w:tcPr>
          <w:p w:rsidR="005A2305" w:rsidRDefault="005A2305">
            <w:pPr>
              <w:pStyle w:val="ConsPlusNormal"/>
              <w:jc w:val="center"/>
            </w:pPr>
            <w:r>
              <w:t>9809,800</w:t>
            </w:r>
          </w:p>
        </w:tc>
      </w:tr>
      <w:tr w:rsidR="005A2305">
        <w:tc>
          <w:tcPr>
            <w:tcW w:w="1077" w:type="dxa"/>
            <w:vMerge/>
          </w:tcPr>
          <w:p w:rsidR="005A2305" w:rsidRDefault="005A2305"/>
        </w:tc>
        <w:tc>
          <w:tcPr>
            <w:tcW w:w="2089" w:type="dxa"/>
            <w:vMerge/>
          </w:tcPr>
          <w:p w:rsidR="005A2305" w:rsidRDefault="005A2305"/>
        </w:tc>
        <w:tc>
          <w:tcPr>
            <w:tcW w:w="1474" w:type="dxa"/>
          </w:tcPr>
          <w:p w:rsidR="005A2305" w:rsidRDefault="005A2305">
            <w:pPr>
              <w:pStyle w:val="ConsPlusNormal"/>
              <w:jc w:val="center"/>
            </w:pPr>
            <w:r>
              <w:t>МКУ "Благоустройство Мотовилихинского района"</w:t>
            </w:r>
          </w:p>
        </w:tc>
        <w:tc>
          <w:tcPr>
            <w:tcW w:w="1928" w:type="dxa"/>
            <w:vMerge/>
          </w:tcPr>
          <w:p w:rsidR="005A2305" w:rsidRDefault="005A2305"/>
        </w:tc>
        <w:tc>
          <w:tcPr>
            <w:tcW w:w="510" w:type="dxa"/>
          </w:tcPr>
          <w:p w:rsidR="005A2305" w:rsidRDefault="005A2305">
            <w:pPr>
              <w:pStyle w:val="ConsPlusNormal"/>
              <w:jc w:val="center"/>
            </w:pPr>
            <w:r>
              <w:t>ед.</w:t>
            </w:r>
          </w:p>
        </w:tc>
        <w:tc>
          <w:tcPr>
            <w:tcW w:w="397" w:type="dxa"/>
          </w:tcPr>
          <w:p w:rsidR="005A2305" w:rsidRDefault="005A2305">
            <w:pPr>
              <w:pStyle w:val="ConsPlusNormal"/>
              <w:jc w:val="center"/>
            </w:pPr>
            <w:r>
              <w:t>1</w:t>
            </w:r>
          </w:p>
        </w:tc>
        <w:tc>
          <w:tcPr>
            <w:tcW w:w="397" w:type="dxa"/>
          </w:tcPr>
          <w:p w:rsidR="005A2305" w:rsidRDefault="005A2305">
            <w:pPr>
              <w:pStyle w:val="ConsPlusNormal"/>
              <w:jc w:val="center"/>
            </w:pPr>
            <w:r>
              <w:t>1</w:t>
            </w:r>
          </w:p>
        </w:tc>
        <w:tc>
          <w:tcPr>
            <w:tcW w:w="397" w:type="dxa"/>
          </w:tcPr>
          <w:p w:rsidR="005A2305" w:rsidRDefault="005A2305">
            <w:pPr>
              <w:pStyle w:val="ConsPlusNormal"/>
              <w:jc w:val="center"/>
            </w:pPr>
            <w:r>
              <w:t>1</w:t>
            </w:r>
          </w:p>
        </w:tc>
        <w:tc>
          <w:tcPr>
            <w:tcW w:w="989" w:type="dxa"/>
          </w:tcPr>
          <w:p w:rsidR="005A2305" w:rsidRDefault="005A2305">
            <w:pPr>
              <w:pStyle w:val="ConsPlusNormal"/>
              <w:jc w:val="center"/>
            </w:pPr>
            <w:r>
              <w:t>бюджет города Перми</w:t>
            </w:r>
          </w:p>
        </w:tc>
        <w:tc>
          <w:tcPr>
            <w:tcW w:w="1361" w:type="dxa"/>
          </w:tcPr>
          <w:p w:rsidR="005A2305" w:rsidRDefault="005A2305">
            <w:pPr>
              <w:pStyle w:val="ConsPlusNormal"/>
              <w:jc w:val="center"/>
            </w:pPr>
            <w:r>
              <w:t>13308,600</w:t>
            </w:r>
          </w:p>
        </w:tc>
        <w:tc>
          <w:tcPr>
            <w:tcW w:w="1417" w:type="dxa"/>
          </w:tcPr>
          <w:p w:rsidR="005A2305" w:rsidRDefault="005A2305">
            <w:pPr>
              <w:pStyle w:val="ConsPlusNormal"/>
              <w:jc w:val="center"/>
            </w:pPr>
            <w:r>
              <w:t>13308,600</w:t>
            </w:r>
          </w:p>
        </w:tc>
        <w:tc>
          <w:tcPr>
            <w:tcW w:w="1361" w:type="dxa"/>
          </w:tcPr>
          <w:p w:rsidR="005A2305" w:rsidRDefault="005A2305">
            <w:pPr>
              <w:pStyle w:val="ConsPlusNormal"/>
              <w:jc w:val="center"/>
            </w:pPr>
            <w:r>
              <w:t>13308,600</w:t>
            </w:r>
          </w:p>
        </w:tc>
      </w:tr>
      <w:tr w:rsidR="005A2305">
        <w:tc>
          <w:tcPr>
            <w:tcW w:w="1077" w:type="dxa"/>
            <w:vMerge/>
          </w:tcPr>
          <w:p w:rsidR="005A2305" w:rsidRDefault="005A2305"/>
        </w:tc>
        <w:tc>
          <w:tcPr>
            <w:tcW w:w="2089" w:type="dxa"/>
            <w:vMerge/>
          </w:tcPr>
          <w:p w:rsidR="005A2305" w:rsidRDefault="005A2305"/>
        </w:tc>
        <w:tc>
          <w:tcPr>
            <w:tcW w:w="1474" w:type="dxa"/>
          </w:tcPr>
          <w:p w:rsidR="005A2305" w:rsidRDefault="005A2305">
            <w:pPr>
              <w:pStyle w:val="ConsPlusNormal"/>
              <w:jc w:val="center"/>
            </w:pPr>
            <w:r>
              <w:t>МКУ "Благоустройство Орджоникидзевского района"</w:t>
            </w:r>
          </w:p>
        </w:tc>
        <w:tc>
          <w:tcPr>
            <w:tcW w:w="1928" w:type="dxa"/>
            <w:vMerge/>
          </w:tcPr>
          <w:p w:rsidR="005A2305" w:rsidRDefault="005A2305"/>
        </w:tc>
        <w:tc>
          <w:tcPr>
            <w:tcW w:w="510" w:type="dxa"/>
          </w:tcPr>
          <w:p w:rsidR="005A2305" w:rsidRDefault="005A2305">
            <w:pPr>
              <w:pStyle w:val="ConsPlusNormal"/>
              <w:jc w:val="center"/>
            </w:pPr>
            <w:r>
              <w:t>ед.</w:t>
            </w:r>
          </w:p>
        </w:tc>
        <w:tc>
          <w:tcPr>
            <w:tcW w:w="397" w:type="dxa"/>
          </w:tcPr>
          <w:p w:rsidR="005A2305" w:rsidRDefault="005A2305">
            <w:pPr>
              <w:pStyle w:val="ConsPlusNormal"/>
              <w:jc w:val="center"/>
            </w:pPr>
            <w:r>
              <w:t>1</w:t>
            </w:r>
          </w:p>
        </w:tc>
        <w:tc>
          <w:tcPr>
            <w:tcW w:w="397" w:type="dxa"/>
          </w:tcPr>
          <w:p w:rsidR="005A2305" w:rsidRDefault="005A2305">
            <w:pPr>
              <w:pStyle w:val="ConsPlusNormal"/>
              <w:jc w:val="center"/>
            </w:pPr>
            <w:r>
              <w:t>1</w:t>
            </w:r>
          </w:p>
        </w:tc>
        <w:tc>
          <w:tcPr>
            <w:tcW w:w="397" w:type="dxa"/>
          </w:tcPr>
          <w:p w:rsidR="005A2305" w:rsidRDefault="005A2305">
            <w:pPr>
              <w:pStyle w:val="ConsPlusNormal"/>
              <w:jc w:val="center"/>
            </w:pPr>
            <w:r>
              <w:t>1</w:t>
            </w:r>
          </w:p>
        </w:tc>
        <w:tc>
          <w:tcPr>
            <w:tcW w:w="989" w:type="dxa"/>
          </w:tcPr>
          <w:p w:rsidR="005A2305" w:rsidRDefault="005A2305">
            <w:pPr>
              <w:pStyle w:val="ConsPlusNormal"/>
              <w:jc w:val="center"/>
            </w:pPr>
            <w:r>
              <w:t>бюджет города Перми</w:t>
            </w:r>
          </w:p>
        </w:tc>
        <w:tc>
          <w:tcPr>
            <w:tcW w:w="1361" w:type="dxa"/>
          </w:tcPr>
          <w:p w:rsidR="005A2305" w:rsidRDefault="005A2305">
            <w:pPr>
              <w:pStyle w:val="ConsPlusNormal"/>
              <w:jc w:val="center"/>
            </w:pPr>
            <w:r>
              <w:t>10776,500</w:t>
            </w:r>
          </w:p>
        </w:tc>
        <w:tc>
          <w:tcPr>
            <w:tcW w:w="1417" w:type="dxa"/>
          </w:tcPr>
          <w:p w:rsidR="005A2305" w:rsidRDefault="005A2305">
            <w:pPr>
              <w:pStyle w:val="ConsPlusNormal"/>
              <w:jc w:val="center"/>
            </w:pPr>
            <w:r>
              <w:t>10776,500</w:t>
            </w:r>
          </w:p>
        </w:tc>
        <w:tc>
          <w:tcPr>
            <w:tcW w:w="1361" w:type="dxa"/>
          </w:tcPr>
          <w:p w:rsidR="005A2305" w:rsidRDefault="005A2305">
            <w:pPr>
              <w:pStyle w:val="ConsPlusNormal"/>
              <w:jc w:val="center"/>
            </w:pPr>
            <w:r>
              <w:t>10776,500</w:t>
            </w:r>
          </w:p>
        </w:tc>
      </w:tr>
      <w:tr w:rsidR="005A2305">
        <w:tc>
          <w:tcPr>
            <w:tcW w:w="1077" w:type="dxa"/>
            <w:vMerge/>
          </w:tcPr>
          <w:p w:rsidR="005A2305" w:rsidRDefault="005A2305"/>
        </w:tc>
        <w:tc>
          <w:tcPr>
            <w:tcW w:w="2089" w:type="dxa"/>
            <w:vMerge/>
          </w:tcPr>
          <w:p w:rsidR="005A2305" w:rsidRDefault="005A2305"/>
        </w:tc>
        <w:tc>
          <w:tcPr>
            <w:tcW w:w="1474" w:type="dxa"/>
          </w:tcPr>
          <w:p w:rsidR="005A2305" w:rsidRDefault="005A2305">
            <w:pPr>
              <w:pStyle w:val="ConsPlusNormal"/>
              <w:jc w:val="center"/>
            </w:pPr>
            <w:r>
              <w:t>МКУ "Благоустройство Свердловского района"</w:t>
            </w:r>
          </w:p>
        </w:tc>
        <w:tc>
          <w:tcPr>
            <w:tcW w:w="1928" w:type="dxa"/>
            <w:vMerge/>
          </w:tcPr>
          <w:p w:rsidR="005A2305" w:rsidRDefault="005A2305"/>
        </w:tc>
        <w:tc>
          <w:tcPr>
            <w:tcW w:w="510" w:type="dxa"/>
          </w:tcPr>
          <w:p w:rsidR="005A2305" w:rsidRDefault="005A2305">
            <w:pPr>
              <w:pStyle w:val="ConsPlusNormal"/>
              <w:jc w:val="center"/>
            </w:pPr>
            <w:r>
              <w:t>ед.</w:t>
            </w:r>
          </w:p>
        </w:tc>
        <w:tc>
          <w:tcPr>
            <w:tcW w:w="397" w:type="dxa"/>
          </w:tcPr>
          <w:p w:rsidR="005A2305" w:rsidRDefault="005A2305">
            <w:pPr>
              <w:pStyle w:val="ConsPlusNormal"/>
              <w:jc w:val="center"/>
            </w:pPr>
            <w:r>
              <w:t>1</w:t>
            </w:r>
          </w:p>
        </w:tc>
        <w:tc>
          <w:tcPr>
            <w:tcW w:w="397" w:type="dxa"/>
          </w:tcPr>
          <w:p w:rsidR="005A2305" w:rsidRDefault="005A2305">
            <w:pPr>
              <w:pStyle w:val="ConsPlusNormal"/>
              <w:jc w:val="center"/>
            </w:pPr>
            <w:r>
              <w:t>1</w:t>
            </w:r>
          </w:p>
        </w:tc>
        <w:tc>
          <w:tcPr>
            <w:tcW w:w="397" w:type="dxa"/>
          </w:tcPr>
          <w:p w:rsidR="005A2305" w:rsidRDefault="005A2305">
            <w:pPr>
              <w:pStyle w:val="ConsPlusNormal"/>
              <w:jc w:val="center"/>
            </w:pPr>
            <w:r>
              <w:t>1</w:t>
            </w:r>
          </w:p>
        </w:tc>
        <w:tc>
          <w:tcPr>
            <w:tcW w:w="989" w:type="dxa"/>
          </w:tcPr>
          <w:p w:rsidR="005A2305" w:rsidRDefault="005A2305">
            <w:pPr>
              <w:pStyle w:val="ConsPlusNormal"/>
              <w:jc w:val="center"/>
            </w:pPr>
            <w:r>
              <w:t>бюджет города Перми</w:t>
            </w:r>
          </w:p>
        </w:tc>
        <w:tc>
          <w:tcPr>
            <w:tcW w:w="1361" w:type="dxa"/>
          </w:tcPr>
          <w:p w:rsidR="005A2305" w:rsidRDefault="005A2305">
            <w:pPr>
              <w:pStyle w:val="ConsPlusNormal"/>
              <w:jc w:val="center"/>
            </w:pPr>
            <w:r>
              <w:t>11582,000</w:t>
            </w:r>
          </w:p>
        </w:tc>
        <w:tc>
          <w:tcPr>
            <w:tcW w:w="1417" w:type="dxa"/>
          </w:tcPr>
          <w:p w:rsidR="005A2305" w:rsidRDefault="005A2305">
            <w:pPr>
              <w:pStyle w:val="ConsPlusNormal"/>
              <w:jc w:val="center"/>
            </w:pPr>
            <w:r>
              <w:t>10683,900</w:t>
            </w:r>
          </w:p>
        </w:tc>
        <w:tc>
          <w:tcPr>
            <w:tcW w:w="1361" w:type="dxa"/>
          </w:tcPr>
          <w:p w:rsidR="005A2305" w:rsidRDefault="005A2305">
            <w:pPr>
              <w:pStyle w:val="ConsPlusNormal"/>
              <w:jc w:val="center"/>
            </w:pPr>
            <w:r>
              <w:t>10683,900</w:t>
            </w:r>
          </w:p>
        </w:tc>
      </w:tr>
      <w:tr w:rsidR="005A2305">
        <w:tc>
          <w:tcPr>
            <w:tcW w:w="1077" w:type="dxa"/>
            <w:vMerge/>
          </w:tcPr>
          <w:p w:rsidR="005A2305" w:rsidRDefault="005A2305"/>
        </w:tc>
        <w:tc>
          <w:tcPr>
            <w:tcW w:w="2089" w:type="dxa"/>
            <w:vMerge/>
          </w:tcPr>
          <w:p w:rsidR="005A2305" w:rsidRDefault="005A2305"/>
        </w:tc>
        <w:tc>
          <w:tcPr>
            <w:tcW w:w="1474" w:type="dxa"/>
          </w:tcPr>
          <w:p w:rsidR="005A2305" w:rsidRDefault="005A2305">
            <w:pPr>
              <w:pStyle w:val="ConsPlusNormal"/>
              <w:jc w:val="center"/>
            </w:pPr>
            <w:r>
              <w:t>МКУ "Благоустройство поселка Новые Ляды"</w:t>
            </w:r>
          </w:p>
        </w:tc>
        <w:tc>
          <w:tcPr>
            <w:tcW w:w="1928" w:type="dxa"/>
            <w:vMerge/>
          </w:tcPr>
          <w:p w:rsidR="005A2305" w:rsidRDefault="005A2305"/>
        </w:tc>
        <w:tc>
          <w:tcPr>
            <w:tcW w:w="510" w:type="dxa"/>
          </w:tcPr>
          <w:p w:rsidR="005A2305" w:rsidRDefault="005A2305">
            <w:pPr>
              <w:pStyle w:val="ConsPlusNormal"/>
              <w:jc w:val="center"/>
            </w:pPr>
            <w:r>
              <w:t>ед.</w:t>
            </w:r>
          </w:p>
        </w:tc>
        <w:tc>
          <w:tcPr>
            <w:tcW w:w="397" w:type="dxa"/>
          </w:tcPr>
          <w:p w:rsidR="005A2305" w:rsidRDefault="005A2305">
            <w:pPr>
              <w:pStyle w:val="ConsPlusNormal"/>
              <w:jc w:val="center"/>
            </w:pPr>
            <w:r>
              <w:t>1</w:t>
            </w:r>
          </w:p>
        </w:tc>
        <w:tc>
          <w:tcPr>
            <w:tcW w:w="397" w:type="dxa"/>
          </w:tcPr>
          <w:p w:rsidR="005A2305" w:rsidRDefault="005A2305">
            <w:pPr>
              <w:pStyle w:val="ConsPlusNormal"/>
              <w:jc w:val="center"/>
            </w:pPr>
            <w:r>
              <w:t>1</w:t>
            </w:r>
          </w:p>
        </w:tc>
        <w:tc>
          <w:tcPr>
            <w:tcW w:w="397" w:type="dxa"/>
          </w:tcPr>
          <w:p w:rsidR="005A2305" w:rsidRDefault="005A2305">
            <w:pPr>
              <w:pStyle w:val="ConsPlusNormal"/>
              <w:jc w:val="center"/>
            </w:pPr>
            <w:r>
              <w:t>1</w:t>
            </w:r>
          </w:p>
        </w:tc>
        <w:tc>
          <w:tcPr>
            <w:tcW w:w="989" w:type="dxa"/>
          </w:tcPr>
          <w:p w:rsidR="005A2305" w:rsidRDefault="005A2305">
            <w:pPr>
              <w:pStyle w:val="ConsPlusNormal"/>
              <w:jc w:val="center"/>
            </w:pPr>
            <w:r>
              <w:t>бюджет города Перми</w:t>
            </w:r>
          </w:p>
        </w:tc>
        <w:tc>
          <w:tcPr>
            <w:tcW w:w="1361" w:type="dxa"/>
          </w:tcPr>
          <w:p w:rsidR="005A2305" w:rsidRDefault="005A2305">
            <w:pPr>
              <w:pStyle w:val="ConsPlusNormal"/>
              <w:jc w:val="center"/>
            </w:pPr>
            <w:r>
              <w:t>6031,300</w:t>
            </w:r>
          </w:p>
        </w:tc>
        <w:tc>
          <w:tcPr>
            <w:tcW w:w="1417" w:type="dxa"/>
          </w:tcPr>
          <w:p w:rsidR="005A2305" w:rsidRDefault="005A2305">
            <w:pPr>
              <w:pStyle w:val="ConsPlusNormal"/>
              <w:jc w:val="center"/>
            </w:pPr>
            <w:r>
              <w:t>6031,300</w:t>
            </w:r>
          </w:p>
        </w:tc>
        <w:tc>
          <w:tcPr>
            <w:tcW w:w="1361" w:type="dxa"/>
          </w:tcPr>
          <w:p w:rsidR="005A2305" w:rsidRDefault="005A2305">
            <w:pPr>
              <w:pStyle w:val="ConsPlusNormal"/>
              <w:jc w:val="center"/>
            </w:pPr>
            <w:r>
              <w:t>6031,300</w:t>
            </w:r>
          </w:p>
        </w:tc>
      </w:tr>
      <w:tr w:rsidR="005A2305">
        <w:tc>
          <w:tcPr>
            <w:tcW w:w="1077" w:type="dxa"/>
            <w:vMerge/>
          </w:tcPr>
          <w:p w:rsidR="005A2305" w:rsidRDefault="005A2305"/>
        </w:tc>
        <w:tc>
          <w:tcPr>
            <w:tcW w:w="2089" w:type="dxa"/>
            <w:vMerge/>
          </w:tcPr>
          <w:p w:rsidR="005A2305" w:rsidRDefault="005A2305"/>
        </w:tc>
        <w:tc>
          <w:tcPr>
            <w:tcW w:w="3402" w:type="dxa"/>
            <w:gridSpan w:val="2"/>
          </w:tcPr>
          <w:p w:rsidR="005A2305" w:rsidRDefault="005A2305">
            <w:pPr>
              <w:pStyle w:val="ConsPlusNormal"/>
              <w:jc w:val="center"/>
            </w:pPr>
            <w:r>
              <w:t>итого по ПНР</w:t>
            </w:r>
          </w:p>
        </w:tc>
        <w:tc>
          <w:tcPr>
            <w:tcW w:w="510" w:type="dxa"/>
          </w:tcPr>
          <w:p w:rsidR="005A2305" w:rsidRDefault="005A2305">
            <w:pPr>
              <w:pStyle w:val="ConsPlusNormal"/>
              <w:jc w:val="center"/>
            </w:pPr>
            <w:r>
              <w:t>ед.</w:t>
            </w:r>
          </w:p>
        </w:tc>
        <w:tc>
          <w:tcPr>
            <w:tcW w:w="397" w:type="dxa"/>
          </w:tcPr>
          <w:p w:rsidR="005A2305" w:rsidRDefault="005A2305">
            <w:pPr>
              <w:pStyle w:val="ConsPlusNormal"/>
              <w:jc w:val="center"/>
            </w:pPr>
            <w:r>
              <w:t>9</w:t>
            </w:r>
          </w:p>
        </w:tc>
        <w:tc>
          <w:tcPr>
            <w:tcW w:w="397" w:type="dxa"/>
          </w:tcPr>
          <w:p w:rsidR="005A2305" w:rsidRDefault="005A2305">
            <w:pPr>
              <w:pStyle w:val="ConsPlusNormal"/>
              <w:jc w:val="center"/>
            </w:pPr>
            <w:r>
              <w:t>9</w:t>
            </w:r>
          </w:p>
        </w:tc>
        <w:tc>
          <w:tcPr>
            <w:tcW w:w="397" w:type="dxa"/>
          </w:tcPr>
          <w:p w:rsidR="005A2305" w:rsidRDefault="005A2305">
            <w:pPr>
              <w:pStyle w:val="ConsPlusNormal"/>
              <w:jc w:val="center"/>
            </w:pPr>
            <w:r>
              <w:t>9</w:t>
            </w:r>
          </w:p>
        </w:tc>
        <w:tc>
          <w:tcPr>
            <w:tcW w:w="989" w:type="dxa"/>
          </w:tcPr>
          <w:p w:rsidR="005A2305" w:rsidRDefault="005A2305">
            <w:pPr>
              <w:pStyle w:val="ConsPlusNormal"/>
              <w:jc w:val="center"/>
            </w:pPr>
            <w:r>
              <w:t>бюджет города Перми</w:t>
            </w:r>
          </w:p>
        </w:tc>
        <w:tc>
          <w:tcPr>
            <w:tcW w:w="1361" w:type="dxa"/>
          </w:tcPr>
          <w:p w:rsidR="005A2305" w:rsidRDefault="005A2305">
            <w:pPr>
              <w:pStyle w:val="ConsPlusNormal"/>
              <w:jc w:val="center"/>
            </w:pPr>
            <w:r>
              <w:t>279814,485</w:t>
            </w:r>
          </w:p>
        </w:tc>
        <w:tc>
          <w:tcPr>
            <w:tcW w:w="1417" w:type="dxa"/>
          </w:tcPr>
          <w:p w:rsidR="005A2305" w:rsidRDefault="005A2305">
            <w:pPr>
              <w:pStyle w:val="ConsPlusNormal"/>
              <w:jc w:val="center"/>
            </w:pPr>
            <w:r>
              <w:t>266867,700</w:t>
            </w:r>
          </w:p>
        </w:tc>
        <w:tc>
          <w:tcPr>
            <w:tcW w:w="1361" w:type="dxa"/>
          </w:tcPr>
          <w:p w:rsidR="005A2305" w:rsidRDefault="005A2305">
            <w:pPr>
              <w:pStyle w:val="ConsPlusNormal"/>
              <w:jc w:val="center"/>
            </w:pPr>
            <w:r>
              <w:t>266867,700</w:t>
            </w:r>
          </w:p>
        </w:tc>
      </w:tr>
      <w:tr w:rsidR="005A2305">
        <w:tc>
          <w:tcPr>
            <w:tcW w:w="8269" w:type="dxa"/>
            <w:gridSpan w:val="8"/>
          </w:tcPr>
          <w:p w:rsidR="005A2305" w:rsidRDefault="005A2305">
            <w:pPr>
              <w:pStyle w:val="ConsPlusNormal"/>
            </w:pPr>
            <w:r>
              <w:t>Итого по мероприятию 1.3.1.1.1, в том числе по источникам финансирования</w:t>
            </w:r>
          </w:p>
        </w:tc>
        <w:tc>
          <w:tcPr>
            <w:tcW w:w="989" w:type="dxa"/>
          </w:tcPr>
          <w:p w:rsidR="005A2305" w:rsidRDefault="005A2305">
            <w:pPr>
              <w:pStyle w:val="ConsPlusNormal"/>
              <w:jc w:val="center"/>
            </w:pPr>
            <w:r>
              <w:t>бюджет города Перми</w:t>
            </w:r>
          </w:p>
        </w:tc>
        <w:tc>
          <w:tcPr>
            <w:tcW w:w="1361" w:type="dxa"/>
          </w:tcPr>
          <w:p w:rsidR="005A2305" w:rsidRDefault="005A2305">
            <w:pPr>
              <w:pStyle w:val="ConsPlusNormal"/>
              <w:jc w:val="center"/>
            </w:pPr>
            <w:r>
              <w:t>279814,485</w:t>
            </w:r>
          </w:p>
        </w:tc>
        <w:tc>
          <w:tcPr>
            <w:tcW w:w="1417" w:type="dxa"/>
          </w:tcPr>
          <w:p w:rsidR="005A2305" w:rsidRDefault="005A2305">
            <w:pPr>
              <w:pStyle w:val="ConsPlusNormal"/>
              <w:jc w:val="center"/>
            </w:pPr>
            <w:r>
              <w:t>266867,700</w:t>
            </w:r>
          </w:p>
        </w:tc>
        <w:tc>
          <w:tcPr>
            <w:tcW w:w="1361" w:type="dxa"/>
          </w:tcPr>
          <w:p w:rsidR="005A2305" w:rsidRDefault="005A2305">
            <w:pPr>
              <w:pStyle w:val="ConsPlusNormal"/>
              <w:jc w:val="center"/>
            </w:pPr>
            <w:r>
              <w:t>266867,700</w:t>
            </w:r>
          </w:p>
        </w:tc>
      </w:tr>
      <w:tr w:rsidR="005A2305">
        <w:tc>
          <w:tcPr>
            <w:tcW w:w="8269" w:type="dxa"/>
            <w:gridSpan w:val="8"/>
          </w:tcPr>
          <w:p w:rsidR="005A2305" w:rsidRDefault="005A2305">
            <w:pPr>
              <w:pStyle w:val="ConsPlusNormal"/>
            </w:pPr>
            <w:r>
              <w:t>Итого по основному мероприятию 1.3.1.1, в том числе по источникам финансирования</w:t>
            </w:r>
          </w:p>
        </w:tc>
        <w:tc>
          <w:tcPr>
            <w:tcW w:w="989" w:type="dxa"/>
          </w:tcPr>
          <w:p w:rsidR="005A2305" w:rsidRDefault="005A2305">
            <w:pPr>
              <w:pStyle w:val="ConsPlusNormal"/>
              <w:jc w:val="center"/>
            </w:pPr>
            <w:r>
              <w:t>бюджет города Перми</w:t>
            </w:r>
          </w:p>
        </w:tc>
        <w:tc>
          <w:tcPr>
            <w:tcW w:w="1361" w:type="dxa"/>
          </w:tcPr>
          <w:p w:rsidR="005A2305" w:rsidRDefault="005A2305">
            <w:pPr>
              <w:pStyle w:val="ConsPlusNormal"/>
              <w:jc w:val="center"/>
            </w:pPr>
            <w:r>
              <w:t>279814,485</w:t>
            </w:r>
          </w:p>
        </w:tc>
        <w:tc>
          <w:tcPr>
            <w:tcW w:w="1417" w:type="dxa"/>
          </w:tcPr>
          <w:p w:rsidR="005A2305" w:rsidRDefault="005A2305">
            <w:pPr>
              <w:pStyle w:val="ConsPlusNormal"/>
              <w:jc w:val="center"/>
            </w:pPr>
            <w:r>
              <w:t>266867,700</w:t>
            </w:r>
          </w:p>
        </w:tc>
        <w:tc>
          <w:tcPr>
            <w:tcW w:w="1361" w:type="dxa"/>
          </w:tcPr>
          <w:p w:rsidR="005A2305" w:rsidRDefault="005A2305">
            <w:pPr>
              <w:pStyle w:val="ConsPlusNormal"/>
              <w:jc w:val="center"/>
            </w:pPr>
            <w:r>
              <w:t>266867,700</w:t>
            </w:r>
          </w:p>
        </w:tc>
      </w:tr>
      <w:tr w:rsidR="005A2305">
        <w:tc>
          <w:tcPr>
            <w:tcW w:w="8269" w:type="dxa"/>
            <w:gridSpan w:val="8"/>
          </w:tcPr>
          <w:p w:rsidR="005A2305" w:rsidRDefault="005A2305">
            <w:pPr>
              <w:pStyle w:val="ConsPlusNormal"/>
            </w:pPr>
            <w:r>
              <w:t>Итого по задаче 1.3.1, в том числе по источникам финансирования</w:t>
            </w:r>
          </w:p>
        </w:tc>
        <w:tc>
          <w:tcPr>
            <w:tcW w:w="989" w:type="dxa"/>
          </w:tcPr>
          <w:p w:rsidR="005A2305" w:rsidRDefault="005A2305">
            <w:pPr>
              <w:pStyle w:val="ConsPlusNormal"/>
              <w:jc w:val="center"/>
            </w:pPr>
            <w:r>
              <w:t>бюджет города Перми</w:t>
            </w:r>
          </w:p>
        </w:tc>
        <w:tc>
          <w:tcPr>
            <w:tcW w:w="1361" w:type="dxa"/>
          </w:tcPr>
          <w:p w:rsidR="005A2305" w:rsidRDefault="005A2305">
            <w:pPr>
              <w:pStyle w:val="ConsPlusNormal"/>
              <w:jc w:val="center"/>
            </w:pPr>
            <w:r>
              <w:t>279814,485</w:t>
            </w:r>
          </w:p>
        </w:tc>
        <w:tc>
          <w:tcPr>
            <w:tcW w:w="1417" w:type="dxa"/>
          </w:tcPr>
          <w:p w:rsidR="005A2305" w:rsidRDefault="005A2305">
            <w:pPr>
              <w:pStyle w:val="ConsPlusNormal"/>
              <w:jc w:val="center"/>
            </w:pPr>
            <w:r>
              <w:t>266867,700</w:t>
            </w:r>
          </w:p>
        </w:tc>
        <w:tc>
          <w:tcPr>
            <w:tcW w:w="1361" w:type="dxa"/>
          </w:tcPr>
          <w:p w:rsidR="005A2305" w:rsidRDefault="005A2305">
            <w:pPr>
              <w:pStyle w:val="ConsPlusNormal"/>
              <w:jc w:val="center"/>
            </w:pPr>
            <w:r>
              <w:t>266867,700</w:t>
            </w:r>
          </w:p>
        </w:tc>
      </w:tr>
      <w:tr w:rsidR="005A2305">
        <w:tc>
          <w:tcPr>
            <w:tcW w:w="8269" w:type="dxa"/>
            <w:gridSpan w:val="8"/>
          </w:tcPr>
          <w:p w:rsidR="005A2305" w:rsidRDefault="005A2305">
            <w:pPr>
              <w:pStyle w:val="ConsPlusNormal"/>
            </w:pPr>
            <w:r>
              <w:t>Всего по подпрограмме 1.3, в том числе по источникам финансирования</w:t>
            </w:r>
          </w:p>
        </w:tc>
        <w:tc>
          <w:tcPr>
            <w:tcW w:w="989" w:type="dxa"/>
          </w:tcPr>
          <w:p w:rsidR="005A2305" w:rsidRDefault="005A2305">
            <w:pPr>
              <w:pStyle w:val="ConsPlusNormal"/>
              <w:jc w:val="center"/>
            </w:pPr>
            <w:r>
              <w:t xml:space="preserve">бюджет </w:t>
            </w:r>
            <w:r>
              <w:lastRenderedPageBreak/>
              <w:t>города Перми</w:t>
            </w:r>
          </w:p>
        </w:tc>
        <w:tc>
          <w:tcPr>
            <w:tcW w:w="1361" w:type="dxa"/>
          </w:tcPr>
          <w:p w:rsidR="005A2305" w:rsidRDefault="005A2305">
            <w:pPr>
              <w:pStyle w:val="ConsPlusNormal"/>
              <w:jc w:val="center"/>
            </w:pPr>
            <w:r>
              <w:lastRenderedPageBreak/>
              <w:t>279814,485</w:t>
            </w:r>
          </w:p>
        </w:tc>
        <w:tc>
          <w:tcPr>
            <w:tcW w:w="1417" w:type="dxa"/>
          </w:tcPr>
          <w:p w:rsidR="005A2305" w:rsidRDefault="005A2305">
            <w:pPr>
              <w:pStyle w:val="ConsPlusNormal"/>
              <w:jc w:val="center"/>
            </w:pPr>
            <w:r>
              <w:t>266867,700</w:t>
            </w:r>
          </w:p>
        </w:tc>
        <w:tc>
          <w:tcPr>
            <w:tcW w:w="1361" w:type="dxa"/>
          </w:tcPr>
          <w:p w:rsidR="005A2305" w:rsidRDefault="005A2305">
            <w:pPr>
              <w:pStyle w:val="ConsPlusNormal"/>
              <w:jc w:val="center"/>
            </w:pPr>
            <w:r>
              <w:t>266867,700</w:t>
            </w:r>
          </w:p>
        </w:tc>
      </w:tr>
    </w:tbl>
    <w:p w:rsidR="005A2305" w:rsidRDefault="005A2305">
      <w:pPr>
        <w:sectPr w:rsidR="005A2305">
          <w:pgSz w:w="16838" w:h="11905" w:orient="landscape"/>
          <w:pgMar w:top="1701" w:right="1134" w:bottom="850" w:left="1134" w:header="0" w:footer="0" w:gutter="0"/>
          <w:cols w:space="720"/>
        </w:sectPr>
      </w:pPr>
    </w:p>
    <w:p w:rsidR="005A2305" w:rsidRDefault="005A2305">
      <w:pPr>
        <w:pStyle w:val="ConsPlusNormal"/>
        <w:jc w:val="both"/>
      </w:pPr>
    </w:p>
    <w:p w:rsidR="005A2305" w:rsidRDefault="005A2305">
      <w:pPr>
        <w:pStyle w:val="ConsPlusNormal"/>
        <w:ind w:firstLine="540"/>
        <w:jc w:val="both"/>
      </w:pPr>
      <w:r>
        <w:t xml:space="preserve">7. В разделе "Таблица показателей конечного результата муниципальной программы "Организация дорожной деятельности в городе Перми" </w:t>
      </w:r>
      <w:hyperlink r:id="rId87" w:history="1">
        <w:r>
          <w:rPr>
            <w:color w:val="0000FF"/>
          </w:rPr>
          <w:t>строку 1.1.1</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5499"/>
        <w:gridCol w:w="454"/>
        <w:gridCol w:w="737"/>
        <w:gridCol w:w="737"/>
        <w:gridCol w:w="737"/>
      </w:tblGrid>
      <w:tr w:rsidR="005A2305">
        <w:tc>
          <w:tcPr>
            <w:tcW w:w="709" w:type="dxa"/>
            <w:vMerge w:val="restart"/>
          </w:tcPr>
          <w:p w:rsidR="005A2305" w:rsidRDefault="005A2305">
            <w:pPr>
              <w:pStyle w:val="ConsPlusNormal"/>
              <w:jc w:val="center"/>
            </w:pPr>
            <w:r>
              <w:t>1.1.1</w:t>
            </w:r>
          </w:p>
        </w:tc>
        <w:tc>
          <w:tcPr>
            <w:tcW w:w="8164" w:type="dxa"/>
            <w:gridSpan w:val="5"/>
          </w:tcPr>
          <w:p w:rsidR="005A2305" w:rsidRDefault="005A2305">
            <w:pPr>
              <w:pStyle w:val="ConsPlusNormal"/>
              <w:jc w:val="both"/>
            </w:pPr>
            <w:r>
              <w:t>Задача.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tc>
      </w:tr>
      <w:tr w:rsidR="005A2305">
        <w:tc>
          <w:tcPr>
            <w:tcW w:w="709" w:type="dxa"/>
            <w:vMerge/>
          </w:tcPr>
          <w:p w:rsidR="005A2305" w:rsidRDefault="005A2305"/>
        </w:tc>
        <w:tc>
          <w:tcPr>
            <w:tcW w:w="5499" w:type="dxa"/>
          </w:tcPr>
          <w:p w:rsidR="005A2305" w:rsidRDefault="005A2305">
            <w:pPr>
              <w:pStyle w:val="ConsPlusNormal"/>
            </w:pPr>
            <w:r>
              <w:t>доля площади автомобильных дорог, содержание которых осуществляется в соответствии с нормативными требованиями, от общей площади автомобильных дорог</w:t>
            </w:r>
          </w:p>
        </w:tc>
        <w:tc>
          <w:tcPr>
            <w:tcW w:w="454" w:type="dxa"/>
          </w:tcPr>
          <w:p w:rsidR="005A2305" w:rsidRDefault="005A2305">
            <w:pPr>
              <w:pStyle w:val="ConsPlusNormal"/>
              <w:jc w:val="center"/>
            </w:pPr>
            <w:r>
              <w:t>%</w:t>
            </w:r>
          </w:p>
        </w:tc>
        <w:tc>
          <w:tcPr>
            <w:tcW w:w="737" w:type="dxa"/>
          </w:tcPr>
          <w:p w:rsidR="005A2305" w:rsidRDefault="005A2305">
            <w:pPr>
              <w:pStyle w:val="ConsPlusNormal"/>
              <w:jc w:val="center"/>
            </w:pPr>
            <w:r>
              <w:t>100</w:t>
            </w:r>
          </w:p>
        </w:tc>
        <w:tc>
          <w:tcPr>
            <w:tcW w:w="737" w:type="dxa"/>
          </w:tcPr>
          <w:p w:rsidR="005A2305" w:rsidRDefault="005A2305">
            <w:pPr>
              <w:pStyle w:val="ConsPlusNormal"/>
              <w:jc w:val="center"/>
            </w:pPr>
            <w:r>
              <w:t>100</w:t>
            </w:r>
          </w:p>
        </w:tc>
        <w:tc>
          <w:tcPr>
            <w:tcW w:w="737" w:type="dxa"/>
          </w:tcPr>
          <w:p w:rsidR="005A2305" w:rsidRDefault="005A2305">
            <w:pPr>
              <w:pStyle w:val="ConsPlusNormal"/>
              <w:jc w:val="center"/>
            </w:pPr>
            <w:r>
              <w:t>100</w:t>
            </w:r>
          </w:p>
        </w:tc>
      </w:tr>
      <w:tr w:rsidR="005A2305">
        <w:tc>
          <w:tcPr>
            <w:tcW w:w="709" w:type="dxa"/>
            <w:vMerge/>
          </w:tcPr>
          <w:p w:rsidR="005A2305" w:rsidRDefault="005A2305"/>
        </w:tc>
        <w:tc>
          <w:tcPr>
            <w:tcW w:w="5499" w:type="dxa"/>
          </w:tcPr>
          <w:p w:rsidR="005A2305" w:rsidRDefault="005A2305">
            <w:pPr>
              <w:pStyle w:val="ConsPlusNormal"/>
            </w:pPr>
            <w:r>
              <w:t>доля автомобильных дорог общего пользования местного значения города Перми, оборудованных исправными сетями ливневой канализации, от общего числа автомобильных дорог общего пользования местного значения города Перми, %</w:t>
            </w:r>
          </w:p>
        </w:tc>
        <w:tc>
          <w:tcPr>
            <w:tcW w:w="454" w:type="dxa"/>
          </w:tcPr>
          <w:p w:rsidR="005A2305" w:rsidRDefault="005A2305">
            <w:pPr>
              <w:pStyle w:val="ConsPlusNormal"/>
              <w:jc w:val="center"/>
            </w:pPr>
            <w:r>
              <w:t>%</w:t>
            </w:r>
          </w:p>
        </w:tc>
        <w:tc>
          <w:tcPr>
            <w:tcW w:w="737" w:type="dxa"/>
          </w:tcPr>
          <w:p w:rsidR="005A2305" w:rsidRDefault="005A2305">
            <w:pPr>
              <w:pStyle w:val="ConsPlusNormal"/>
              <w:jc w:val="center"/>
            </w:pPr>
            <w:r>
              <w:t>5,2</w:t>
            </w:r>
          </w:p>
        </w:tc>
        <w:tc>
          <w:tcPr>
            <w:tcW w:w="737" w:type="dxa"/>
          </w:tcPr>
          <w:p w:rsidR="005A2305" w:rsidRDefault="005A2305">
            <w:pPr>
              <w:pStyle w:val="ConsPlusNormal"/>
              <w:jc w:val="center"/>
            </w:pPr>
            <w:r>
              <w:t>5,5</w:t>
            </w:r>
          </w:p>
        </w:tc>
        <w:tc>
          <w:tcPr>
            <w:tcW w:w="737" w:type="dxa"/>
          </w:tcPr>
          <w:p w:rsidR="005A2305" w:rsidRDefault="005A2305">
            <w:pPr>
              <w:pStyle w:val="ConsPlusNormal"/>
              <w:jc w:val="center"/>
            </w:pPr>
            <w:r>
              <w:t>5,8</w:t>
            </w:r>
          </w:p>
        </w:tc>
      </w:tr>
      <w:tr w:rsidR="005A2305">
        <w:tc>
          <w:tcPr>
            <w:tcW w:w="709" w:type="dxa"/>
            <w:vMerge/>
          </w:tcPr>
          <w:p w:rsidR="005A2305" w:rsidRDefault="005A2305"/>
        </w:tc>
        <w:tc>
          <w:tcPr>
            <w:tcW w:w="5499" w:type="dxa"/>
          </w:tcPr>
          <w:p w:rsidR="005A2305" w:rsidRDefault="005A2305">
            <w:pPr>
              <w:pStyle w:val="ConsPlusNormal"/>
            </w:pPr>
            <w:r>
              <w:t>доля площади проезжей части автомобильных дорог всех категорий, в отношении которых выполнен ремонт, от общей площади проезжей части автомобильных дорог</w:t>
            </w:r>
          </w:p>
        </w:tc>
        <w:tc>
          <w:tcPr>
            <w:tcW w:w="454" w:type="dxa"/>
          </w:tcPr>
          <w:p w:rsidR="005A2305" w:rsidRDefault="005A2305">
            <w:pPr>
              <w:pStyle w:val="ConsPlusNormal"/>
              <w:jc w:val="center"/>
            </w:pPr>
            <w:r>
              <w:t>%</w:t>
            </w:r>
          </w:p>
        </w:tc>
        <w:tc>
          <w:tcPr>
            <w:tcW w:w="737" w:type="dxa"/>
          </w:tcPr>
          <w:p w:rsidR="005A2305" w:rsidRDefault="005A2305">
            <w:pPr>
              <w:pStyle w:val="ConsPlusNormal"/>
              <w:jc w:val="center"/>
            </w:pPr>
            <w:r>
              <w:t>10,1</w:t>
            </w:r>
          </w:p>
        </w:tc>
        <w:tc>
          <w:tcPr>
            <w:tcW w:w="737" w:type="dxa"/>
          </w:tcPr>
          <w:p w:rsidR="005A2305" w:rsidRDefault="005A2305">
            <w:pPr>
              <w:pStyle w:val="ConsPlusNormal"/>
              <w:jc w:val="center"/>
            </w:pPr>
            <w:r>
              <w:t>5,7</w:t>
            </w:r>
          </w:p>
        </w:tc>
        <w:tc>
          <w:tcPr>
            <w:tcW w:w="737" w:type="dxa"/>
          </w:tcPr>
          <w:p w:rsidR="005A2305" w:rsidRDefault="005A2305">
            <w:pPr>
              <w:pStyle w:val="ConsPlusNormal"/>
              <w:jc w:val="center"/>
            </w:pPr>
            <w:r>
              <w:t>5,7</w:t>
            </w:r>
          </w:p>
        </w:tc>
      </w:tr>
      <w:tr w:rsidR="005A2305">
        <w:tc>
          <w:tcPr>
            <w:tcW w:w="709" w:type="dxa"/>
            <w:vMerge/>
          </w:tcPr>
          <w:p w:rsidR="005A2305" w:rsidRDefault="005A2305"/>
        </w:tc>
        <w:tc>
          <w:tcPr>
            <w:tcW w:w="5499" w:type="dxa"/>
          </w:tcPr>
          <w:p w:rsidR="005A2305" w:rsidRDefault="005A2305">
            <w:pPr>
              <w:pStyle w:val="ConsPlusNormal"/>
            </w:pPr>
            <w:r>
              <w:t>доля протяженности автомобильных дорог, в отношении которых выполнены работы по паспортизации, от общей протяженности автомобильных дорог (нарастающим итогом)</w:t>
            </w:r>
          </w:p>
        </w:tc>
        <w:tc>
          <w:tcPr>
            <w:tcW w:w="454" w:type="dxa"/>
          </w:tcPr>
          <w:p w:rsidR="005A2305" w:rsidRDefault="005A2305">
            <w:pPr>
              <w:pStyle w:val="ConsPlusNormal"/>
              <w:jc w:val="center"/>
            </w:pPr>
            <w:r>
              <w:t>%</w:t>
            </w:r>
          </w:p>
        </w:tc>
        <w:tc>
          <w:tcPr>
            <w:tcW w:w="737" w:type="dxa"/>
          </w:tcPr>
          <w:p w:rsidR="005A2305" w:rsidRDefault="005A2305">
            <w:pPr>
              <w:pStyle w:val="ConsPlusNormal"/>
              <w:jc w:val="center"/>
            </w:pPr>
            <w:r>
              <w:t>35,3</w:t>
            </w:r>
          </w:p>
        </w:tc>
        <w:tc>
          <w:tcPr>
            <w:tcW w:w="737" w:type="dxa"/>
          </w:tcPr>
          <w:p w:rsidR="005A2305" w:rsidRDefault="005A2305">
            <w:pPr>
              <w:pStyle w:val="ConsPlusNormal"/>
              <w:jc w:val="center"/>
            </w:pPr>
            <w:r>
              <w:t>36,0</w:t>
            </w:r>
          </w:p>
        </w:tc>
        <w:tc>
          <w:tcPr>
            <w:tcW w:w="737" w:type="dxa"/>
          </w:tcPr>
          <w:p w:rsidR="005A2305" w:rsidRDefault="005A2305">
            <w:pPr>
              <w:pStyle w:val="ConsPlusNormal"/>
              <w:jc w:val="center"/>
            </w:pPr>
            <w:r>
              <w:t>36,7</w:t>
            </w:r>
          </w:p>
        </w:tc>
      </w:tr>
      <w:tr w:rsidR="005A2305">
        <w:tc>
          <w:tcPr>
            <w:tcW w:w="709" w:type="dxa"/>
            <w:vMerge/>
          </w:tcPr>
          <w:p w:rsidR="005A2305" w:rsidRDefault="005A2305"/>
        </w:tc>
        <w:tc>
          <w:tcPr>
            <w:tcW w:w="5499" w:type="dxa"/>
          </w:tcPr>
          <w:p w:rsidR="005A2305" w:rsidRDefault="005A2305">
            <w:pPr>
              <w:pStyle w:val="ConsPlusNormal"/>
            </w:pPr>
            <w:r>
              <w:t>доля площади пешеходных дорожек и тротуаров, приведенных в нормативное состояние, от общей площади пешеходных зон в границах городского округа (нарастающим итогом)</w:t>
            </w:r>
          </w:p>
        </w:tc>
        <w:tc>
          <w:tcPr>
            <w:tcW w:w="454" w:type="dxa"/>
          </w:tcPr>
          <w:p w:rsidR="005A2305" w:rsidRDefault="005A2305">
            <w:pPr>
              <w:pStyle w:val="ConsPlusNormal"/>
              <w:jc w:val="center"/>
            </w:pPr>
            <w:r>
              <w:t>%</w:t>
            </w:r>
          </w:p>
        </w:tc>
        <w:tc>
          <w:tcPr>
            <w:tcW w:w="737" w:type="dxa"/>
          </w:tcPr>
          <w:p w:rsidR="005A2305" w:rsidRDefault="005A2305">
            <w:pPr>
              <w:pStyle w:val="ConsPlusNormal"/>
              <w:jc w:val="center"/>
            </w:pPr>
            <w:r>
              <w:t>17,6</w:t>
            </w:r>
          </w:p>
        </w:tc>
        <w:tc>
          <w:tcPr>
            <w:tcW w:w="737" w:type="dxa"/>
          </w:tcPr>
          <w:p w:rsidR="005A2305" w:rsidRDefault="005A2305">
            <w:pPr>
              <w:pStyle w:val="ConsPlusNormal"/>
              <w:jc w:val="center"/>
            </w:pPr>
            <w:r>
              <w:t>18,8</w:t>
            </w:r>
          </w:p>
        </w:tc>
        <w:tc>
          <w:tcPr>
            <w:tcW w:w="737" w:type="dxa"/>
          </w:tcPr>
          <w:p w:rsidR="005A2305" w:rsidRDefault="005A2305">
            <w:pPr>
              <w:pStyle w:val="ConsPlusNormal"/>
              <w:jc w:val="center"/>
            </w:pPr>
            <w:r>
              <w:t>20,0</w:t>
            </w:r>
          </w:p>
        </w:tc>
      </w:tr>
      <w:tr w:rsidR="005A2305">
        <w:tc>
          <w:tcPr>
            <w:tcW w:w="709" w:type="dxa"/>
            <w:vMerge/>
          </w:tcPr>
          <w:p w:rsidR="005A2305" w:rsidRDefault="005A2305"/>
        </w:tc>
        <w:tc>
          <w:tcPr>
            <w:tcW w:w="5499" w:type="dxa"/>
          </w:tcPr>
          <w:p w:rsidR="005A2305" w:rsidRDefault="005A2305">
            <w:pPr>
              <w:pStyle w:val="ConsPlusNormal"/>
            </w:pPr>
            <w:r>
              <w:t>доля внутриквартальных проездов, находящихся в нормативном состоянии, от общего количества внутриквартальных проездов, относящихся к муниципальной собственности</w:t>
            </w:r>
          </w:p>
        </w:tc>
        <w:tc>
          <w:tcPr>
            <w:tcW w:w="454" w:type="dxa"/>
          </w:tcPr>
          <w:p w:rsidR="005A2305" w:rsidRDefault="005A2305">
            <w:pPr>
              <w:pStyle w:val="ConsPlusNormal"/>
              <w:jc w:val="center"/>
            </w:pPr>
            <w:r>
              <w:t>%</w:t>
            </w:r>
          </w:p>
        </w:tc>
        <w:tc>
          <w:tcPr>
            <w:tcW w:w="737" w:type="dxa"/>
          </w:tcPr>
          <w:p w:rsidR="005A2305" w:rsidRDefault="005A2305">
            <w:pPr>
              <w:pStyle w:val="ConsPlusNormal"/>
              <w:jc w:val="center"/>
            </w:pPr>
            <w:r>
              <w:t>50</w:t>
            </w:r>
          </w:p>
        </w:tc>
        <w:tc>
          <w:tcPr>
            <w:tcW w:w="737" w:type="dxa"/>
          </w:tcPr>
          <w:p w:rsidR="005A2305" w:rsidRDefault="005A2305">
            <w:pPr>
              <w:pStyle w:val="ConsPlusNormal"/>
              <w:jc w:val="center"/>
            </w:pPr>
            <w:r>
              <w:t>50</w:t>
            </w:r>
          </w:p>
        </w:tc>
        <w:tc>
          <w:tcPr>
            <w:tcW w:w="737" w:type="dxa"/>
          </w:tcPr>
          <w:p w:rsidR="005A2305" w:rsidRDefault="005A2305">
            <w:pPr>
              <w:pStyle w:val="ConsPlusNormal"/>
              <w:jc w:val="center"/>
            </w:pPr>
            <w:r>
              <w:t>50</w:t>
            </w:r>
          </w:p>
        </w:tc>
      </w:tr>
    </w:tbl>
    <w:p w:rsidR="005A2305" w:rsidRDefault="005A2305">
      <w:pPr>
        <w:pStyle w:val="ConsPlusNormal"/>
        <w:jc w:val="both"/>
      </w:pPr>
    </w:p>
    <w:p w:rsidR="005A2305" w:rsidRDefault="005A2305">
      <w:pPr>
        <w:pStyle w:val="ConsPlusNormal"/>
        <w:ind w:firstLine="540"/>
        <w:jc w:val="both"/>
      </w:pPr>
      <w:r>
        <w:t xml:space="preserve">8. В </w:t>
      </w:r>
      <w:hyperlink r:id="rId88" w:history="1">
        <w:r>
          <w:rPr>
            <w:color w:val="0000FF"/>
          </w:rPr>
          <w:t>приложении 1</w:t>
        </w:r>
      </w:hyperlink>
      <w:r>
        <w:t>:</w:t>
      </w:r>
    </w:p>
    <w:p w:rsidR="005A2305" w:rsidRDefault="005A2305">
      <w:pPr>
        <w:pStyle w:val="ConsPlusNormal"/>
        <w:spacing w:before="220"/>
        <w:ind w:firstLine="540"/>
        <w:jc w:val="both"/>
      </w:pPr>
      <w:r>
        <w:t xml:space="preserve">8.1. </w:t>
      </w:r>
      <w:hyperlink r:id="rId89" w:history="1">
        <w:r>
          <w:rPr>
            <w:color w:val="0000FF"/>
          </w:rPr>
          <w:t>строку 1.1.1.1.1.1</w:t>
        </w:r>
      </w:hyperlink>
      <w:r>
        <w:t xml:space="preserve"> изложить в следующей редакции:</w:t>
      </w:r>
    </w:p>
    <w:p w:rsidR="005A2305" w:rsidRDefault="005A2305">
      <w:pPr>
        <w:sectPr w:rsidR="005A2305">
          <w:pgSz w:w="11905" w:h="16838"/>
          <w:pgMar w:top="1134" w:right="850" w:bottom="1134" w:left="1701" w:header="0" w:footer="0" w:gutter="0"/>
          <w:cols w:space="720"/>
        </w:sectPr>
      </w:pP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vMerge w:val="restart"/>
          </w:tcPr>
          <w:p w:rsidR="005A2305" w:rsidRDefault="005A2305">
            <w:pPr>
              <w:pStyle w:val="ConsPlusNormal"/>
              <w:jc w:val="center"/>
            </w:pPr>
            <w:r>
              <w:t>1.1.1.1.1.1</w:t>
            </w:r>
          </w:p>
        </w:tc>
        <w:tc>
          <w:tcPr>
            <w:tcW w:w="2119" w:type="dxa"/>
            <w:vMerge w:val="restart"/>
          </w:tcPr>
          <w:p w:rsidR="005A2305" w:rsidRDefault="005A2305">
            <w:pPr>
              <w:pStyle w:val="ConsPlusNormal"/>
            </w:pPr>
            <w:r>
              <w:t>Содержание и ремонт автомобильных дорог в Дзержинском районе</w:t>
            </w:r>
          </w:p>
        </w:tc>
        <w:tc>
          <w:tcPr>
            <w:tcW w:w="1909" w:type="dxa"/>
            <w:vMerge w:val="restart"/>
          </w:tcPr>
          <w:p w:rsidR="005A2305" w:rsidRDefault="005A2305">
            <w:pPr>
              <w:pStyle w:val="ConsPlusNormal"/>
              <w:jc w:val="center"/>
            </w:pPr>
            <w:r>
              <w:t>МКУ "Благоустройство Дзержинского района"</w:t>
            </w:r>
          </w:p>
        </w:tc>
        <w:tc>
          <w:tcPr>
            <w:tcW w:w="1361" w:type="dxa"/>
          </w:tcPr>
          <w:p w:rsidR="005A2305" w:rsidRDefault="005A2305">
            <w:pPr>
              <w:pStyle w:val="ConsPlusNormal"/>
              <w:jc w:val="center"/>
            </w:pPr>
            <w:r>
              <w:t>01.01.2018</w:t>
            </w:r>
          </w:p>
        </w:tc>
        <w:tc>
          <w:tcPr>
            <w:tcW w:w="1361" w:type="dxa"/>
          </w:tcPr>
          <w:p w:rsidR="005A2305" w:rsidRDefault="005A2305">
            <w:pPr>
              <w:pStyle w:val="ConsPlusNormal"/>
              <w:jc w:val="center"/>
            </w:pPr>
            <w:r>
              <w:t>31.12.2018</w:t>
            </w:r>
          </w:p>
        </w:tc>
        <w:tc>
          <w:tcPr>
            <w:tcW w:w="2409" w:type="dxa"/>
          </w:tcPr>
          <w:p w:rsidR="005A2305" w:rsidRDefault="005A2305">
            <w:pPr>
              <w:pStyle w:val="ConsPlusNormal"/>
              <w:jc w:val="center"/>
            </w:pPr>
            <w:r>
              <w:t>площадь автомобильных дорог, находящихся на содержании</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1995687,0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133829,800</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tcPr>
          <w:p w:rsidR="005A2305" w:rsidRDefault="005A2305">
            <w:pPr>
              <w:pStyle w:val="ConsPlusNormal"/>
              <w:jc w:val="center"/>
            </w:pPr>
            <w:r>
              <w:t>площадь проезжей части автомобильных дорог, в отношении которых выполнен ремонт</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65649,0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32758,700</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tcPr>
          <w:p w:rsidR="005A2305" w:rsidRDefault="005A2305">
            <w:pPr>
              <w:pStyle w:val="ConsPlusNormal"/>
              <w:jc w:val="center"/>
            </w:pPr>
            <w:r>
              <w:t>01.02.2018</w:t>
            </w:r>
          </w:p>
        </w:tc>
        <w:tc>
          <w:tcPr>
            <w:tcW w:w="1361" w:type="dxa"/>
          </w:tcPr>
          <w:p w:rsidR="005A2305" w:rsidRDefault="005A2305">
            <w:pPr>
              <w:pStyle w:val="ConsPlusNormal"/>
              <w:jc w:val="center"/>
            </w:pPr>
            <w:r>
              <w:t>25.12.2018</w:t>
            </w:r>
          </w:p>
        </w:tc>
        <w:tc>
          <w:tcPr>
            <w:tcW w:w="2409" w:type="dxa"/>
          </w:tcPr>
          <w:p w:rsidR="005A2305" w:rsidRDefault="005A2305">
            <w:pPr>
              <w:pStyle w:val="ConsPlusNormal"/>
              <w:jc w:val="center"/>
            </w:pPr>
            <w:r>
              <w:t>количество кронированных деревьев</w:t>
            </w:r>
          </w:p>
        </w:tc>
        <w:tc>
          <w:tcPr>
            <w:tcW w:w="851" w:type="dxa"/>
          </w:tcPr>
          <w:p w:rsidR="005A2305" w:rsidRDefault="005A2305">
            <w:pPr>
              <w:pStyle w:val="ConsPlusNormal"/>
              <w:jc w:val="center"/>
            </w:pPr>
            <w:r>
              <w:t>ед.</w:t>
            </w:r>
          </w:p>
        </w:tc>
        <w:tc>
          <w:tcPr>
            <w:tcW w:w="1417" w:type="dxa"/>
          </w:tcPr>
          <w:p w:rsidR="005A2305" w:rsidRDefault="005A2305">
            <w:pPr>
              <w:pStyle w:val="ConsPlusNormal"/>
              <w:jc w:val="center"/>
            </w:pPr>
            <w:r>
              <w:t>19</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99,42432</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tcPr>
          <w:p w:rsidR="005A2305" w:rsidRDefault="005A2305">
            <w:pPr>
              <w:pStyle w:val="ConsPlusNormal"/>
              <w:jc w:val="center"/>
            </w:pPr>
            <w:r>
              <w:t>10.01.2018</w:t>
            </w:r>
          </w:p>
        </w:tc>
        <w:tc>
          <w:tcPr>
            <w:tcW w:w="1361" w:type="dxa"/>
          </w:tcPr>
          <w:p w:rsidR="005A2305" w:rsidRDefault="005A2305">
            <w:pPr>
              <w:pStyle w:val="ConsPlusNormal"/>
              <w:jc w:val="center"/>
            </w:pPr>
            <w:r>
              <w:t>25.12.2018</w:t>
            </w:r>
          </w:p>
        </w:tc>
        <w:tc>
          <w:tcPr>
            <w:tcW w:w="2409" w:type="dxa"/>
          </w:tcPr>
          <w:p w:rsidR="005A2305" w:rsidRDefault="005A2305">
            <w:pPr>
              <w:pStyle w:val="ConsPlusNormal"/>
              <w:jc w:val="center"/>
            </w:pPr>
            <w:r>
              <w:t>количество ликвидированных аварийных (упавших) деревьев</w:t>
            </w:r>
          </w:p>
        </w:tc>
        <w:tc>
          <w:tcPr>
            <w:tcW w:w="851" w:type="dxa"/>
          </w:tcPr>
          <w:p w:rsidR="005A2305" w:rsidRDefault="005A2305">
            <w:pPr>
              <w:pStyle w:val="ConsPlusNormal"/>
              <w:jc w:val="center"/>
            </w:pPr>
            <w:r>
              <w:t>ед.</w:t>
            </w:r>
          </w:p>
        </w:tc>
        <w:tc>
          <w:tcPr>
            <w:tcW w:w="1417" w:type="dxa"/>
          </w:tcPr>
          <w:p w:rsidR="005A2305" w:rsidRDefault="005A2305">
            <w:pPr>
              <w:pStyle w:val="ConsPlusNormal"/>
              <w:jc w:val="center"/>
            </w:pPr>
            <w:r>
              <w:t>96</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640,37568</w:t>
            </w:r>
          </w:p>
        </w:tc>
      </w:tr>
    </w:tbl>
    <w:p w:rsidR="005A2305" w:rsidRDefault="005A2305">
      <w:pPr>
        <w:pStyle w:val="ConsPlusNormal"/>
        <w:jc w:val="both"/>
      </w:pPr>
    </w:p>
    <w:p w:rsidR="005A2305" w:rsidRDefault="005A2305">
      <w:pPr>
        <w:pStyle w:val="ConsPlusNormal"/>
        <w:ind w:firstLine="540"/>
        <w:jc w:val="both"/>
      </w:pPr>
      <w:r>
        <w:t xml:space="preserve">8.2. </w:t>
      </w:r>
      <w:hyperlink r:id="rId90" w:history="1">
        <w:r>
          <w:rPr>
            <w:color w:val="0000FF"/>
          </w:rPr>
          <w:t>строку 1.1.1.1.1.1.2</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rmal"/>
              <w:jc w:val="center"/>
            </w:pPr>
            <w:r>
              <w:t>1.1.1.1.1.1.2</w:t>
            </w:r>
          </w:p>
        </w:tc>
        <w:tc>
          <w:tcPr>
            <w:tcW w:w="2119" w:type="dxa"/>
            <w:tcBorders>
              <w:top w:val="single" w:sz="4" w:space="0" w:color="auto"/>
              <w:bottom w:val="single" w:sz="4" w:space="0" w:color="auto"/>
            </w:tcBorders>
          </w:tcPr>
          <w:p w:rsidR="005A2305" w:rsidRDefault="005A2305">
            <w:pPr>
              <w:pStyle w:val="ConsPlusNormal"/>
            </w:pPr>
            <w:r>
              <w:t>Ул. Подлесная (вдоль дома N 37 по ул. Подлесной)</w:t>
            </w:r>
          </w:p>
        </w:tc>
        <w:tc>
          <w:tcPr>
            <w:tcW w:w="1909" w:type="dxa"/>
            <w:tcBorders>
              <w:top w:val="single" w:sz="4" w:space="0" w:color="auto"/>
              <w:bottom w:val="single" w:sz="4" w:space="0" w:color="auto"/>
            </w:tcBorders>
          </w:tcPr>
          <w:p w:rsidR="005A2305" w:rsidRDefault="005A2305">
            <w:pPr>
              <w:pStyle w:val="ConsPlusNormal"/>
              <w:jc w:val="center"/>
            </w:pPr>
            <w:r>
              <w:t>МКУ "Благоустройство Дзержинского района"</w:t>
            </w:r>
          </w:p>
        </w:tc>
        <w:tc>
          <w:tcPr>
            <w:tcW w:w="1361" w:type="dxa"/>
            <w:tcBorders>
              <w:top w:val="single" w:sz="4" w:space="0" w:color="auto"/>
              <w:bottom w:val="single" w:sz="4" w:space="0" w:color="auto"/>
            </w:tcBorders>
          </w:tcPr>
          <w:p w:rsidR="005A2305" w:rsidRDefault="005A2305">
            <w:pPr>
              <w:pStyle w:val="ConsPlusNormal"/>
              <w:jc w:val="center"/>
            </w:pPr>
            <w:r>
              <w:t>01.01.2018</w:t>
            </w:r>
          </w:p>
        </w:tc>
        <w:tc>
          <w:tcPr>
            <w:tcW w:w="1361" w:type="dxa"/>
            <w:tcBorders>
              <w:top w:val="single" w:sz="4" w:space="0" w:color="auto"/>
              <w:bottom w:val="single" w:sz="4" w:space="0" w:color="auto"/>
            </w:tcBorders>
          </w:tcPr>
          <w:p w:rsidR="005A2305" w:rsidRDefault="005A2305">
            <w:pPr>
              <w:pStyle w:val="ConsPlusNormal"/>
              <w:jc w:val="center"/>
            </w:pPr>
            <w:r>
              <w:t>01.12.2018</w:t>
            </w:r>
          </w:p>
        </w:tc>
        <w:tc>
          <w:tcPr>
            <w:tcW w:w="2409" w:type="dxa"/>
            <w:tcBorders>
              <w:top w:val="single" w:sz="4" w:space="0" w:color="auto"/>
              <w:bottom w:val="single" w:sz="4" w:space="0" w:color="auto"/>
            </w:tcBorders>
          </w:tcPr>
          <w:p w:rsidR="005A2305" w:rsidRDefault="005A2305">
            <w:pPr>
              <w:pStyle w:val="ConsPlusNormal"/>
              <w:jc w:val="center"/>
            </w:pPr>
            <w:r>
              <w:t>площадь обустроенного парковочного кармана (полная оплата работ, выполненных в 2017 году)</w:t>
            </w:r>
          </w:p>
        </w:tc>
        <w:tc>
          <w:tcPr>
            <w:tcW w:w="851" w:type="dxa"/>
            <w:tcBorders>
              <w:top w:val="single" w:sz="4" w:space="0" w:color="auto"/>
              <w:bottom w:val="single" w:sz="4" w:space="0" w:color="auto"/>
            </w:tcBorders>
          </w:tcPr>
          <w:p w:rsidR="005A2305" w:rsidRDefault="005A2305">
            <w:pPr>
              <w:pStyle w:val="ConsPlusNormal"/>
              <w:jc w:val="center"/>
            </w:pPr>
            <w:r>
              <w:t>кв. м</w:t>
            </w:r>
          </w:p>
        </w:tc>
        <w:tc>
          <w:tcPr>
            <w:tcW w:w="1417" w:type="dxa"/>
            <w:tcBorders>
              <w:top w:val="single" w:sz="4" w:space="0" w:color="auto"/>
              <w:bottom w:val="single" w:sz="4" w:space="0" w:color="auto"/>
            </w:tcBorders>
          </w:tcPr>
          <w:p w:rsidR="005A2305" w:rsidRDefault="005A2305">
            <w:pPr>
              <w:pStyle w:val="ConsPlusNormal"/>
              <w:jc w:val="center"/>
            </w:pPr>
            <w:r>
              <w:t>797,5</w:t>
            </w:r>
          </w:p>
        </w:tc>
        <w:tc>
          <w:tcPr>
            <w:tcW w:w="1644"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57" w:type="dxa"/>
            <w:tcBorders>
              <w:top w:val="single" w:sz="4" w:space="0" w:color="auto"/>
              <w:bottom w:val="single" w:sz="4" w:space="0" w:color="auto"/>
            </w:tcBorders>
          </w:tcPr>
          <w:p w:rsidR="005A2305" w:rsidRDefault="005A2305">
            <w:pPr>
              <w:pStyle w:val="ConsPlusNormal"/>
              <w:jc w:val="center"/>
            </w:pPr>
            <w:r>
              <w:t>906,200</w:t>
            </w:r>
          </w:p>
        </w:tc>
      </w:tr>
    </w:tbl>
    <w:p w:rsidR="005A2305" w:rsidRDefault="005A2305">
      <w:pPr>
        <w:pStyle w:val="ConsPlusNormal"/>
        <w:jc w:val="both"/>
      </w:pPr>
    </w:p>
    <w:p w:rsidR="005A2305" w:rsidRDefault="005A2305">
      <w:pPr>
        <w:pStyle w:val="ConsPlusNormal"/>
        <w:ind w:firstLine="540"/>
        <w:jc w:val="both"/>
      </w:pPr>
      <w:r>
        <w:t xml:space="preserve">8.3. после строки 1.1.1.1.1.1.2 </w:t>
      </w:r>
      <w:hyperlink r:id="rId91" w:history="1">
        <w:r>
          <w:rPr>
            <w:color w:val="0000FF"/>
          </w:rPr>
          <w:t>дополнить</w:t>
        </w:r>
      </w:hyperlink>
      <w:r>
        <w:t xml:space="preserve"> строками 1.1.1.1.1.1.3, 1.1.1.1.1.1.4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Pr>
          <w:p w:rsidR="005A2305" w:rsidRDefault="005A2305">
            <w:pPr>
              <w:pStyle w:val="ConsPlusNormal"/>
              <w:jc w:val="center"/>
            </w:pPr>
            <w:r>
              <w:t>1.1.1.1.1.1.3</w:t>
            </w:r>
          </w:p>
        </w:tc>
        <w:tc>
          <w:tcPr>
            <w:tcW w:w="2119" w:type="dxa"/>
          </w:tcPr>
          <w:p w:rsidR="005A2305" w:rsidRDefault="005A2305">
            <w:pPr>
              <w:pStyle w:val="ConsPlusNormal"/>
            </w:pPr>
            <w:r>
              <w:t xml:space="preserve">ул. Петропавловская </w:t>
            </w:r>
            <w:r>
              <w:lastRenderedPageBreak/>
              <w:t>от ул. Окулова до ул. Крисанова</w:t>
            </w:r>
          </w:p>
        </w:tc>
        <w:tc>
          <w:tcPr>
            <w:tcW w:w="1909" w:type="dxa"/>
            <w:vMerge w:val="restart"/>
          </w:tcPr>
          <w:p w:rsidR="005A2305" w:rsidRDefault="005A2305">
            <w:pPr>
              <w:pStyle w:val="ConsPlusNormal"/>
              <w:jc w:val="center"/>
            </w:pPr>
            <w:r>
              <w:lastRenderedPageBreak/>
              <w:t xml:space="preserve">МКУ </w:t>
            </w:r>
            <w:r>
              <w:lastRenderedPageBreak/>
              <w:t>"Благоустройство Дзержинского района"</w:t>
            </w:r>
          </w:p>
        </w:tc>
        <w:tc>
          <w:tcPr>
            <w:tcW w:w="1361" w:type="dxa"/>
          </w:tcPr>
          <w:p w:rsidR="005A2305" w:rsidRDefault="005A2305">
            <w:pPr>
              <w:pStyle w:val="ConsPlusNormal"/>
              <w:jc w:val="center"/>
            </w:pPr>
            <w:r>
              <w:lastRenderedPageBreak/>
              <w:t>15.04.2018</w:t>
            </w:r>
          </w:p>
        </w:tc>
        <w:tc>
          <w:tcPr>
            <w:tcW w:w="1361" w:type="dxa"/>
          </w:tcPr>
          <w:p w:rsidR="005A2305" w:rsidRDefault="005A2305">
            <w:pPr>
              <w:pStyle w:val="ConsPlusNormal"/>
              <w:jc w:val="center"/>
            </w:pPr>
            <w:r>
              <w:t>01.11.2018</w:t>
            </w:r>
          </w:p>
        </w:tc>
        <w:tc>
          <w:tcPr>
            <w:tcW w:w="2409" w:type="dxa"/>
            <w:vMerge w:val="restart"/>
          </w:tcPr>
          <w:p w:rsidR="005A2305" w:rsidRDefault="005A2305">
            <w:pPr>
              <w:pStyle w:val="ConsPlusNormal"/>
              <w:jc w:val="center"/>
            </w:pPr>
            <w:r>
              <w:t xml:space="preserve">площадь проезжей </w:t>
            </w:r>
            <w:r>
              <w:lastRenderedPageBreak/>
              <w:t>части автомобильных дорог, в отношении которых выполнен ремонт</w:t>
            </w:r>
          </w:p>
        </w:tc>
        <w:tc>
          <w:tcPr>
            <w:tcW w:w="851" w:type="dxa"/>
          </w:tcPr>
          <w:p w:rsidR="005A2305" w:rsidRDefault="005A2305">
            <w:pPr>
              <w:pStyle w:val="ConsPlusNormal"/>
              <w:jc w:val="center"/>
            </w:pPr>
            <w:r>
              <w:lastRenderedPageBreak/>
              <w:t>кв. м</w:t>
            </w:r>
          </w:p>
        </w:tc>
        <w:tc>
          <w:tcPr>
            <w:tcW w:w="1417" w:type="dxa"/>
          </w:tcPr>
          <w:p w:rsidR="005A2305" w:rsidRDefault="005A2305">
            <w:pPr>
              <w:pStyle w:val="ConsPlusNormal"/>
              <w:jc w:val="center"/>
            </w:pPr>
            <w:r>
              <w:t>16713,0</w:t>
            </w:r>
          </w:p>
        </w:tc>
        <w:tc>
          <w:tcPr>
            <w:tcW w:w="1644" w:type="dxa"/>
          </w:tcPr>
          <w:p w:rsidR="005A2305" w:rsidRDefault="005A2305">
            <w:pPr>
              <w:pStyle w:val="ConsPlusNormal"/>
              <w:jc w:val="center"/>
            </w:pPr>
            <w:r>
              <w:t xml:space="preserve">бюджет </w:t>
            </w:r>
            <w:r>
              <w:lastRenderedPageBreak/>
              <w:t>Российской Федерации</w:t>
            </w:r>
          </w:p>
        </w:tc>
        <w:tc>
          <w:tcPr>
            <w:tcW w:w="1757" w:type="dxa"/>
          </w:tcPr>
          <w:p w:rsidR="005A2305" w:rsidRDefault="005A2305">
            <w:pPr>
              <w:pStyle w:val="ConsPlusNormal"/>
              <w:jc w:val="center"/>
            </w:pPr>
            <w:r>
              <w:lastRenderedPageBreak/>
              <w:t>26583,341</w:t>
            </w:r>
          </w:p>
        </w:tc>
      </w:tr>
      <w:tr w:rsidR="005A2305">
        <w:tc>
          <w:tcPr>
            <w:tcW w:w="2211" w:type="dxa"/>
          </w:tcPr>
          <w:p w:rsidR="005A2305" w:rsidRDefault="005A2305">
            <w:pPr>
              <w:pStyle w:val="ConsPlusNormal"/>
              <w:jc w:val="center"/>
            </w:pPr>
            <w:r>
              <w:t>1.1.1.1.1.1.4</w:t>
            </w:r>
          </w:p>
        </w:tc>
        <w:tc>
          <w:tcPr>
            <w:tcW w:w="2119" w:type="dxa"/>
          </w:tcPr>
          <w:p w:rsidR="005A2305" w:rsidRDefault="005A2305">
            <w:pPr>
              <w:pStyle w:val="ConsPlusNormal"/>
            </w:pPr>
            <w:r>
              <w:t>ул. Фоминская от ул. Сергея Есенина до остановки общественного транспорта "Мачтобаза"</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01.11.2018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38023,0</w:t>
            </w:r>
          </w:p>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41189,589</w:t>
            </w:r>
          </w:p>
        </w:tc>
      </w:tr>
    </w:tbl>
    <w:p w:rsidR="005A2305" w:rsidRDefault="005A2305">
      <w:pPr>
        <w:pStyle w:val="ConsPlusNormal"/>
        <w:jc w:val="both"/>
      </w:pPr>
    </w:p>
    <w:p w:rsidR="005A2305" w:rsidRDefault="005A2305">
      <w:pPr>
        <w:pStyle w:val="ConsPlusNormal"/>
        <w:ind w:firstLine="540"/>
        <w:jc w:val="both"/>
      </w:pPr>
      <w:r>
        <w:t xml:space="preserve">8.4. </w:t>
      </w:r>
      <w:hyperlink r:id="rId92" w:history="1">
        <w:r>
          <w:rPr>
            <w:color w:val="0000FF"/>
          </w:rPr>
          <w:t>строку 1.1.1.1.1.2</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vMerge w:val="restart"/>
          </w:tcPr>
          <w:p w:rsidR="005A2305" w:rsidRDefault="005A2305">
            <w:pPr>
              <w:pStyle w:val="ConsPlusNormal"/>
              <w:jc w:val="center"/>
            </w:pPr>
            <w:r>
              <w:t>1.1.1.1.1.2</w:t>
            </w:r>
          </w:p>
        </w:tc>
        <w:tc>
          <w:tcPr>
            <w:tcW w:w="2119" w:type="dxa"/>
            <w:vMerge w:val="restart"/>
          </w:tcPr>
          <w:p w:rsidR="005A2305" w:rsidRDefault="005A2305">
            <w:pPr>
              <w:pStyle w:val="ConsPlusNormal"/>
            </w:pPr>
            <w:r>
              <w:t>Содержание и ремонт автомобильных дорог в Индустриальном районе</w:t>
            </w:r>
          </w:p>
        </w:tc>
        <w:tc>
          <w:tcPr>
            <w:tcW w:w="1909" w:type="dxa"/>
            <w:vMerge w:val="restart"/>
          </w:tcPr>
          <w:p w:rsidR="005A2305" w:rsidRDefault="005A2305">
            <w:pPr>
              <w:pStyle w:val="ConsPlusNormal"/>
              <w:jc w:val="center"/>
            </w:pPr>
            <w:r>
              <w:t>МКУ "Благоустройство Индустриального района"</w:t>
            </w:r>
          </w:p>
        </w:tc>
        <w:tc>
          <w:tcPr>
            <w:tcW w:w="1361" w:type="dxa"/>
          </w:tcPr>
          <w:p w:rsidR="005A2305" w:rsidRDefault="005A2305">
            <w:pPr>
              <w:pStyle w:val="ConsPlusNormal"/>
              <w:jc w:val="center"/>
            </w:pPr>
            <w:r>
              <w:t>01.01.2018</w:t>
            </w:r>
          </w:p>
        </w:tc>
        <w:tc>
          <w:tcPr>
            <w:tcW w:w="1361" w:type="dxa"/>
          </w:tcPr>
          <w:p w:rsidR="005A2305" w:rsidRDefault="005A2305">
            <w:pPr>
              <w:pStyle w:val="ConsPlusNormal"/>
              <w:jc w:val="center"/>
            </w:pPr>
            <w:r>
              <w:t>31.12.2018</w:t>
            </w:r>
          </w:p>
        </w:tc>
        <w:tc>
          <w:tcPr>
            <w:tcW w:w="2409" w:type="dxa"/>
          </w:tcPr>
          <w:p w:rsidR="005A2305" w:rsidRDefault="005A2305">
            <w:pPr>
              <w:pStyle w:val="ConsPlusNormal"/>
              <w:jc w:val="center"/>
            </w:pPr>
            <w:r>
              <w:t>площадь автомобильных дорог, находящихся на содержании</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2614960,37</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120186,56243</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tcPr>
          <w:p w:rsidR="005A2305" w:rsidRDefault="005A2305">
            <w:pPr>
              <w:pStyle w:val="ConsPlusNormal"/>
              <w:jc w:val="center"/>
            </w:pPr>
            <w:r>
              <w:t>площадь проезжей части автомобильных дорог, в отношении которых выполнен ремонт</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73483,93</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37455,74957</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tcPr>
          <w:p w:rsidR="005A2305" w:rsidRDefault="005A2305">
            <w:pPr>
              <w:pStyle w:val="ConsPlusNormal"/>
              <w:jc w:val="center"/>
            </w:pPr>
            <w:r>
              <w:t>01.02.2018</w:t>
            </w:r>
          </w:p>
        </w:tc>
        <w:tc>
          <w:tcPr>
            <w:tcW w:w="1361" w:type="dxa"/>
          </w:tcPr>
          <w:p w:rsidR="005A2305" w:rsidRDefault="005A2305">
            <w:pPr>
              <w:pStyle w:val="ConsPlusNormal"/>
              <w:jc w:val="center"/>
            </w:pPr>
            <w:r>
              <w:t>25.12.2018</w:t>
            </w:r>
          </w:p>
        </w:tc>
        <w:tc>
          <w:tcPr>
            <w:tcW w:w="2409" w:type="dxa"/>
          </w:tcPr>
          <w:p w:rsidR="005A2305" w:rsidRDefault="005A2305">
            <w:pPr>
              <w:pStyle w:val="ConsPlusNormal"/>
              <w:jc w:val="center"/>
            </w:pPr>
            <w:r>
              <w:t>количество кронированных деревьев</w:t>
            </w:r>
          </w:p>
        </w:tc>
        <w:tc>
          <w:tcPr>
            <w:tcW w:w="851" w:type="dxa"/>
          </w:tcPr>
          <w:p w:rsidR="005A2305" w:rsidRDefault="005A2305">
            <w:pPr>
              <w:pStyle w:val="ConsPlusNormal"/>
              <w:jc w:val="center"/>
            </w:pPr>
            <w:r>
              <w:t>ед.</w:t>
            </w:r>
          </w:p>
        </w:tc>
        <w:tc>
          <w:tcPr>
            <w:tcW w:w="1417" w:type="dxa"/>
          </w:tcPr>
          <w:p w:rsidR="005A2305" w:rsidRDefault="005A2305">
            <w:pPr>
              <w:pStyle w:val="ConsPlusNormal"/>
              <w:jc w:val="center"/>
            </w:pPr>
            <w:r>
              <w:t>258</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1373,000</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tcPr>
          <w:p w:rsidR="005A2305" w:rsidRDefault="005A2305">
            <w:pPr>
              <w:pStyle w:val="ConsPlusNormal"/>
              <w:jc w:val="center"/>
            </w:pPr>
            <w:r>
              <w:t>10.01.2018</w:t>
            </w:r>
          </w:p>
        </w:tc>
        <w:tc>
          <w:tcPr>
            <w:tcW w:w="1361" w:type="dxa"/>
          </w:tcPr>
          <w:p w:rsidR="005A2305" w:rsidRDefault="005A2305">
            <w:pPr>
              <w:pStyle w:val="ConsPlusNormal"/>
              <w:jc w:val="center"/>
            </w:pPr>
            <w:r>
              <w:t>25.12.2018</w:t>
            </w:r>
          </w:p>
        </w:tc>
        <w:tc>
          <w:tcPr>
            <w:tcW w:w="2409" w:type="dxa"/>
          </w:tcPr>
          <w:p w:rsidR="005A2305" w:rsidRDefault="005A2305">
            <w:pPr>
              <w:pStyle w:val="ConsPlusNormal"/>
              <w:jc w:val="center"/>
            </w:pPr>
            <w:r>
              <w:t>количество ликвидированных аварийных (упавших) деревьев</w:t>
            </w:r>
          </w:p>
        </w:tc>
        <w:tc>
          <w:tcPr>
            <w:tcW w:w="851" w:type="dxa"/>
          </w:tcPr>
          <w:p w:rsidR="005A2305" w:rsidRDefault="005A2305">
            <w:pPr>
              <w:pStyle w:val="ConsPlusNormal"/>
              <w:jc w:val="center"/>
            </w:pPr>
            <w:r>
              <w:t>ед.</w:t>
            </w:r>
          </w:p>
        </w:tc>
        <w:tc>
          <w:tcPr>
            <w:tcW w:w="1417" w:type="dxa"/>
          </w:tcPr>
          <w:p w:rsidR="005A2305" w:rsidRDefault="005A2305">
            <w:pPr>
              <w:pStyle w:val="ConsPlusNormal"/>
              <w:jc w:val="center"/>
            </w:pPr>
            <w:r>
              <w:t>91</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607,300</w:t>
            </w:r>
          </w:p>
        </w:tc>
      </w:tr>
    </w:tbl>
    <w:p w:rsidR="005A2305" w:rsidRDefault="005A2305">
      <w:pPr>
        <w:pStyle w:val="ConsPlusNormal"/>
        <w:jc w:val="both"/>
      </w:pPr>
    </w:p>
    <w:p w:rsidR="005A2305" w:rsidRDefault="005A2305">
      <w:pPr>
        <w:pStyle w:val="ConsPlusNormal"/>
        <w:ind w:firstLine="540"/>
        <w:jc w:val="both"/>
      </w:pPr>
      <w:r>
        <w:t xml:space="preserve">8.5. после строки 1.1.1.1.1.2 </w:t>
      </w:r>
      <w:hyperlink r:id="rId93" w:history="1">
        <w:r>
          <w:rPr>
            <w:color w:val="0000FF"/>
          </w:rPr>
          <w:t>дополнить</w:t>
        </w:r>
      </w:hyperlink>
      <w:r>
        <w:t xml:space="preserve"> строками 1.1.1.1.1.2.1, 1.1.1.1.1.2.2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Pr>
          <w:p w:rsidR="005A2305" w:rsidRDefault="005A2305">
            <w:pPr>
              <w:pStyle w:val="ConsPlusNormal"/>
              <w:jc w:val="center"/>
            </w:pPr>
            <w:r>
              <w:t>1.1.1.1.1.2.1</w:t>
            </w:r>
          </w:p>
        </w:tc>
        <w:tc>
          <w:tcPr>
            <w:tcW w:w="2119" w:type="dxa"/>
          </w:tcPr>
          <w:p w:rsidR="005A2305" w:rsidRDefault="005A2305">
            <w:pPr>
              <w:pStyle w:val="ConsPlusNormal"/>
            </w:pPr>
            <w:r>
              <w:t>ул. Космонавта Леонова от ул. Мира до ул. Промышленной</w:t>
            </w:r>
          </w:p>
        </w:tc>
        <w:tc>
          <w:tcPr>
            <w:tcW w:w="1909" w:type="dxa"/>
            <w:vMerge w:val="restart"/>
          </w:tcPr>
          <w:p w:rsidR="005A2305" w:rsidRDefault="005A2305">
            <w:pPr>
              <w:pStyle w:val="ConsPlusNormal"/>
              <w:jc w:val="center"/>
            </w:pPr>
            <w:r>
              <w:t>МКУ "Благоустройство Индустриального района"</w:t>
            </w:r>
          </w:p>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01.11.2018</w:t>
            </w:r>
          </w:p>
        </w:tc>
        <w:tc>
          <w:tcPr>
            <w:tcW w:w="2409" w:type="dxa"/>
            <w:vMerge w:val="restart"/>
          </w:tcPr>
          <w:p w:rsidR="005A2305" w:rsidRDefault="005A2305">
            <w:pPr>
              <w:pStyle w:val="ConsPlusNormal"/>
              <w:jc w:val="center"/>
            </w:pPr>
            <w:r>
              <w:t>площадь проезжей части автомобильных дорог, в отношении которых выполнен ремонт</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94334,0</w:t>
            </w:r>
          </w:p>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114682,05680</w:t>
            </w:r>
          </w:p>
        </w:tc>
      </w:tr>
      <w:tr w:rsidR="005A2305">
        <w:tc>
          <w:tcPr>
            <w:tcW w:w="2211" w:type="dxa"/>
          </w:tcPr>
          <w:p w:rsidR="005A2305" w:rsidRDefault="005A2305">
            <w:pPr>
              <w:pStyle w:val="ConsPlusNormal"/>
              <w:jc w:val="center"/>
            </w:pPr>
            <w:r>
              <w:t>1.1.1.1.1.2.2</w:t>
            </w:r>
          </w:p>
        </w:tc>
        <w:tc>
          <w:tcPr>
            <w:tcW w:w="2119" w:type="dxa"/>
          </w:tcPr>
          <w:p w:rsidR="005A2305" w:rsidRDefault="005A2305">
            <w:pPr>
              <w:pStyle w:val="ConsPlusNormal"/>
            </w:pPr>
            <w:r>
              <w:t>ул. Архитектора Свиязева от ул. Архитектора Свиязева, 30 до шоссе Космонавтов</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01.11.2018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24710,0</w:t>
            </w:r>
          </w:p>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48828,83275</w:t>
            </w:r>
          </w:p>
        </w:tc>
      </w:tr>
    </w:tbl>
    <w:p w:rsidR="005A2305" w:rsidRDefault="005A2305">
      <w:pPr>
        <w:pStyle w:val="ConsPlusNormal"/>
        <w:jc w:val="both"/>
      </w:pPr>
    </w:p>
    <w:p w:rsidR="005A2305" w:rsidRDefault="005A2305">
      <w:pPr>
        <w:pStyle w:val="ConsPlusNormal"/>
        <w:ind w:firstLine="540"/>
        <w:jc w:val="both"/>
      </w:pPr>
      <w:r>
        <w:t xml:space="preserve">8.6. после строки 1.1.1.1.1.3 </w:t>
      </w:r>
      <w:hyperlink r:id="rId94" w:history="1">
        <w:r>
          <w:rPr>
            <w:color w:val="0000FF"/>
          </w:rPr>
          <w:t>дополнить</w:t>
        </w:r>
      </w:hyperlink>
      <w:r>
        <w:t xml:space="preserve"> строками 1.1.1.1.1.3.1-1.1.1.1.1.3.4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Pr>
          <w:p w:rsidR="005A2305" w:rsidRDefault="005A2305">
            <w:pPr>
              <w:pStyle w:val="ConsPlusNormal"/>
              <w:jc w:val="center"/>
            </w:pPr>
            <w:r>
              <w:t>1.1.1.1.1.3.1</w:t>
            </w:r>
          </w:p>
        </w:tc>
        <w:tc>
          <w:tcPr>
            <w:tcW w:w="2119" w:type="dxa"/>
          </w:tcPr>
          <w:p w:rsidR="005A2305" w:rsidRDefault="005A2305">
            <w:pPr>
              <w:pStyle w:val="ConsPlusNormal"/>
            </w:pPr>
            <w:r>
              <w:t>ул. Налимихинская от ул. Бузулукской до границы с Краснокамским районом</w:t>
            </w:r>
          </w:p>
        </w:tc>
        <w:tc>
          <w:tcPr>
            <w:tcW w:w="1909" w:type="dxa"/>
            <w:vMerge w:val="restart"/>
          </w:tcPr>
          <w:p w:rsidR="005A2305" w:rsidRDefault="005A2305">
            <w:pPr>
              <w:pStyle w:val="ConsPlusNormal"/>
              <w:jc w:val="center"/>
            </w:pPr>
            <w:r>
              <w:t>МКУ "Благоустройство Кировского района"</w:t>
            </w:r>
          </w:p>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01.11.2018</w:t>
            </w:r>
          </w:p>
        </w:tc>
        <w:tc>
          <w:tcPr>
            <w:tcW w:w="2409" w:type="dxa"/>
            <w:vMerge w:val="restart"/>
          </w:tcPr>
          <w:p w:rsidR="005A2305" w:rsidRDefault="005A2305">
            <w:pPr>
              <w:pStyle w:val="ConsPlusNormal"/>
              <w:jc w:val="center"/>
            </w:pPr>
            <w:r>
              <w:t>площадь проезжей части автомобильных дорог, в отношении которых выполнен ремонт</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7040,0</w:t>
            </w:r>
          </w:p>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18652,36113</w:t>
            </w:r>
          </w:p>
        </w:tc>
      </w:tr>
      <w:tr w:rsidR="005A2305">
        <w:tc>
          <w:tcPr>
            <w:tcW w:w="2211" w:type="dxa"/>
          </w:tcPr>
          <w:p w:rsidR="005A2305" w:rsidRDefault="005A2305">
            <w:pPr>
              <w:pStyle w:val="ConsPlusNormal"/>
              <w:jc w:val="center"/>
            </w:pPr>
            <w:r>
              <w:t>1.1.1.1.1.3.2</w:t>
            </w:r>
          </w:p>
        </w:tc>
        <w:tc>
          <w:tcPr>
            <w:tcW w:w="2119" w:type="dxa"/>
          </w:tcPr>
          <w:p w:rsidR="005A2305" w:rsidRDefault="005A2305">
            <w:pPr>
              <w:pStyle w:val="ConsPlusNormal"/>
            </w:pPr>
            <w:r>
              <w:t>ул. Кудымкарская от ул. Заборной до ул. Копейской</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01.11.2018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1290,0</w:t>
            </w:r>
          </w:p>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2195,600</w:t>
            </w:r>
          </w:p>
        </w:tc>
      </w:tr>
      <w:tr w:rsidR="005A2305">
        <w:tc>
          <w:tcPr>
            <w:tcW w:w="2211" w:type="dxa"/>
          </w:tcPr>
          <w:p w:rsidR="005A2305" w:rsidRDefault="005A2305">
            <w:pPr>
              <w:pStyle w:val="ConsPlusNormal"/>
              <w:jc w:val="center"/>
            </w:pPr>
            <w:r>
              <w:t>1.1.1.1.1.3.3</w:t>
            </w:r>
          </w:p>
        </w:tc>
        <w:tc>
          <w:tcPr>
            <w:tcW w:w="2119" w:type="dxa"/>
          </w:tcPr>
          <w:p w:rsidR="005A2305" w:rsidRDefault="005A2305">
            <w:pPr>
              <w:pStyle w:val="ConsPlusNormal"/>
            </w:pPr>
            <w:r>
              <w:t>ул. Копейская от ул. Кудымкарской до ул. Бузулукской</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01.11.2018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2350,0</w:t>
            </w:r>
          </w:p>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4433,900</w:t>
            </w:r>
          </w:p>
        </w:tc>
      </w:tr>
      <w:tr w:rsidR="005A2305">
        <w:tc>
          <w:tcPr>
            <w:tcW w:w="2211" w:type="dxa"/>
          </w:tcPr>
          <w:p w:rsidR="005A2305" w:rsidRDefault="005A2305">
            <w:pPr>
              <w:pStyle w:val="ConsPlusNormal"/>
              <w:jc w:val="center"/>
            </w:pPr>
            <w:r>
              <w:t>1.1.1.1.1.3.4</w:t>
            </w:r>
          </w:p>
        </w:tc>
        <w:tc>
          <w:tcPr>
            <w:tcW w:w="2119" w:type="dxa"/>
          </w:tcPr>
          <w:p w:rsidR="005A2305" w:rsidRDefault="005A2305">
            <w:pPr>
              <w:pStyle w:val="ConsPlusNormal"/>
            </w:pPr>
            <w:r>
              <w:t>ул. Бузулукская от ул. Копейской до ул. Налимихинской</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01.11.2018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1020,0</w:t>
            </w:r>
          </w:p>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1526,300</w:t>
            </w:r>
          </w:p>
        </w:tc>
      </w:tr>
    </w:tbl>
    <w:p w:rsidR="005A2305" w:rsidRDefault="005A2305">
      <w:pPr>
        <w:pStyle w:val="ConsPlusNormal"/>
        <w:jc w:val="both"/>
      </w:pPr>
    </w:p>
    <w:p w:rsidR="005A2305" w:rsidRDefault="005A2305">
      <w:pPr>
        <w:pStyle w:val="ConsPlusNormal"/>
        <w:ind w:firstLine="540"/>
        <w:jc w:val="both"/>
      </w:pPr>
      <w:r>
        <w:t xml:space="preserve">8.7. </w:t>
      </w:r>
      <w:hyperlink r:id="rId95" w:history="1">
        <w:r>
          <w:rPr>
            <w:color w:val="0000FF"/>
          </w:rPr>
          <w:t>строку 1.1.1.1.1.4</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vMerge w:val="restart"/>
          </w:tcPr>
          <w:p w:rsidR="005A2305" w:rsidRDefault="005A2305">
            <w:pPr>
              <w:pStyle w:val="ConsPlusNormal"/>
              <w:jc w:val="center"/>
            </w:pPr>
            <w:r>
              <w:t>1.1.1.1.1.4</w:t>
            </w:r>
          </w:p>
        </w:tc>
        <w:tc>
          <w:tcPr>
            <w:tcW w:w="2119" w:type="dxa"/>
            <w:vMerge w:val="restart"/>
          </w:tcPr>
          <w:p w:rsidR="005A2305" w:rsidRDefault="005A2305">
            <w:pPr>
              <w:pStyle w:val="ConsPlusNormal"/>
            </w:pPr>
            <w:r>
              <w:t>Содержание и ремонт автомобильных дорог в Ленинском районе</w:t>
            </w:r>
          </w:p>
        </w:tc>
        <w:tc>
          <w:tcPr>
            <w:tcW w:w="1909" w:type="dxa"/>
            <w:vMerge w:val="restart"/>
          </w:tcPr>
          <w:p w:rsidR="005A2305" w:rsidRDefault="005A2305">
            <w:pPr>
              <w:pStyle w:val="ConsPlusNormal"/>
              <w:jc w:val="center"/>
            </w:pPr>
            <w:r>
              <w:t>МКУ "Благоустройство Ленинского района"</w:t>
            </w:r>
          </w:p>
        </w:tc>
        <w:tc>
          <w:tcPr>
            <w:tcW w:w="1361" w:type="dxa"/>
          </w:tcPr>
          <w:p w:rsidR="005A2305" w:rsidRDefault="005A2305">
            <w:pPr>
              <w:pStyle w:val="ConsPlusNormal"/>
              <w:jc w:val="center"/>
            </w:pPr>
            <w:r>
              <w:t>01.01.2018</w:t>
            </w:r>
          </w:p>
        </w:tc>
        <w:tc>
          <w:tcPr>
            <w:tcW w:w="1361" w:type="dxa"/>
          </w:tcPr>
          <w:p w:rsidR="005A2305" w:rsidRDefault="005A2305">
            <w:pPr>
              <w:pStyle w:val="ConsPlusNormal"/>
              <w:jc w:val="center"/>
            </w:pPr>
            <w:r>
              <w:t>31.12.2018</w:t>
            </w:r>
          </w:p>
        </w:tc>
        <w:tc>
          <w:tcPr>
            <w:tcW w:w="2409" w:type="dxa"/>
          </w:tcPr>
          <w:p w:rsidR="005A2305" w:rsidRDefault="005A2305">
            <w:pPr>
              <w:pStyle w:val="ConsPlusNormal"/>
              <w:jc w:val="center"/>
            </w:pPr>
            <w:r>
              <w:t>площадь автомобильных дорог, находящихся на содержании</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1522469,0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220567,34745</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tcPr>
          <w:p w:rsidR="005A2305" w:rsidRDefault="005A2305">
            <w:pPr>
              <w:pStyle w:val="ConsPlusNormal"/>
              <w:jc w:val="center"/>
            </w:pPr>
            <w:r>
              <w:t>площадь проезжей части автомобильных дорог, в отношении которых выполнен ремонт</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25811,0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14453,05255</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tcPr>
          <w:p w:rsidR="005A2305" w:rsidRDefault="005A2305">
            <w:pPr>
              <w:pStyle w:val="ConsPlusNormal"/>
              <w:jc w:val="center"/>
            </w:pPr>
            <w:r>
              <w:t>01.02.2018</w:t>
            </w:r>
          </w:p>
        </w:tc>
        <w:tc>
          <w:tcPr>
            <w:tcW w:w="1361" w:type="dxa"/>
          </w:tcPr>
          <w:p w:rsidR="005A2305" w:rsidRDefault="005A2305">
            <w:pPr>
              <w:pStyle w:val="ConsPlusNormal"/>
              <w:jc w:val="center"/>
            </w:pPr>
            <w:r>
              <w:t>25.12.2018</w:t>
            </w:r>
          </w:p>
        </w:tc>
        <w:tc>
          <w:tcPr>
            <w:tcW w:w="2409" w:type="dxa"/>
          </w:tcPr>
          <w:p w:rsidR="005A2305" w:rsidRDefault="005A2305">
            <w:pPr>
              <w:pStyle w:val="ConsPlusNormal"/>
              <w:jc w:val="center"/>
            </w:pPr>
            <w:r>
              <w:t>количество кронированных деревьев</w:t>
            </w:r>
          </w:p>
        </w:tc>
        <w:tc>
          <w:tcPr>
            <w:tcW w:w="851" w:type="dxa"/>
          </w:tcPr>
          <w:p w:rsidR="005A2305" w:rsidRDefault="005A2305">
            <w:pPr>
              <w:pStyle w:val="ConsPlusNormal"/>
              <w:jc w:val="center"/>
            </w:pPr>
            <w:r>
              <w:t>ед.</w:t>
            </w:r>
          </w:p>
        </w:tc>
        <w:tc>
          <w:tcPr>
            <w:tcW w:w="1417" w:type="dxa"/>
          </w:tcPr>
          <w:p w:rsidR="005A2305" w:rsidRDefault="005A2305">
            <w:pPr>
              <w:pStyle w:val="ConsPlusNormal"/>
              <w:jc w:val="center"/>
            </w:pPr>
            <w:r>
              <w:t>32</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168,300</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tcPr>
          <w:p w:rsidR="005A2305" w:rsidRDefault="005A2305">
            <w:pPr>
              <w:pStyle w:val="ConsPlusNormal"/>
              <w:jc w:val="center"/>
            </w:pPr>
            <w:r>
              <w:t>10.01.2018</w:t>
            </w:r>
          </w:p>
        </w:tc>
        <w:tc>
          <w:tcPr>
            <w:tcW w:w="1361" w:type="dxa"/>
          </w:tcPr>
          <w:p w:rsidR="005A2305" w:rsidRDefault="005A2305">
            <w:pPr>
              <w:pStyle w:val="ConsPlusNormal"/>
              <w:jc w:val="center"/>
            </w:pPr>
            <w:r>
              <w:t>25.12.2018</w:t>
            </w:r>
          </w:p>
        </w:tc>
        <w:tc>
          <w:tcPr>
            <w:tcW w:w="2409" w:type="dxa"/>
          </w:tcPr>
          <w:p w:rsidR="005A2305" w:rsidRDefault="005A2305">
            <w:pPr>
              <w:pStyle w:val="ConsPlusNormal"/>
              <w:jc w:val="center"/>
            </w:pPr>
            <w:r>
              <w:t>количество ликвидированных аварийных (упавших) деревьев</w:t>
            </w:r>
          </w:p>
        </w:tc>
        <w:tc>
          <w:tcPr>
            <w:tcW w:w="851" w:type="dxa"/>
          </w:tcPr>
          <w:p w:rsidR="005A2305" w:rsidRDefault="005A2305">
            <w:pPr>
              <w:pStyle w:val="ConsPlusNormal"/>
              <w:jc w:val="center"/>
            </w:pPr>
            <w:r>
              <w:t>ед.</w:t>
            </w:r>
          </w:p>
        </w:tc>
        <w:tc>
          <w:tcPr>
            <w:tcW w:w="1417" w:type="dxa"/>
          </w:tcPr>
          <w:p w:rsidR="005A2305" w:rsidRDefault="005A2305">
            <w:pPr>
              <w:pStyle w:val="ConsPlusNormal"/>
              <w:jc w:val="center"/>
            </w:pPr>
            <w:r>
              <w:t>11</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76,200</w:t>
            </w:r>
          </w:p>
        </w:tc>
      </w:tr>
    </w:tbl>
    <w:p w:rsidR="005A2305" w:rsidRDefault="005A2305">
      <w:pPr>
        <w:pStyle w:val="ConsPlusNormal"/>
        <w:jc w:val="both"/>
      </w:pPr>
    </w:p>
    <w:p w:rsidR="005A2305" w:rsidRDefault="005A2305">
      <w:pPr>
        <w:pStyle w:val="ConsPlusNormal"/>
        <w:ind w:firstLine="540"/>
        <w:jc w:val="both"/>
      </w:pPr>
      <w:r>
        <w:t xml:space="preserve">8.8. после строки 1.1.1.1.1.4 </w:t>
      </w:r>
      <w:hyperlink r:id="rId96" w:history="1">
        <w:r>
          <w:rPr>
            <w:color w:val="0000FF"/>
          </w:rPr>
          <w:t>дополнить</w:t>
        </w:r>
      </w:hyperlink>
      <w:r>
        <w:t xml:space="preserve"> строкой 1.1.1.1.1.4.1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rmal"/>
              <w:jc w:val="center"/>
            </w:pPr>
            <w:r>
              <w:t>1.1.1.1.1.4.1</w:t>
            </w:r>
          </w:p>
        </w:tc>
        <w:tc>
          <w:tcPr>
            <w:tcW w:w="2119" w:type="dxa"/>
            <w:tcBorders>
              <w:top w:val="single" w:sz="4" w:space="0" w:color="auto"/>
              <w:bottom w:val="single" w:sz="4" w:space="0" w:color="auto"/>
            </w:tcBorders>
          </w:tcPr>
          <w:p w:rsidR="005A2305" w:rsidRDefault="005A2305">
            <w:pPr>
              <w:pStyle w:val="ConsPlusNormal"/>
            </w:pPr>
            <w:r>
              <w:t>ул. Екатерининская от Храма Успения Божией Матери до ул. Крисанова</w:t>
            </w:r>
          </w:p>
        </w:tc>
        <w:tc>
          <w:tcPr>
            <w:tcW w:w="1909" w:type="dxa"/>
            <w:tcBorders>
              <w:top w:val="single" w:sz="4" w:space="0" w:color="auto"/>
              <w:bottom w:val="single" w:sz="4" w:space="0" w:color="auto"/>
            </w:tcBorders>
          </w:tcPr>
          <w:p w:rsidR="005A2305" w:rsidRDefault="005A2305">
            <w:pPr>
              <w:pStyle w:val="ConsPlusNormal"/>
              <w:jc w:val="center"/>
            </w:pPr>
            <w:r>
              <w:t>МКУ "Благоустройство Ленинского района"</w:t>
            </w:r>
          </w:p>
        </w:tc>
        <w:tc>
          <w:tcPr>
            <w:tcW w:w="1361" w:type="dxa"/>
            <w:tcBorders>
              <w:top w:val="single" w:sz="4" w:space="0" w:color="auto"/>
              <w:bottom w:val="single" w:sz="4" w:space="0" w:color="auto"/>
            </w:tcBorders>
          </w:tcPr>
          <w:p w:rsidR="005A2305" w:rsidRDefault="005A2305">
            <w:pPr>
              <w:pStyle w:val="ConsPlusNormal"/>
              <w:jc w:val="center"/>
            </w:pPr>
            <w:r>
              <w:t>15.04.2018</w:t>
            </w:r>
          </w:p>
        </w:tc>
        <w:tc>
          <w:tcPr>
            <w:tcW w:w="1361" w:type="dxa"/>
            <w:tcBorders>
              <w:top w:val="single" w:sz="4" w:space="0" w:color="auto"/>
              <w:bottom w:val="single" w:sz="4" w:space="0" w:color="auto"/>
            </w:tcBorders>
          </w:tcPr>
          <w:p w:rsidR="005A2305" w:rsidRDefault="005A2305">
            <w:pPr>
              <w:pStyle w:val="ConsPlusNormal"/>
              <w:jc w:val="center"/>
            </w:pPr>
            <w:r>
              <w:t>01.11.2018</w:t>
            </w:r>
          </w:p>
        </w:tc>
        <w:tc>
          <w:tcPr>
            <w:tcW w:w="2409" w:type="dxa"/>
            <w:tcBorders>
              <w:top w:val="single" w:sz="4" w:space="0" w:color="auto"/>
              <w:bottom w:val="single" w:sz="4" w:space="0" w:color="auto"/>
            </w:tcBorders>
          </w:tcPr>
          <w:p w:rsidR="005A2305" w:rsidRDefault="005A2305">
            <w:pPr>
              <w:pStyle w:val="ConsPlusNormal"/>
              <w:jc w:val="center"/>
            </w:pPr>
            <w:r>
              <w:t>площадь проезжей части автомобильных дорог, в отношении которых выполнен ремонт</w:t>
            </w:r>
          </w:p>
        </w:tc>
        <w:tc>
          <w:tcPr>
            <w:tcW w:w="851" w:type="dxa"/>
            <w:tcBorders>
              <w:top w:val="single" w:sz="4" w:space="0" w:color="auto"/>
              <w:bottom w:val="single" w:sz="4" w:space="0" w:color="auto"/>
            </w:tcBorders>
          </w:tcPr>
          <w:p w:rsidR="005A2305" w:rsidRDefault="005A2305">
            <w:pPr>
              <w:pStyle w:val="ConsPlusNormal"/>
              <w:jc w:val="center"/>
            </w:pPr>
            <w:r>
              <w:t>кв. м</w:t>
            </w:r>
          </w:p>
        </w:tc>
        <w:tc>
          <w:tcPr>
            <w:tcW w:w="1417" w:type="dxa"/>
            <w:tcBorders>
              <w:top w:val="single" w:sz="4" w:space="0" w:color="auto"/>
              <w:bottom w:val="single" w:sz="4" w:space="0" w:color="auto"/>
            </w:tcBorders>
          </w:tcPr>
          <w:p w:rsidR="005A2305" w:rsidRDefault="005A2305">
            <w:pPr>
              <w:pStyle w:val="ConsPlusNormal"/>
              <w:jc w:val="center"/>
            </w:pPr>
            <w:r>
              <w:t>55714,7</w:t>
            </w:r>
          </w:p>
        </w:tc>
        <w:tc>
          <w:tcPr>
            <w:tcW w:w="1644" w:type="dxa"/>
            <w:tcBorders>
              <w:top w:val="single" w:sz="4" w:space="0" w:color="auto"/>
              <w:bottom w:val="single" w:sz="4" w:space="0" w:color="auto"/>
            </w:tcBorders>
          </w:tcPr>
          <w:p w:rsidR="005A2305" w:rsidRDefault="005A2305">
            <w:pPr>
              <w:pStyle w:val="ConsPlusNormal"/>
              <w:jc w:val="center"/>
            </w:pPr>
            <w:r>
              <w:t>бюджет Российской Федерации</w:t>
            </w:r>
          </w:p>
        </w:tc>
        <w:tc>
          <w:tcPr>
            <w:tcW w:w="1757" w:type="dxa"/>
            <w:tcBorders>
              <w:top w:val="single" w:sz="4" w:space="0" w:color="auto"/>
              <w:bottom w:val="single" w:sz="4" w:space="0" w:color="auto"/>
            </w:tcBorders>
          </w:tcPr>
          <w:p w:rsidR="005A2305" w:rsidRDefault="005A2305">
            <w:pPr>
              <w:pStyle w:val="ConsPlusNormal"/>
              <w:jc w:val="center"/>
            </w:pPr>
            <w:r>
              <w:t>91680,260</w:t>
            </w:r>
          </w:p>
        </w:tc>
      </w:tr>
    </w:tbl>
    <w:p w:rsidR="005A2305" w:rsidRDefault="005A2305">
      <w:pPr>
        <w:pStyle w:val="ConsPlusNormal"/>
        <w:jc w:val="both"/>
      </w:pPr>
    </w:p>
    <w:p w:rsidR="005A2305" w:rsidRDefault="005A2305">
      <w:pPr>
        <w:pStyle w:val="ConsPlusNormal"/>
        <w:ind w:firstLine="540"/>
        <w:jc w:val="both"/>
      </w:pPr>
      <w:r>
        <w:t xml:space="preserve">8.9. после строки 1.1.1.1.1.5 </w:t>
      </w:r>
      <w:hyperlink r:id="rId97" w:history="1">
        <w:r>
          <w:rPr>
            <w:color w:val="0000FF"/>
          </w:rPr>
          <w:t>дополнить</w:t>
        </w:r>
      </w:hyperlink>
      <w:r>
        <w:t xml:space="preserve"> строками 1.1.1.1.1.5.1-1.1.1.1.1.5.5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vMerge w:val="restart"/>
          </w:tcPr>
          <w:p w:rsidR="005A2305" w:rsidRDefault="005A2305">
            <w:pPr>
              <w:pStyle w:val="ConsPlusNormal"/>
              <w:jc w:val="center"/>
            </w:pPr>
            <w:r>
              <w:t>1.1.1.1.1.5.1</w:t>
            </w:r>
          </w:p>
        </w:tc>
        <w:tc>
          <w:tcPr>
            <w:tcW w:w="2119" w:type="dxa"/>
            <w:vMerge w:val="restart"/>
          </w:tcPr>
          <w:p w:rsidR="005A2305" w:rsidRDefault="005A2305">
            <w:pPr>
              <w:pStyle w:val="ConsPlusNormal"/>
            </w:pPr>
            <w:r>
              <w:t xml:space="preserve">ул. Лебедева </w:t>
            </w:r>
            <w:r>
              <w:lastRenderedPageBreak/>
              <w:t>(напротив УДС "Молот")</w:t>
            </w:r>
          </w:p>
        </w:tc>
        <w:tc>
          <w:tcPr>
            <w:tcW w:w="1909" w:type="dxa"/>
            <w:vMerge w:val="restart"/>
          </w:tcPr>
          <w:p w:rsidR="005A2305" w:rsidRDefault="005A2305">
            <w:pPr>
              <w:pStyle w:val="ConsPlusNormal"/>
              <w:jc w:val="center"/>
            </w:pPr>
            <w:r>
              <w:lastRenderedPageBreak/>
              <w:t xml:space="preserve">МКУ </w:t>
            </w:r>
            <w:r>
              <w:lastRenderedPageBreak/>
              <w:t>"Благоустройство Мотовилихинского района"</w:t>
            </w:r>
          </w:p>
        </w:tc>
        <w:tc>
          <w:tcPr>
            <w:tcW w:w="1361" w:type="dxa"/>
            <w:vMerge w:val="restart"/>
          </w:tcPr>
          <w:p w:rsidR="005A2305" w:rsidRDefault="005A2305">
            <w:pPr>
              <w:pStyle w:val="ConsPlusNormal"/>
              <w:jc w:val="center"/>
            </w:pPr>
            <w:r>
              <w:lastRenderedPageBreak/>
              <w:t>15.04.2018</w:t>
            </w:r>
          </w:p>
        </w:tc>
        <w:tc>
          <w:tcPr>
            <w:tcW w:w="1361" w:type="dxa"/>
            <w:vMerge w:val="restart"/>
          </w:tcPr>
          <w:p w:rsidR="005A2305" w:rsidRDefault="005A2305">
            <w:pPr>
              <w:pStyle w:val="ConsPlusNormal"/>
              <w:jc w:val="center"/>
            </w:pPr>
            <w:r>
              <w:t>15.10.2018</w:t>
            </w:r>
          </w:p>
        </w:tc>
        <w:tc>
          <w:tcPr>
            <w:tcW w:w="2409" w:type="dxa"/>
          </w:tcPr>
          <w:p w:rsidR="005A2305" w:rsidRDefault="005A2305">
            <w:pPr>
              <w:pStyle w:val="ConsPlusNormal"/>
              <w:jc w:val="center"/>
            </w:pPr>
            <w:r>
              <w:t xml:space="preserve">площадь обустроенного </w:t>
            </w:r>
            <w:r>
              <w:lastRenderedPageBreak/>
              <w:t>заездного кармана</w:t>
            </w:r>
          </w:p>
        </w:tc>
        <w:tc>
          <w:tcPr>
            <w:tcW w:w="851" w:type="dxa"/>
          </w:tcPr>
          <w:p w:rsidR="005A2305" w:rsidRDefault="005A2305">
            <w:pPr>
              <w:pStyle w:val="ConsPlusNormal"/>
              <w:jc w:val="center"/>
            </w:pPr>
            <w:r>
              <w:lastRenderedPageBreak/>
              <w:t>кв. м</w:t>
            </w:r>
          </w:p>
        </w:tc>
        <w:tc>
          <w:tcPr>
            <w:tcW w:w="1417" w:type="dxa"/>
          </w:tcPr>
          <w:p w:rsidR="005A2305" w:rsidRDefault="005A2305">
            <w:pPr>
              <w:pStyle w:val="ConsPlusNormal"/>
              <w:jc w:val="center"/>
            </w:pPr>
            <w:r>
              <w:t>180,0</w:t>
            </w:r>
          </w:p>
        </w:tc>
        <w:tc>
          <w:tcPr>
            <w:tcW w:w="1644" w:type="dxa"/>
            <w:vMerge w:val="restart"/>
          </w:tcPr>
          <w:p w:rsidR="005A2305" w:rsidRDefault="005A2305">
            <w:pPr>
              <w:pStyle w:val="ConsPlusNormal"/>
              <w:jc w:val="center"/>
            </w:pPr>
            <w:r>
              <w:t xml:space="preserve">бюджет города </w:t>
            </w:r>
            <w:r>
              <w:lastRenderedPageBreak/>
              <w:t>Перми</w:t>
            </w:r>
          </w:p>
        </w:tc>
        <w:tc>
          <w:tcPr>
            <w:tcW w:w="1757" w:type="dxa"/>
            <w:vMerge w:val="restart"/>
          </w:tcPr>
          <w:p w:rsidR="005A2305" w:rsidRDefault="005A2305">
            <w:pPr>
              <w:pStyle w:val="ConsPlusNormal"/>
              <w:jc w:val="center"/>
            </w:pPr>
            <w:r>
              <w:lastRenderedPageBreak/>
              <w:t>3407,123</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vMerge/>
          </w:tcPr>
          <w:p w:rsidR="005A2305" w:rsidRDefault="005A2305"/>
        </w:tc>
        <w:tc>
          <w:tcPr>
            <w:tcW w:w="1361" w:type="dxa"/>
            <w:vMerge/>
          </w:tcPr>
          <w:p w:rsidR="005A2305" w:rsidRDefault="005A2305"/>
        </w:tc>
        <w:tc>
          <w:tcPr>
            <w:tcW w:w="2409" w:type="dxa"/>
          </w:tcPr>
          <w:p w:rsidR="005A2305" w:rsidRDefault="005A2305">
            <w:pPr>
              <w:pStyle w:val="ConsPlusNormal"/>
              <w:jc w:val="center"/>
            </w:pPr>
            <w:r>
              <w:t>протяженность установленных ограждений</w:t>
            </w:r>
          </w:p>
        </w:tc>
        <w:tc>
          <w:tcPr>
            <w:tcW w:w="851" w:type="dxa"/>
          </w:tcPr>
          <w:p w:rsidR="005A2305" w:rsidRDefault="005A2305">
            <w:pPr>
              <w:pStyle w:val="ConsPlusNormal"/>
              <w:jc w:val="center"/>
            </w:pPr>
            <w:r>
              <w:t>п. м</w:t>
            </w:r>
          </w:p>
        </w:tc>
        <w:tc>
          <w:tcPr>
            <w:tcW w:w="1417" w:type="dxa"/>
          </w:tcPr>
          <w:p w:rsidR="005A2305" w:rsidRDefault="005A2305">
            <w:pPr>
              <w:pStyle w:val="ConsPlusNormal"/>
              <w:jc w:val="center"/>
            </w:pPr>
            <w:r>
              <w:t>100,0</w:t>
            </w:r>
          </w:p>
        </w:tc>
        <w:tc>
          <w:tcPr>
            <w:tcW w:w="1644" w:type="dxa"/>
            <w:vMerge/>
          </w:tcPr>
          <w:p w:rsidR="005A2305" w:rsidRDefault="005A2305"/>
        </w:tc>
        <w:tc>
          <w:tcPr>
            <w:tcW w:w="1757" w:type="dxa"/>
            <w:vMerge/>
          </w:tcPr>
          <w:p w:rsidR="005A2305" w:rsidRDefault="005A2305"/>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vMerge/>
          </w:tcPr>
          <w:p w:rsidR="005A2305" w:rsidRDefault="005A2305"/>
        </w:tc>
        <w:tc>
          <w:tcPr>
            <w:tcW w:w="1361" w:type="dxa"/>
            <w:vMerge/>
          </w:tcPr>
          <w:p w:rsidR="005A2305" w:rsidRDefault="005A2305"/>
        </w:tc>
        <w:tc>
          <w:tcPr>
            <w:tcW w:w="2409" w:type="dxa"/>
          </w:tcPr>
          <w:p w:rsidR="005A2305" w:rsidRDefault="005A2305">
            <w:pPr>
              <w:pStyle w:val="ConsPlusNormal"/>
              <w:jc w:val="center"/>
            </w:pPr>
            <w:r>
              <w:t>площадь покрытия тротуара, приведенного в нормативное состояние в рамках ремонта</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1980,0</w:t>
            </w:r>
          </w:p>
        </w:tc>
        <w:tc>
          <w:tcPr>
            <w:tcW w:w="1644" w:type="dxa"/>
            <w:vMerge/>
          </w:tcPr>
          <w:p w:rsidR="005A2305" w:rsidRDefault="005A2305"/>
        </w:tc>
        <w:tc>
          <w:tcPr>
            <w:tcW w:w="1757" w:type="dxa"/>
            <w:vMerge/>
          </w:tcPr>
          <w:p w:rsidR="005A2305" w:rsidRDefault="005A2305"/>
        </w:tc>
      </w:tr>
      <w:tr w:rsidR="005A2305">
        <w:tc>
          <w:tcPr>
            <w:tcW w:w="2211" w:type="dxa"/>
            <w:vMerge w:val="restart"/>
          </w:tcPr>
          <w:p w:rsidR="005A2305" w:rsidRDefault="005A2305">
            <w:pPr>
              <w:pStyle w:val="ConsPlusNormal"/>
              <w:jc w:val="center"/>
            </w:pPr>
            <w:r>
              <w:t>1.1.1.1.1.5.2</w:t>
            </w:r>
          </w:p>
        </w:tc>
        <w:tc>
          <w:tcPr>
            <w:tcW w:w="2119" w:type="dxa"/>
            <w:vMerge w:val="restart"/>
          </w:tcPr>
          <w:p w:rsidR="005A2305" w:rsidRDefault="005A2305">
            <w:pPr>
              <w:pStyle w:val="ConsPlusNormal"/>
            </w:pPr>
            <w:r>
              <w:t>ул. КИМ (напротив УДС "Молот")</w:t>
            </w:r>
          </w:p>
        </w:tc>
        <w:tc>
          <w:tcPr>
            <w:tcW w:w="1909" w:type="dxa"/>
            <w:vMerge/>
          </w:tcPr>
          <w:p w:rsidR="005A2305" w:rsidRDefault="005A2305"/>
        </w:tc>
        <w:tc>
          <w:tcPr>
            <w:tcW w:w="1361" w:type="dxa"/>
            <w:vMerge w:val="restart"/>
          </w:tcPr>
          <w:p w:rsidR="005A2305" w:rsidRDefault="005A2305">
            <w:pPr>
              <w:pStyle w:val="ConsPlusNormal"/>
              <w:jc w:val="center"/>
            </w:pPr>
            <w:r>
              <w:t>15.04.2018</w:t>
            </w:r>
          </w:p>
        </w:tc>
        <w:tc>
          <w:tcPr>
            <w:tcW w:w="1361" w:type="dxa"/>
            <w:vMerge w:val="restart"/>
          </w:tcPr>
          <w:p w:rsidR="005A2305" w:rsidRDefault="005A2305">
            <w:pPr>
              <w:pStyle w:val="ConsPlusNormal"/>
              <w:jc w:val="center"/>
            </w:pPr>
            <w:r>
              <w:t>15.10.2018</w:t>
            </w:r>
          </w:p>
        </w:tc>
        <w:tc>
          <w:tcPr>
            <w:tcW w:w="2409" w:type="dxa"/>
          </w:tcPr>
          <w:p w:rsidR="005A2305" w:rsidRDefault="005A2305">
            <w:pPr>
              <w:pStyle w:val="ConsPlusNormal"/>
              <w:jc w:val="center"/>
            </w:pPr>
            <w:r>
              <w:t>площадь обустроенного заездного кармана</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225,0</w:t>
            </w:r>
          </w:p>
        </w:tc>
        <w:tc>
          <w:tcPr>
            <w:tcW w:w="1644" w:type="dxa"/>
            <w:vMerge w:val="restart"/>
          </w:tcPr>
          <w:p w:rsidR="005A2305" w:rsidRDefault="005A2305">
            <w:pPr>
              <w:pStyle w:val="ConsPlusNormal"/>
              <w:jc w:val="center"/>
            </w:pPr>
            <w:r>
              <w:t>бюджет города Перми</w:t>
            </w:r>
          </w:p>
        </w:tc>
        <w:tc>
          <w:tcPr>
            <w:tcW w:w="1757" w:type="dxa"/>
            <w:vMerge w:val="restart"/>
          </w:tcPr>
          <w:p w:rsidR="005A2305" w:rsidRDefault="005A2305">
            <w:pPr>
              <w:pStyle w:val="ConsPlusNormal"/>
              <w:jc w:val="center"/>
            </w:pPr>
            <w:r>
              <w:t>2405,343</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vMerge/>
          </w:tcPr>
          <w:p w:rsidR="005A2305" w:rsidRDefault="005A2305"/>
        </w:tc>
        <w:tc>
          <w:tcPr>
            <w:tcW w:w="1361" w:type="dxa"/>
            <w:vMerge/>
          </w:tcPr>
          <w:p w:rsidR="005A2305" w:rsidRDefault="005A2305"/>
        </w:tc>
        <w:tc>
          <w:tcPr>
            <w:tcW w:w="2409" w:type="dxa"/>
          </w:tcPr>
          <w:p w:rsidR="005A2305" w:rsidRDefault="005A2305">
            <w:pPr>
              <w:pStyle w:val="ConsPlusNormal"/>
              <w:jc w:val="center"/>
            </w:pPr>
            <w:r>
              <w:t>площадь покрытия тротуара, приведенного в нормативное состояние в рамках ремонта</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500,0</w:t>
            </w:r>
          </w:p>
        </w:tc>
        <w:tc>
          <w:tcPr>
            <w:tcW w:w="1644" w:type="dxa"/>
            <w:vMerge/>
          </w:tcPr>
          <w:p w:rsidR="005A2305" w:rsidRDefault="005A2305"/>
        </w:tc>
        <w:tc>
          <w:tcPr>
            <w:tcW w:w="1757" w:type="dxa"/>
            <w:vMerge/>
          </w:tcPr>
          <w:p w:rsidR="005A2305" w:rsidRDefault="005A2305"/>
        </w:tc>
      </w:tr>
      <w:tr w:rsidR="005A2305">
        <w:tc>
          <w:tcPr>
            <w:tcW w:w="2211" w:type="dxa"/>
          </w:tcPr>
          <w:p w:rsidR="005A2305" w:rsidRDefault="005A2305">
            <w:pPr>
              <w:pStyle w:val="ConsPlusNormal"/>
              <w:jc w:val="center"/>
            </w:pPr>
            <w:r>
              <w:t>1.1.1.1.1.5.3</w:t>
            </w:r>
          </w:p>
        </w:tc>
        <w:tc>
          <w:tcPr>
            <w:tcW w:w="2119" w:type="dxa"/>
          </w:tcPr>
          <w:p w:rsidR="005A2305" w:rsidRDefault="005A2305">
            <w:pPr>
              <w:pStyle w:val="ConsPlusNormal"/>
            </w:pPr>
            <w:r>
              <w:t>ул. Розалии Землячки от ул. КИМ до ул. Уральской</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01.11.2018</w:t>
            </w:r>
          </w:p>
        </w:tc>
        <w:tc>
          <w:tcPr>
            <w:tcW w:w="2409" w:type="dxa"/>
            <w:vMerge w:val="restart"/>
          </w:tcPr>
          <w:p w:rsidR="005A2305" w:rsidRDefault="005A2305">
            <w:pPr>
              <w:pStyle w:val="ConsPlusNormal"/>
              <w:jc w:val="center"/>
            </w:pPr>
            <w:r>
              <w:t>площадь проезжей части автомобильных дорог, в отношении которых выполнен ремонт</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3740,0</w:t>
            </w:r>
          </w:p>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5573,140</w:t>
            </w:r>
          </w:p>
        </w:tc>
      </w:tr>
      <w:tr w:rsidR="005A2305">
        <w:tc>
          <w:tcPr>
            <w:tcW w:w="2211" w:type="dxa"/>
          </w:tcPr>
          <w:p w:rsidR="005A2305" w:rsidRDefault="005A2305">
            <w:pPr>
              <w:pStyle w:val="ConsPlusNormal"/>
              <w:jc w:val="center"/>
            </w:pPr>
            <w:r>
              <w:t>1.1.1.1.1.5.4</w:t>
            </w:r>
          </w:p>
        </w:tc>
        <w:tc>
          <w:tcPr>
            <w:tcW w:w="2119" w:type="dxa"/>
          </w:tcPr>
          <w:p w:rsidR="005A2305" w:rsidRDefault="005A2305">
            <w:pPr>
              <w:pStyle w:val="ConsPlusNormal"/>
            </w:pPr>
            <w:r>
              <w:t>ул. Грачева от ул. КИМ до ул. Уральской</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01.11.2018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3215,0</w:t>
            </w:r>
          </w:p>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3933,056</w:t>
            </w:r>
          </w:p>
        </w:tc>
      </w:tr>
      <w:tr w:rsidR="005A2305">
        <w:tc>
          <w:tcPr>
            <w:tcW w:w="2211" w:type="dxa"/>
          </w:tcPr>
          <w:p w:rsidR="005A2305" w:rsidRDefault="005A2305">
            <w:pPr>
              <w:pStyle w:val="ConsPlusNormal"/>
              <w:jc w:val="center"/>
            </w:pPr>
            <w:r>
              <w:t>1.1.1.1.1.5.5</w:t>
            </w:r>
          </w:p>
        </w:tc>
        <w:tc>
          <w:tcPr>
            <w:tcW w:w="2119" w:type="dxa"/>
          </w:tcPr>
          <w:p w:rsidR="005A2305" w:rsidRDefault="005A2305">
            <w:pPr>
              <w:pStyle w:val="ConsPlusNormal"/>
            </w:pPr>
            <w:r>
              <w:t>автомобильная дорога "Переход от ул. Стахановской до развязки на Восточном обходе"</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01.11.2018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51878,0</w:t>
            </w:r>
          </w:p>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64607,014</w:t>
            </w:r>
          </w:p>
        </w:tc>
      </w:tr>
    </w:tbl>
    <w:p w:rsidR="005A2305" w:rsidRDefault="005A2305">
      <w:pPr>
        <w:pStyle w:val="ConsPlusNormal"/>
        <w:jc w:val="both"/>
      </w:pPr>
    </w:p>
    <w:p w:rsidR="005A2305" w:rsidRDefault="005A2305">
      <w:pPr>
        <w:pStyle w:val="ConsPlusNormal"/>
        <w:ind w:firstLine="540"/>
        <w:jc w:val="both"/>
      </w:pPr>
      <w:r>
        <w:lastRenderedPageBreak/>
        <w:t xml:space="preserve">8.10. </w:t>
      </w:r>
      <w:hyperlink r:id="rId98" w:history="1">
        <w:r>
          <w:rPr>
            <w:color w:val="0000FF"/>
          </w:rPr>
          <w:t>строку 1.1.1.1.1.6.1</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vMerge w:val="restart"/>
          </w:tcPr>
          <w:p w:rsidR="005A2305" w:rsidRDefault="005A2305">
            <w:pPr>
              <w:pStyle w:val="ConsPlusNormal"/>
              <w:jc w:val="center"/>
            </w:pPr>
            <w:r>
              <w:t>1.1.1.1.1.6.1</w:t>
            </w:r>
          </w:p>
        </w:tc>
        <w:tc>
          <w:tcPr>
            <w:tcW w:w="2119" w:type="dxa"/>
            <w:vMerge w:val="restart"/>
          </w:tcPr>
          <w:p w:rsidR="005A2305" w:rsidRDefault="005A2305">
            <w:pPr>
              <w:pStyle w:val="ConsPlusNormal"/>
            </w:pPr>
            <w:r>
              <w:t>Дороги к земельным участкам, предоставленным на бесплатной основе многодетным семьям в микрорайоне Заозерье</w:t>
            </w:r>
          </w:p>
        </w:tc>
        <w:tc>
          <w:tcPr>
            <w:tcW w:w="1909" w:type="dxa"/>
            <w:vMerge w:val="restart"/>
          </w:tcPr>
          <w:p w:rsidR="005A2305" w:rsidRDefault="005A2305">
            <w:pPr>
              <w:pStyle w:val="ConsPlusNormal"/>
              <w:jc w:val="center"/>
            </w:pPr>
            <w:r>
              <w:t>МКУ "Благоустройство Орджоникидзевского района"</w:t>
            </w:r>
          </w:p>
        </w:tc>
        <w:tc>
          <w:tcPr>
            <w:tcW w:w="1361" w:type="dxa"/>
            <w:vMerge w:val="restart"/>
          </w:tcPr>
          <w:p w:rsidR="005A2305" w:rsidRDefault="005A2305">
            <w:pPr>
              <w:pStyle w:val="ConsPlusNormal"/>
              <w:jc w:val="center"/>
            </w:pPr>
            <w:r>
              <w:t>15.04.2018</w:t>
            </w:r>
          </w:p>
        </w:tc>
        <w:tc>
          <w:tcPr>
            <w:tcW w:w="1361" w:type="dxa"/>
            <w:vMerge w:val="restart"/>
          </w:tcPr>
          <w:p w:rsidR="005A2305" w:rsidRDefault="005A2305">
            <w:pPr>
              <w:pStyle w:val="ConsPlusNormal"/>
              <w:jc w:val="center"/>
            </w:pPr>
            <w:r>
              <w:t>01.11.2018</w:t>
            </w:r>
          </w:p>
        </w:tc>
        <w:tc>
          <w:tcPr>
            <w:tcW w:w="2409" w:type="dxa"/>
          </w:tcPr>
          <w:p w:rsidR="005A2305" w:rsidRDefault="005A2305">
            <w:pPr>
              <w:pStyle w:val="ConsPlusNormal"/>
              <w:jc w:val="center"/>
            </w:pPr>
            <w:r>
              <w:t>площадь обустроенных дорог в переходном типе покрытия (1 этап: подготовительные работы (планировка территории)</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22920,0</w:t>
            </w:r>
          </w:p>
        </w:tc>
        <w:tc>
          <w:tcPr>
            <w:tcW w:w="1644" w:type="dxa"/>
          </w:tcPr>
          <w:p w:rsidR="005A2305" w:rsidRDefault="005A2305">
            <w:pPr>
              <w:pStyle w:val="ConsPlusNormal"/>
              <w:jc w:val="center"/>
            </w:pPr>
            <w:r>
              <w:t>бюджет города Перми (неиспользованные ассигнования 2017 года)</w:t>
            </w:r>
          </w:p>
        </w:tc>
        <w:tc>
          <w:tcPr>
            <w:tcW w:w="1757" w:type="dxa"/>
          </w:tcPr>
          <w:p w:rsidR="005A2305" w:rsidRDefault="005A2305">
            <w:pPr>
              <w:pStyle w:val="ConsPlusNormal"/>
              <w:jc w:val="center"/>
            </w:pPr>
            <w:r>
              <w:t>3830,038</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vMerge/>
          </w:tcPr>
          <w:p w:rsidR="005A2305" w:rsidRDefault="005A2305"/>
        </w:tc>
        <w:tc>
          <w:tcPr>
            <w:tcW w:w="1361" w:type="dxa"/>
            <w:vMerge/>
          </w:tcPr>
          <w:p w:rsidR="005A2305" w:rsidRDefault="005A2305"/>
        </w:tc>
        <w:tc>
          <w:tcPr>
            <w:tcW w:w="2409" w:type="dxa"/>
          </w:tcPr>
          <w:p w:rsidR="005A2305" w:rsidRDefault="005A2305">
            <w:pPr>
              <w:pStyle w:val="ConsPlusNormal"/>
              <w:jc w:val="center"/>
            </w:pPr>
            <w:r>
              <w:t>площадь обустроенных дорог в переходном типе покрытия (2 этап: обустройство дорог)</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28650,0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19857,275</w:t>
            </w:r>
          </w:p>
        </w:tc>
      </w:tr>
    </w:tbl>
    <w:p w:rsidR="005A2305" w:rsidRDefault="005A2305">
      <w:pPr>
        <w:pStyle w:val="ConsPlusNormal"/>
        <w:jc w:val="both"/>
      </w:pPr>
    </w:p>
    <w:p w:rsidR="005A2305" w:rsidRDefault="005A2305">
      <w:pPr>
        <w:pStyle w:val="ConsPlusNormal"/>
        <w:ind w:firstLine="540"/>
        <w:jc w:val="both"/>
      </w:pPr>
      <w:r>
        <w:t xml:space="preserve">8.11. после строки 1.1.1.1.1.6.1 </w:t>
      </w:r>
      <w:hyperlink r:id="rId99" w:history="1">
        <w:r>
          <w:rPr>
            <w:color w:val="0000FF"/>
          </w:rPr>
          <w:t>дополнить</w:t>
        </w:r>
      </w:hyperlink>
      <w:r>
        <w:t xml:space="preserve"> строками 1.1.1.1.1.6.2, 1.1.1.1.1.6.3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Pr>
          <w:p w:rsidR="005A2305" w:rsidRDefault="005A2305">
            <w:pPr>
              <w:pStyle w:val="ConsPlusNormal"/>
              <w:jc w:val="center"/>
            </w:pPr>
            <w:r>
              <w:t>1.1.1.1.1.6.2</w:t>
            </w:r>
          </w:p>
        </w:tc>
        <w:tc>
          <w:tcPr>
            <w:tcW w:w="2119" w:type="dxa"/>
          </w:tcPr>
          <w:p w:rsidR="005A2305" w:rsidRDefault="005A2305">
            <w:pPr>
              <w:pStyle w:val="ConsPlusNormal"/>
            </w:pPr>
            <w:r>
              <w:t>ул. Гремячий лог от ул. Гайвинской до ул. Гремячий лог, 1а</w:t>
            </w:r>
          </w:p>
        </w:tc>
        <w:tc>
          <w:tcPr>
            <w:tcW w:w="1909" w:type="dxa"/>
            <w:vMerge w:val="restart"/>
          </w:tcPr>
          <w:p w:rsidR="005A2305" w:rsidRDefault="005A2305">
            <w:pPr>
              <w:pStyle w:val="ConsPlusNormal"/>
              <w:jc w:val="center"/>
            </w:pPr>
            <w:r>
              <w:t>МКУ "Благоустройство Орджоникидзевского района"</w:t>
            </w:r>
          </w:p>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01.11.2018</w:t>
            </w:r>
          </w:p>
        </w:tc>
        <w:tc>
          <w:tcPr>
            <w:tcW w:w="2409" w:type="dxa"/>
            <w:vMerge w:val="restart"/>
          </w:tcPr>
          <w:p w:rsidR="005A2305" w:rsidRDefault="005A2305">
            <w:pPr>
              <w:pStyle w:val="ConsPlusNormal"/>
              <w:jc w:val="center"/>
            </w:pPr>
            <w:r>
              <w:t>площадь проезжей части автомобильных дорог, в отношении которых выполнен ремонт</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8142,0</w:t>
            </w:r>
          </w:p>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11771,80906</w:t>
            </w:r>
          </w:p>
        </w:tc>
      </w:tr>
      <w:tr w:rsidR="005A2305">
        <w:tc>
          <w:tcPr>
            <w:tcW w:w="2211" w:type="dxa"/>
          </w:tcPr>
          <w:p w:rsidR="005A2305" w:rsidRDefault="005A2305">
            <w:pPr>
              <w:pStyle w:val="ConsPlusNormal"/>
              <w:jc w:val="center"/>
            </w:pPr>
            <w:r>
              <w:t>1.1.1.1.1.6.3</w:t>
            </w:r>
          </w:p>
        </w:tc>
        <w:tc>
          <w:tcPr>
            <w:tcW w:w="2119" w:type="dxa"/>
          </w:tcPr>
          <w:p w:rsidR="005A2305" w:rsidRDefault="005A2305">
            <w:pPr>
              <w:pStyle w:val="ConsPlusNormal"/>
            </w:pPr>
            <w:r>
              <w:t>Дорога на Чусовской водозабор от отворота на СТ "Светлана" до остановки общественного транспорта "Микрорайон Чусовской водозабор"</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01.11.2018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18593,4</w:t>
            </w:r>
          </w:p>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18914,20526</w:t>
            </w:r>
          </w:p>
        </w:tc>
      </w:tr>
    </w:tbl>
    <w:p w:rsidR="005A2305" w:rsidRDefault="005A2305">
      <w:pPr>
        <w:pStyle w:val="ConsPlusNormal"/>
        <w:jc w:val="both"/>
      </w:pPr>
    </w:p>
    <w:p w:rsidR="005A2305" w:rsidRDefault="005A2305">
      <w:pPr>
        <w:pStyle w:val="ConsPlusNormal"/>
        <w:ind w:firstLine="540"/>
        <w:jc w:val="both"/>
      </w:pPr>
      <w:r>
        <w:t xml:space="preserve">8.12. после строки 1.1.1.1.1.7 </w:t>
      </w:r>
      <w:hyperlink r:id="rId100" w:history="1">
        <w:r>
          <w:rPr>
            <w:color w:val="0000FF"/>
          </w:rPr>
          <w:t>дополнить</w:t>
        </w:r>
      </w:hyperlink>
      <w:r>
        <w:t xml:space="preserve"> строками 1.1.1.1.1.7.1-1.1.1.1.1.7.5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Pr>
          <w:p w:rsidR="005A2305" w:rsidRDefault="005A2305">
            <w:pPr>
              <w:pStyle w:val="ConsPlusNormal"/>
              <w:jc w:val="center"/>
            </w:pPr>
            <w:r>
              <w:lastRenderedPageBreak/>
              <w:t>1.1.1.1.1.7.1</w:t>
            </w:r>
          </w:p>
        </w:tc>
        <w:tc>
          <w:tcPr>
            <w:tcW w:w="2119" w:type="dxa"/>
          </w:tcPr>
          <w:p w:rsidR="005A2305" w:rsidRDefault="005A2305">
            <w:pPr>
              <w:pStyle w:val="ConsPlusNormal"/>
            </w:pPr>
            <w:r>
              <w:t>ул. Краснова от Комсомольского проспекта до ул. Пушкина</w:t>
            </w:r>
          </w:p>
        </w:tc>
        <w:tc>
          <w:tcPr>
            <w:tcW w:w="1909" w:type="dxa"/>
            <w:vMerge w:val="restart"/>
          </w:tcPr>
          <w:p w:rsidR="005A2305" w:rsidRDefault="005A2305">
            <w:pPr>
              <w:pStyle w:val="ConsPlusNormal"/>
              <w:jc w:val="center"/>
            </w:pPr>
            <w:r>
              <w:t>МКУ "Благоустройство Свердловского района"</w:t>
            </w:r>
          </w:p>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01.11.2018</w:t>
            </w:r>
          </w:p>
        </w:tc>
        <w:tc>
          <w:tcPr>
            <w:tcW w:w="2409" w:type="dxa"/>
            <w:vMerge w:val="restart"/>
          </w:tcPr>
          <w:p w:rsidR="005A2305" w:rsidRDefault="005A2305">
            <w:pPr>
              <w:pStyle w:val="ConsPlusNormal"/>
              <w:jc w:val="center"/>
            </w:pPr>
            <w:r>
              <w:t>площадь проезжей части автомобильных дорог, в отношении которых выполнен ремонт</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4600,0</w:t>
            </w:r>
          </w:p>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5566,286</w:t>
            </w:r>
          </w:p>
        </w:tc>
      </w:tr>
      <w:tr w:rsidR="005A2305">
        <w:tc>
          <w:tcPr>
            <w:tcW w:w="2211" w:type="dxa"/>
          </w:tcPr>
          <w:p w:rsidR="005A2305" w:rsidRDefault="005A2305">
            <w:pPr>
              <w:pStyle w:val="ConsPlusNormal"/>
              <w:jc w:val="center"/>
            </w:pPr>
            <w:r>
              <w:t>1.1.1.1.1.7.2</w:t>
            </w:r>
          </w:p>
        </w:tc>
        <w:tc>
          <w:tcPr>
            <w:tcW w:w="2119" w:type="dxa"/>
          </w:tcPr>
          <w:p w:rsidR="005A2305" w:rsidRDefault="005A2305">
            <w:pPr>
              <w:pStyle w:val="ConsPlusNormal"/>
            </w:pPr>
            <w:r>
              <w:t>ул. Механошина от ул. Куйбышева до шоссе Космонавтов</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01.11.2018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6730,0</w:t>
            </w:r>
          </w:p>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9559,410</w:t>
            </w:r>
          </w:p>
        </w:tc>
      </w:tr>
      <w:tr w:rsidR="005A2305">
        <w:tc>
          <w:tcPr>
            <w:tcW w:w="2211" w:type="dxa"/>
          </w:tcPr>
          <w:p w:rsidR="005A2305" w:rsidRDefault="005A2305">
            <w:pPr>
              <w:pStyle w:val="ConsPlusNormal"/>
              <w:jc w:val="center"/>
            </w:pPr>
            <w:r>
              <w:t>1.1.1.1.1.7.3</w:t>
            </w:r>
          </w:p>
        </w:tc>
        <w:tc>
          <w:tcPr>
            <w:tcW w:w="2119" w:type="dxa"/>
          </w:tcPr>
          <w:p w:rsidR="005A2305" w:rsidRDefault="005A2305">
            <w:pPr>
              <w:pStyle w:val="ConsPlusNormal"/>
            </w:pPr>
            <w:r>
              <w:t>ул. Гусарова от ул. Солдатова до ул. Лодыгина</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01.11.2018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8614,0</w:t>
            </w:r>
          </w:p>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17312,577</w:t>
            </w:r>
          </w:p>
        </w:tc>
      </w:tr>
      <w:tr w:rsidR="005A2305">
        <w:tc>
          <w:tcPr>
            <w:tcW w:w="2211" w:type="dxa"/>
          </w:tcPr>
          <w:p w:rsidR="005A2305" w:rsidRDefault="005A2305">
            <w:pPr>
              <w:pStyle w:val="ConsPlusNormal"/>
              <w:jc w:val="center"/>
            </w:pPr>
            <w:r>
              <w:t>1.1.1.1.1.7.4</w:t>
            </w:r>
          </w:p>
        </w:tc>
        <w:tc>
          <w:tcPr>
            <w:tcW w:w="2119" w:type="dxa"/>
          </w:tcPr>
          <w:p w:rsidR="005A2305" w:rsidRDefault="005A2305">
            <w:pPr>
              <w:pStyle w:val="ConsPlusNormal"/>
            </w:pPr>
            <w:r>
              <w:t>Южная дамба от ул. Николая Островского до бульвара Гагарина</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01.11.2018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17200,0</w:t>
            </w:r>
          </w:p>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24346,667</w:t>
            </w:r>
          </w:p>
        </w:tc>
      </w:tr>
      <w:tr w:rsidR="005A2305">
        <w:tc>
          <w:tcPr>
            <w:tcW w:w="2211" w:type="dxa"/>
          </w:tcPr>
          <w:p w:rsidR="005A2305" w:rsidRDefault="005A2305">
            <w:pPr>
              <w:pStyle w:val="ConsPlusNormal"/>
              <w:jc w:val="center"/>
            </w:pPr>
            <w:r>
              <w:t>1.1.1.1.1.7.5</w:t>
            </w:r>
          </w:p>
        </w:tc>
        <w:tc>
          <w:tcPr>
            <w:tcW w:w="2119" w:type="dxa"/>
          </w:tcPr>
          <w:p w:rsidR="005A2305" w:rsidRDefault="005A2305">
            <w:pPr>
              <w:pStyle w:val="ConsPlusNormal"/>
            </w:pPr>
            <w:r>
              <w:t>ул. Василия Васильева от ул. Героев Хасана до ул. Карпинского</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01.11.2018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47970,0</w:t>
            </w:r>
          </w:p>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73663,595</w:t>
            </w:r>
          </w:p>
        </w:tc>
      </w:tr>
    </w:tbl>
    <w:p w:rsidR="005A2305" w:rsidRDefault="005A2305">
      <w:pPr>
        <w:pStyle w:val="ConsPlusNormal"/>
        <w:jc w:val="both"/>
      </w:pPr>
    </w:p>
    <w:p w:rsidR="005A2305" w:rsidRDefault="005A2305">
      <w:pPr>
        <w:pStyle w:val="ConsPlusNormal"/>
        <w:ind w:firstLine="540"/>
        <w:jc w:val="both"/>
      </w:pPr>
      <w:r>
        <w:t xml:space="preserve">8.13. </w:t>
      </w:r>
      <w:hyperlink r:id="rId101" w:history="1">
        <w:r>
          <w:rPr>
            <w:color w:val="0000FF"/>
          </w:rPr>
          <w:t>строку 1.1.1.1.1.8</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vMerge w:val="restart"/>
          </w:tcPr>
          <w:p w:rsidR="005A2305" w:rsidRDefault="005A2305">
            <w:pPr>
              <w:pStyle w:val="ConsPlusNormal"/>
              <w:jc w:val="center"/>
            </w:pPr>
            <w:r>
              <w:t>1.1.1.1.1.8</w:t>
            </w:r>
          </w:p>
        </w:tc>
        <w:tc>
          <w:tcPr>
            <w:tcW w:w="2119" w:type="dxa"/>
            <w:vMerge w:val="restart"/>
          </w:tcPr>
          <w:p w:rsidR="005A2305" w:rsidRDefault="005A2305">
            <w:pPr>
              <w:pStyle w:val="ConsPlusNormal"/>
            </w:pPr>
            <w:r>
              <w:t>Содержание и ремонт автомобильных дорог в поселке Новые Ляды</w:t>
            </w:r>
          </w:p>
        </w:tc>
        <w:tc>
          <w:tcPr>
            <w:tcW w:w="1909" w:type="dxa"/>
            <w:vMerge w:val="restart"/>
          </w:tcPr>
          <w:p w:rsidR="005A2305" w:rsidRDefault="005A2305">
            <w:pPr>
              <w:pStyle w:val="ConsPlusNormal"/>
              <w:jc w:val="center"/>
            </w:pPr>
            <w:r>
              <w:t>МКУ "Благоустройство поселка Новые Ляды"</w:t>
            </w:r>
          </w:p>
        </w:tc>
        <w:tc>
          <w:tcPr>
            <w:tcW w:w="1361" w:type="dxa"/>
          </w:tcPr>
          <w:p w:rsidR="005A2305" w:rsidRDefault="005A2305">
            <w:pPr>
              <w:pStyle w:val="ConsPlusNormal"/>
              <w:jc w:val="center"/>
            </w:pPr>
            <w:r>
              <w:t>01.01.2018</w:t>
            </w:r>
          </w:p>
        </w:tc>
        <w:tc>
          <w:tcPr>
            <w:tcW w:w="1361" w:type="dxa"/>
          </w:tcPr>
          <w:p w:rsidR="005A2305" w:rsidRDefault="005A2305">
            <w:pPr>
              <w:pStyle w:val="ConsPlusNormal"/>
              <w:jc w:val="center"/>
            </w:pPr>
            <w:r>
              <w:t>31.12.2018</w:t>
            </w:r>
          </w:p>
        </w:tc>
        <w:tc>
          <w:tcPr>
            <w:tcW w:w="2409" w:type="dxa"/>
          </w:tcPr>
          <w:p w:rsidR="005A2305" w:rsidRDefault="005A2305">
            <w:pPr>
              <w:pStyle w:val="ConsPlusNormal"/>
              <w:jc w:val="center"/>
            </w:pPr>
            <w:r>
              <w:t>площадь автомобильных дорог, находящихся на содержании</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414558,66</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12941,06749</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tcPr>
          <w:p w:rsidR="005A2305" w:rsidRDefault="005A2305">
            <w:pPr>
              <w:pStyle w:val="ConsPlusNormal"/>
              <w:jc w:val="center"/>
            </w:pPr>
            <w:r>
              <w:t xml:space="preserve">площадь проезжей части автомобильных дорог, в отношении которых выполнен </w:t>
            </w:r>
            <w:r>
              <w:lastRenderedPageBreak/>
              <w:t>ремонт</w:t>
            </w:r>
          </w:p>
        </w:tc>
        <w:tc>
          <w:tcPr>
            <w:tcW w:w="851" w:type="dxa"/>
          </w:tcPr>
          <w:p w:rsidR="005A2305" w:rsidRDefault="005A2305">
            <w:pPr>
              <w:pStyle w:val="ConsPlusNormal"/>
              <w:jc w:val="center"/>
            </w:pPr>
            <w:r>
              <w:lastRenderedPageBreak/>
              <w:t>кв. м</w:t>
            </w:r>
          </w:p>
        </w:tc>
        <w:tc>
          <w:tcPr>
            <w:tcW w:w="1417" w:type="dxa"/>
          </w:tcPr>
          <w:p w:rsidR="005A2305" w:rsidRDefault="005A2305">
            <w:pPr>
              <w:pStyle w:val="ConsPlusNormal"/>
              <w:jc w:val="center"/>
            </w:pPr>
            <w:r>
              <w:t>21113,2</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11869,53251</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tcPr>
          <w:p w:rsidR="005A2305" w:rsidRDefault="005A2305">
            <w:pPr>
              <w:pStyle w:val="ConsPlusNormal"/>
              <w:jc w:val="center"/>
            </w:pPr>
            <w:r>
              <w:t>01.02.2018</w:t>
            </w:r>
          </w:p>
        </w:tc>
        <w:tc>
          <w:tcPr>
            <w:tcW w:w="1361" w:type="dxa"/>
          </w:tcPr>
          <w:p w:rsidR="005A2305" w:rsidRDefault="005A2305">
            <w:pPr>
              <w:pStyle w:val="ConsPlusNormal"/>
              <w:jc w:val="center"/>
            </w:pPr>
            <w:r>
              <w:t>25.12.2018</w:t>
            </w:r>
          </w:p>
        </w:tc>
        <w:tc>
          <w:tcPr>
            <w:tcW w:w="2409" w:type="dxa"/>
          </w:tcPr>
          <w:p w:rsidR="005A2305" w:rsidRDefault="005A2305">
            <w:pPr>
              <w:pStyle w:val="ConsPlusNormal"/>
              <w:jc w:val="center"/>
            </w:pPr>
            <w:r>
              <w:t>количество кронированных деревьев</w:t>
            </w:r>
          </w:p>
        </w:tc>
        <w:tc>
          <w:tcPr>
            <w:tcW w:w="851" w:type="dxa"/>
          </w:tcPr>
          <w:p w:rsidR="005A2305" w:rsidRDefault="005A2305">
            <w:pPr>
              <w:pStyle w:val="ConsPlusNormal"/>
              <w:jc w:val="center"/>
            </w:pPr>
            <w:r>
              <w:t>ед.</w:t>
            </w:r>
          </w:p>
        </w:tc>
        <w:tc>
          <w:tcPr>
            <w:tcW w:w="1417" w:type="dxa"/>
          </w:tcPr>
          <w:p w:rsidR="005A2305" w:rsidRDefault="005A2305">
            <w:pPr>
              <w:pStyle w:val="ConsPlusNormal"/>
              <w:jc w:val="center"/>
            </w:pPr>
            <w:r>
              <w:t>23</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123,800</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tcPr>
          <w:p w:rsidR="005A2305" w:rsidRDefault="005A2305">
            <w:pPr>
              <w:pStyle w:val="ConsPlusNormal"/>
              <w:jc w:val="center"/>
            </w:pPr>
            <w:r>
              <w:t>10.01.2018</w:t>
            </w:r>
          </w:p>
        </w:tc>
        <w:tc>
          <w:tcPr>
            <w:tcW w:w="1361" w:type="dxa"/>
          </w:tcPr>
          <w:p w:rsidR="005A2305" w:rsidRDefault="005A2305">
            <w:pPr>
              <w:pStyle w:val="ConsPlusNormal"/>
              <w:jc w:val="center"/>
            </w:pPr>
            <w:r>
              <w:t>25.12.2018</w:t>
            </w:r>
          </w:p>
        </w:tc>
        <w:tc>
          <w:tcPr>
            <w:tcW w:w="2409" w:type="dxa"/>
          </w:tcPr>
          <w:p w:rsidR="005A2305" w:rsidRDefault="005A2305">
            <w:pPr>
              <w:pStyle w:val="ConsPlusNormal"/>
              <w:jc w:val="center"/>
            </w:pPr>
            <w:r>
              <w:t>количество ликвидированных аварийных (упавших) деревьев</w:t>
            </w:r>
          </w:p>
        </w:tc>
        <w:tc>
          <w:tcPr>
            <w:tcW w:w="851" w:type="dxa"/>
          </w:tcPr>
          <w:p w:rsidR="005A2305" w:rsidRDefault="005A2305">
            <w:pPr>
              <w:pStyle w:val="ConsPlusNormal"/>
              <w:jc w:val="center"/>
            </w:pPr>
            <w:r>
              <w:t>ед.</w:t>
            </w:r>
          </w:p>
        </w:tc>
        <w:tc>
          <w:tcPr>
            <w:tcW w:w="1417" w:type="dxa"/>
          </w:tcPr>
          <w:p w:rsidR="005A2305" w:rsidRDefault="005A2305">
            <w:pPr>
              <w:pStyle w:val="ConsPlusNormal"/>
              <w:jc w:val="center"/>
            </w:pPr>
            <w:r>
              <w:t>8</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54,700</w:t>
            </w:r>
          </w:p>
        </w:tc>
      </w:tr>
    </w:tbl>
    <w:p w:rsidR="005A2305" w:rsidRDefault="005A2305">
      <w:pPr>
        <w:pStyle w:val="ConsPlusNormal"/>
        <w:jc w:val="both"/>
      </w:pPr>
    </w:p>
    <w:p w:rsidR="005A2305" w:rsidRDefault="005A2305">
      <w:pPr>
        <w:pStyle w:val="ConsPlusNormal"/>
        <w:ind w:firstLine="540"/>
        <w:jc w:val="both"/>
      </w:pPr>
      <w:r>
        <w:t xml:space="preserve">8.14. после строки 1.1.1.1.1.8 </w:t>
      </w:r>
      <w:hyperlink r:id="rId102" w:history="1">
        <w:r>
          <w:rPr>
            <w:color w:val="0000FF"/>
          </w:rPr>
          <w:t>дополнить</w:t>
        </w:r>
      </w:hyperlink>
      <w:r>
        <w:t xml:space="preserve"> строкой 1.1.1.1.1.8.1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rmal"/>
              <w:jc w:val="center"/>
            </w:pPr>
            <w:r>
              <w:t>1.1.1.1.1.8.1</w:t>
            </w:r>
          </w:p>
        </w:tc>
        <w:tc>
          <w:tcPr>
            <w:tcW w:w="2119" w:type="dxa"/>
            <w:tcBorders>
              <w:top w:val="single" w:sz="4" w:space="0" w:color="auto"/>
              <w:bottom w:val="single" w:sz="4" w:space="0" w:color="auto"/>
            </w:tcBorders>
          </w:tcPr>
          <w:p w:rsidR="005A2305" w:rsidRDefault="005A2305">
            <w:pPr>
              <w:pStyle w:val="ConsPlusNormal"/>
            </w:pPr>
            <w:r>
              <w:t>ул. Комсомольская от ул. Полевой до ул. Коммунистической</w:t>
            </w:r>
          </w:p>
        </w:tc>
        <w:tc>
          <w:tcPr>
            <w:tcW w:w="1909" w:type="dxa"/>
            <w:tcBorders>
              <w:top w:val="single" w:sz="4" w:space="0" w:color="auto"/>
              <w:bottom w:val="single" w:sz="4" w:space="0" w:color="auto"/>
            </w:tcBorders>
          </w:tcPr>
          <w:p w:rsidR="005A2305" w:rsidRDefault="005A2305">
            <w:pPr>
              <w:pStyle w:val="ConsPlusNormal"/>
              <w:jc w:val="center"/>
            </w:pPr>
            <w:r>
              <w:t>МКУ "Благоустройство поселка Новые Ляды"</w:t>
            </w:r>
          </w:p>
        </w:tc>
        <w:tc>
          <w:tcPr>
            <w:tcW w:w="1361" w:type="dxa"/>
            <w:tcBorders>
              <w:top w:val="single" w:sz="4" w:space="0" w:color="auto"/>
              <w:bottom w:val="single" w:sz="4" w:space="0" w:color="auto"/>
            </w:tcBorders>
          </w:tcPr>
          <w:p w:rsidR="005A2305" w:rsidRDefault="005A2305">
            <w:pPr>
              <w:pStyle w:val="ConsPlusNormal"/>
              <w:jc w:val="center"/>
            </w:pPr>
            <w:r>
              <w:t>15.04.2018</w:t>
            </w:r>
          </w:p>
        </w:tc>
        <w:tc>
          <w:tcPr>
            <w:tcW w:w="1361" w:type="dxa"/>
            <w:tcBorders>
              <w:top w:val="single" w:sz="4" w:space="0" w:color="auto"/>
              <w:bottom w:val="single" w:sz="4" w:space="0" w:color="auto"/>
            </w:tcBorders>
          </w:tcPr>
          <w:p w:rsidR="005A2305" w:rsidRDefault="005A2305">
            <w:pPr>
              <w:pStyle w:val="ConsPlusNormal"/>
              <w:jc w:val="center"/>
            </w:pPr>
            <w:r>
              <w:t>01.11.2018</w:t>
            </w:r>
          </w:p>
        </w:tc>
        <w:tc>
          <w:tcPr>
            <w:tcW w:w="2409" w:type="dxa"/>
            <w:tcBorders>
              <w:top w:val="single" w:sz="4" w:space="0" w:color="auto"/>
              <w:bottom w:val="single" w:sz="4" w:space="0" w:color="auto"/>
            </w:tcBorders>
          </w:tcPr>
          <w:p w:rsidR="005A2305" w:rsidRDefault="005A2305">
            <w:pPr>
              <w:pStyle w:val="ConsPlusNormal"/>
              <w:jc w:val="center"/>
            </w:pPr>
            <w:r>
              <w:t>площадь проезжей части автомобильных дорог, в отношении которых выполнен ремонт</w:t>
            </w:r>
          </w:p>
        </w:tc>
        <w:tc>
          <w:tcPr>
            <w:tcW w:w="851" w:type="dxa"/>
            <w:tcBorders>
              <w:top w:val="single" w:sz="4" w:space="0" w:color="auto"/>
              <w:bottom w:val="single" w:sz="4" w:space="0" w:color="auto"/>
            </w:tcBorders>
          </w:tcPr>
          <w:p w:rsidR="005A2305" w:rsidRDefault="005A2305">
            <w:pPr>
              <w:pStyle w:val="ConsPlusNormal"/>
              <w:jc w:val="center"/>
            </w:pPr>
            <w:r>
              <w:t>кв. м</w:t>
            </w:r>
          </w:p>
        </w:tc>
        <w:tc>
          <w:tcPr>
            <w:tcW w:w="1417" w:type="dxa"/>
            <w:tcBorders>
              <w:top w:val="single" w:sz="4" w:space="0" w:color="auto"/>
              <w:bottom w:val="single" w:sz="4" w:space="0" w:color="auto"/>
            </w:tcBorders>
          </w:tcPr>
          <w:p w:rsidR="005A2305" w:rsidRDefault="005A2305">
            <w:pPr>
              <w:pStyle w:val="ConsPlusNormal"/>
              <w:jc w:val="center"/>
            </w:pPr>
            <w:r>
              <w:t>11400,0</w:t>
            </w:r>
          </w:p>
        </w:tc>
        <w:tc>
          <w:tcPr>
            <w:tcW w:w="1644" w:type="dxa"/>
            <w:tcBorders>
              <w:top w:val="single" w:sz="4" w:space="0" w:color="auto"/>
              <w:bottom w:val="single" w:sz="4" w:space="0" w:color="auto"/>
            </w:tcBorders>
          </w:tcPr>
          <w:p w:rsidR="005A2305" w:rsidRDefault="005A2305">
            <w:pPr>
              <w:pStyle w:val="ConsPlusNormal"/>
              <w:jc w:val="center"/>
            </w:pPr>
            <w:r>
              <w:t>бюджет Российской Федерации</w:t>
            </w:r>
          </w:p>
        </w:tc>
        <w:tc>
          <w:tcPr>
            <w:tcW w:w="1757" w:type="dxa"/>
            <w:tcBorders>
              <w:top w:val="single" w:sz="4" w:space="0" w:color="auto"/>
              <w:bottom w:val="single" w:sz="4" w:space="0" w:color="auto"/>
            </w:tcBorders>
          </w:tcPr>
          <w:p w:rsidR="005A2305" w:rsidRDefault="005A2305">
            <w:pPr>
              <w:pStyle w:val="ConsPlusNormal"/>
              <w:jc w:val="center"/>
            </w:pPr>
            <w:r>
              <w:t>14980,000</w:t>
            </w:r>
          </w:p>
        </w:tc>
      </w:tr>
    </w:tbl>
    <w:p w:rsidR="005A2305" w:rsidRDefault="005A2305">
      <w:pPr>
        <w:pStyle w:val="ConsPlusNormal"/>
        <w:jc w:val="both"/>
      </w:pPr>
    </w:p>
    <w:p w:rsidR="005A2305" w:rsidRDefault="005A2305">
      <w:pPr>
        <w:pStyle w:val="ConsPlusNonformat"/>
        <w:jc w:val="both"/>
      </w:pPr>
      <w:r>
        <w:t xml:space="preserve">    8.15.      после      строки     1.1.1.1.1.9     </w:t>
      </w:r>
      <w:hyperlink r:id="rId103" w:history="1">
        <w:r>
          <w:rPr>
            <w:color w:val="0000FF"/>
          </w:rPr>
          <w:t>дополнить</w:t>
        </w:r>
      </w:hyperlink>
      <w:r>
        <w:t xml:space="preserve">     строками</w:t>
      </w:r>
    </w:p>
    <w:p w:rsidR="005A2305" w:rsidRDefault="005A2305">
      <w:pPr>
        <w:pStyle w:val="ConsPlusNonformat"/>
        <w:jc w:val="both"/>
      </w:pPr>
      <w:r>
        <w:t xml:space="preserve">           1            4</w:t>
      </w:r>
    </w:p>
    <w:p w:rsidR="005A2305" w:rsidRDefault="005A2305">
      <w:pPr>
        <w:pStyle w:val="ConsPlusNonformat"/>
        <w:jc w:val="both"/>
      </w:pPr>
      <w:r>
        <w:t>1.1.1.1.1.9 -1.1.1.1.1.9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vMerge w:val="restart"/>
          </w:tcPr>
          <w:p w:rsidR="005A2305" w:rsidRDefault="005A2305">
            <w:pPr>
              <w:pStyle w:val="ConsPlusNonformat"/>
              <w:jc w:val="both"/>
            </w:pPr>
            <w:r>
              <w:t xml:space="preserve">           1</w:t>
            </w:r>
          </w:p>
          <w:p w:rsidR="005A2305" w:rsidRDefault="005A2305">
            <w:pPr>
              <w:pStyle w:val="ConsPlusNonformat"/>
              <w:jc w:val="both"/>
            </w:pPr>
            <w:r>
              <w:t>1.1.1.1.1.9</w:t>
            </w:r>
          </w:p>
        </w:tc>
        <w:tc>
          <w:tcPr>
            <w:tcW w:w="2119" w:type="dxa"/>
            <w:vMerge w:val="restart"/>
          </w:tcPr>
          <w:p w:rsidR="005A2305" w:rsidRDefault="005A2305">
            <w:pPr>
              <w:pStyle w:val="ConsPlusNormal"/>
            </w:pPr>
            <w:r>
              <w:t>ул. Луначарского от ул. Попова до ул. Куйбышева</w:t>
            </w:r>
          </w:p>
        </w:tc>
        <w:tc>
          <w:tcPr>
            <w:tcW w:w="1909" w:type="dxa"/>
            <w:vMerge w:val="restart"/>
          </w:tcPr>
          <w:p w:rsidR="005A2305" w:rsidRDefault="005A2305">
            <w:pPr>
              <w:pStyle w:val="ConsPlusNormal"/>
              <w:jc w:val="center"/>
            </w:pPr>
            <w:r>
              <w:t>МКУ "Пермблагоустройство"</w:t>
            </w:r>
          </w:p>
        </w:tc>
        <w:tc>
          <w:tcPr>
            <w:tcW w:w="1361" w:type="dxa"/>
            <w:vMerge w:val="restart"/>
          </w:tcPr>
          <w:p w:rsidR="005A2305" w:rsidRDefault="005A2305">
            <w:pPr>
              <w:pStyle w:val="ConsPlusNormal"/>
              <w:jc w:val="center"/>
            </w:pPr>
            <w:r>
              <w:t>15.04.2018</w:t>
            </w:r>
          </w:p>
        </w:tc>
        <w:tc>
          <w:tcPr>
            <w:tcW w:w="1361" w:type="dxa"/>
            <w:vMerge w:val="restart"/>
          </w:tcPr>
          <w:p w:rsidR="005A2305" w:rsidRDefault="005A2305">
            <w:pPr>
              <w:pStyle w:val="ConsPlusNormal"/>
              <w:jc w:val="center"/>
            </w:pPr>
            <w:r>
              <w:t>15.10.2018</w:t>
            </w:r>
          </w:p>
        </w:tc>
        <w:tc>
          <w:tcPr>
            <w:tcW w:w="2409" w:type="dxa"/>
            <w:vMerge w:val="restart"/>
          </w:tcPr>
          <w:p w:rsidR="005A2305" w:rsidRDefault="005A2305">
            <w:pPr>
              <w:pStyle w:val="ConsPlusNormal"/>
              <w:jc w:val="center"/>
            </w:pPr>
            <w:r>
              <w:t>площадь проезжей части автомобильных дорог, в отношении которых выполнен ремонт</w:t>
            </w:r>
          </w:p>
        </w:tc>
        <w:tc>
          <w:tcPr>
            <w:tcW w:w="851" w:type="dxa"/>
            <w:vMerge w:val="restart"/>
          </w:tcPr>
          <w:p w:rsidR="005A2305" w:rsidRDefault="005A2305">
            <w:pPr>
              <w:pStyle w:val="ConsPlusNormal"/>
              <w:jc w:val="center"/>
            </w:pPr>
            <w:r>
              <w:t>кв. м</w:t>
            </w:r>
          </w:p>
        </w:tc>
        <w:tc>
          <w:tcPr>
            <w:tcW w:w="1417" w:type="dxa"/>
            <w:vMerge w:val="restart"/>
          </w:tcPr>
          <w:p w:rsidR="005A2305" w:rsidRDefault="005A2305">
            <w:pPr>
              <w:pStyle w:val="ConsPlusNormal"/>
              <w:jc w:val="center"/>
            </w:pPr>
            <w:r>
              <w:t>4960,0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1699,715</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vMerge/>
          </w:tcPr>
          <w:p w:rsidR="005A2305" w:rsidRDefault="005A2305"/>
        </w:tc>
        <w:tc>
          <w:tcPr>
            <w:tcW w:w="1361" w:type="dxa"/>
            <w:vMerge/>
          </w:tcPr>
          <w:p w:rsidR="005A2305" w:rsidRDefault="005A2305"/>
        </w:tc>
        <w:tc>
          <w:tcPr>
            <w:tcW w:w="2409" w:type="dxa"/>
            <w:vMerge/>
          </w:tcPr>
          <w:p w:rsidR="005A2305" w:rsidRDefault="005A2305"/>
        </w:tc>
        <w:tc>
          <w:tcPr>
            <w:tcW w:w="851" w:type="dxa"/>
            <w:vMerge/>
          </w:tcPr>
          <w:p w:rsidR="005A2305" w:rsidRDefault="005A2305"/>
        </w:tc>
        <w:tc>
          <w:tcPr>
            <w:tcW w:w="1417" w:type="dxa"/>
            <w:vMerge/>
          </w:tcPr>
          <w:p w:rsidR="005A2305" w:rsidRDefault="005A2305"/>
        </w:tc>
        <w:tc>
          <w:tcPr>
            <w:tcW w:w="1644" w:type="dxa"/>
          </w:tcPr>
          <w:p w:rsidR="005A2305" w:rsidRDefault="005A2305">
            <w:pPr>
              <w:pStyle w:val="ConsPlusNormal"/>
              <w:jc w:val="center"/>
            </w:pPr>
            <w:r>
              <w:t>бюджет Пермского края</w:t>
            </w:r>
          </w:p>
        </w:tc>
        <w:tc>
          <w:tcPr>
            <w:tcW w:w="1757" w:type="dxa"/>
          </w:tcPr>
          <w:p w:rsidR="005A2305" w:rsidRDefault="005A2305">
            <w:pPr>
              <w:pStyle w:val="ConsPlusNormal"/>
              <w:jc w:val="center"/>
            </w:pPr>
            <w:r>
              <w:t>5058,595</w:t>
            </w:r>
          </w:p>
        </w:tc>
      </w:tr>
      <w:tr w:rsidR="005A2305">
        <w:tc>
          <w:tcPr>
            <w:tcW w:w="2211" w:type="dxa"/>
            <w:vMerge w:val="restart"/>
          </w:tcPr>
          <w:p w:rsidR="005A2305" w:rsidRDefault="005A2305">
            <w:pPr>
              <w:pStyle w:val="ConsPlusNonformat"/>
              <w:jc w:val="both"/>
            </w:pPr>
            <w:r>
              <w:t xml:space="preserve">           2</w:t>
            </w:r>
          </w:p>
          <w:p w:rsidR="005A2305" w:rsidRDefault="005A2305">
            <w:pPr>
              <w:pStyle w:val="ConsPlusNonformat"/>
              <w:jc w:val="both"/>
            </w:pPr>
            <w:r>
              <w:t>1.1.1.1.1.9</w:t>
            </w:r>
          </w:p>
        </w:tc>
        <w:tc>
          <w:tcPr>
            <w:tcW w:w="2119" w:type="dxa"/>
            <w:vMerge w:val="restart"/>
          </w:tcPr>
          <w:p w:rsidR="005A2305" w:rsidRDefault="005A2305">
            <w:pPr>
              <w:pStyle w:val="ConsPlusNormal"/>
            </w:pPr>
            <w:r>
              <w:t>ул. Сибирская от ул. Екатерининской до ул. Пушкина</w:t>
            </w:r>
          </w:p>
        </w:tc>
        <w:tc>
          <w:tcPr>
            <w:tcW w:w="1909" w:type="dxa"/>
            <w:vMerge/>
          </w:tcPr>
          <w:p w:rsidR="005A2305" w:rsidRDefault="005A2305"/>
        </w:tc>
        <w:tc>
          <w:tcPr>
            <w:tcW w:w="1361" w:type="dxa"/>
            <w:vMerge w:val="restart"/>
          </w:tcPr>
          <w:p w:rsidR="005A2305" w:rsidRDefault="005A2305">
            <w:pPr>
              <w:pStyle w:val="ConsPlusNormal"/>
              <w:jc w:val="center"/>
            </w:pPr>
            <w:r>
              <w:t>15.04.2018</w:t>
            </w:r>
          </w:p>
        </w:tc>
        <w:tc>
          <w:tcPr>
            <w:tcW w:w="1361" w:type="dxa"/>
            <w:vMerge w:val="restart"/>
          </w:tcPr>
          <w:p w:rsidR="005A2305" w:rsidRDefault="005A2305">
            <w:pPr>
              <w:pStyle w:val="ConsPlusNormal"/>
              <w:jc w:val="center"/>
            </w:pPr>
            <w:r>
              <w:t>15.10.2018</w:t>
            </w:r>
          </w:p>
        </w:tc>
        <w:tc>
          <w:tcPr>
            <w:tcW w:w="2409" w:type="dxa"/>
            <w:vMerge/>
          </w:tcPr>
          <w:p w:rsidR="005A2305" w:rsidRDefault="005A2305"/>
        </w:tc>
        <w:tc>
          <w:tcPr>
            <w:tcW w:w="851" w:type="dxa"/>
            <w:vMerge w:val="restart"/>
          </w:tcPr>
          <w:p w:rsidR="005A2305" w:rsidRDefault="005A2305">
            <w:pPr>
              <w:pStyle w:val="ConsPlusNormal"/>
              <w:jc w:val="center"/>
            </w:pPr>
            <w:r>
              <w:t>кв. м</w:t>
            </w:r>
          </w:p>
        </w:tc>
        <w:tc>
          <w:tcPr>
            <w:tcW w:w="1417" w:type="dxa"/>
            <w:vMerge w:val="restart"/>
          </w:tcPr>
          <w:p w:rsidR="005A2305" w:rsidRDefault="005A2305">
            <w:pPr>
              <w:pStyle w:val="ConsPlusNormal"/>
              <w:jc w:val="center"/>
            </w:pPr>
            <w:r>
              <w:t>4919,0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1673,980</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vMerge/>
          </w:tcPr>
          <w:p w:rsidR="005A2305" w:rsidRDefault="005A2305"/>
        </w:tc>
        <w:tc>
          <w:tcPr>
            <w:tcW w:w="1361" w:type="dxa"/>
            <w:vMerge/>
          </w:tcPr>
          <w:p w:rsidR="005A2305" w:rsidRDefault="005A2305"/>
        </w:tc>
        <w:tc>
          <w:tcPr>
            <w:tcW w:w="2409" w:type="dxa"/>
            <w:vMerge/>
          </w:tcPr>
          <w:p w:rsidR="005A2305" w:rsidRDefault="005A2305"/>
        </w:tc>
        <w:tc>
          <w:tcPr>
            <w:tcW w:w="851" w:type="dxa"/>
            <w:vMerge/>
          </w:tcPr>
          <w:p w:rsidR="005A2305" w:rsidRDefault="005A2305"/>
        </w:tc>
        <w:tc>
          <w:tcPr>
            <w:tcW w:w="1417" w:type="dxa"/>
            <w:vMerge/>
          </w:tcPr>
          <w:p w:rsidR="005A2305" w:rsidRDefault="005A2305"/>
        </w:tc>
        <w:tc>
          <w:tcPr>
            <w:tcW w:w="1644" w:type="dxa"/>
          </w:tcPr>
          <w:p w:rsidR="005A2305" w:rsidRDefault="005A2305">
            <w:pPr>
              <w:pStyle w:val="ConsPlusNormal"/>
              <w:jc w:val="center"/>
            </w:pPr>
            <w:r>
              <w:t xml:space="preserve">бюджет </w:t>
            </w:r>
            <w:r>
              <w:lastRenderedPageBreak/>
              <w:t>Пермского края</w:t>
            </w:r>
          </w:p>
        </w:tc>
        <w:tc>
          <w:tcPr>
            <w:tcW w:w="1757" w:type="dxa"/>
          </w:tcPr>
          <w:p w:rsidR="005A2305" w:rsidRDefault="005A2305">
            <w:pPr>
              <w:pStyle w:val="ConsPlusNormal"/>
              <w:jc w:val="center"/>
            </w:pPr>
            <w:r>
              <w:lastRenderedPageBreak/>
              <w:t>4982,006</w:t>
            </w:r>
          </w:p>
        </w:tc>
      </w:tr>
      <w:tr w:rsidR="005A2305">
        <w:tc>
          <w:tcPr>
            <w:tcW w:w="2211" w:type="dxa"/>
            <w:vMerge w:val="restart"/>
          </w:tcPr>
          <w:p w:rsidR="005A2305" w:rsidRDefault="005A2305">
            <w:pPr>
              <w:pStyle w:val="ConsPlusNonformat"/>
              <w:jc w:val="both"/>
            </w:pPr>
            <w:r>
              <w:t xml:space="preserve">           3</w:t>
            </w:r>
          </w:p>
          <w:p w:rsidR="005A2305" w:rsidRDefault="005A2305">
            <w:pPr>
              <w:pStyle w:val="ConsPlusNonformat"/>
              <w:jc w:val="both"/>
            </w:pPr>
            <w:r>
              <w:t>1.1.1.1.1.9</w:t>
            </w:r>
          </w:p>
        </w:tc>
        <w:tc>
          <w:tcPr>
            <w:tcW w:w="2119" w:type="dxa"/>
            <w:vMerge w:val="restart"/>
          </w:tcPr>
          <w:p w:rsidR="005A2305" w:rsidRDefault="005A2305">
            <w:pPr>
              <w:pStyle w:val="ConsPlusNormal"/>
            </w:pPr>
            <w:r>
              <w:t>ул. Попова от ул. Монастырской до ул. Петропавловской</w:t>
            </w:r>
          </w:p>
        </w:tc>
        <w:tc>
          <w:tcPr>
            <w:tcW w:w="1909" w:type="dxa"/>
            <w:vMerge/>
          </w:tcPr>
          <w:p w:rsidR="005A2305" w:rsidRDefault="005A2305"/>
        </w:tc>
        <w:tc>
          <w:tcPr>
            <w:tcW w:w="1361" w:type="dxa"/>
            <w:vMerge w:val="restart"/>
          </w:tcPr>
          <w:p w:rsidR="005A2305" w:rsidRDefault="005A2305">
            <w:pPr>
              <w:pStyle w:val="ConsPlusNormal"/>
              <w:jc w:val="center"/>
            </w:pPr>
            <w:r>
              <w:t>15.04.2018</w:t>
            </w:r>
          </w:p>
        </w:tc>
        <w:tc>
          <w:tcPr>
            <w:tcW w:w="1361" w:type="dxa"/>
            <w:vMerge w:val="restart"/>
          </w:tcPr>
          <w:p w:rsidR="005A2305" w:rsidRDefault="005A2305">
            <w:pPr>
              <w:pStyle w:val="ConsPlusNormal"/>
              <w:jc w:val="center"/>
            </w:pPr>
            <w:r>
              <w:t>15.10.2018</w:t>
            </w:r>
          </w:p>
        </w:tc>
        <w:tc>
          <w:tcPr>
            <w:tcW w:w="2409" w:type="dxa"/>
            <w:vMerge/>
          </w:tcPr>
          <w:p w:rsidR="005A2305" w:rsidRDefault="005A2305"/>
        </w:tc>
        <w:tc>
          <w:tcPr>
            <w:tcW w:w="851" w:type="dxa"/>
            <w:vMerge w:val="restart"/>
          </w:tcPr>
          <w:p w:rsidR="005A2305" w:rsidRDefault="005A2305">
            <w:pPr>
              <w:pStyle w:val="ConsPlusNormal"/>
              <w:jc w:val="center"/>
            </w:pPr>
            <w:r>
              <w:t>кв. м</w:t>
            </w:r>
          </w:p>
        </w:tc>
        <w:tc>
          <w:tcPr>
            <w:tcW w:w="1417" w:type="dxa"/>
            <w:vMerge w:val="restart"/>
          </w:tcPr>
          <w:p w:rsidR="005A2305" w:rsidRDefault="005A2305">
            <w:pPr>
              <w:pStyle w:val="ConsPlusNormal"/>
              <w:jc w:val="center"/>
            </w:pPr>
            <w:r>
              <w:t>5813,1</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1933,916</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vMerge/>
          </w:tcPr>
          <w:p w:rsidR="005A2305" w:rsidRDefault="005A2305"/>
        </w:tc>
        <w:tc>
          <w:tcPr>
            <w:tcW w:w="1361" w:type="dxa"/>
            <w:vMerge/>
          </w:tcPr>
          <w:p w:rsidR="005A2305" w:rsidRDefault="005A2305"/>
        </w:tc>
        <w:tc>
          <w:tcPr>
            <w:tcW w:w="2409" w:type="dxa"/>
            <w:vMerge/>
          </w:tcPr>
          <w:p w:rsidR="005A2305" w:rsidRDefault="005A2305"/>
        </w:tc>
        <w:tc>
          <w:tcPr>
            <w:tcW w:w="851" w:type="dxa"/>
            <w:vMerge/>
          </w:tcPr>
          <w:p w:rsidR="005A2305" w:rsidRDefault="005A2305"/>
        </w:tc>
        <w:tc>
          <w:tcPr>
            <w:tcW w:w="1417" w:type="dxa"/>
            <w:vMerge/>
          </w:tcPr>
          <w:p w:rsidR="005A2305" w:rsidRDefault="005A2305"/>
        </w:tc>
        <w:tc>
          <w:tcPr>
            <w:tcW w:w="1644" w:type="dxa"/>
          </w:tcPr>
          <w:p w:rsidR="005A2305" w:rsidRDefault="005A2305">
            <w:pPr>
              <w:pStyle w:val="ConsPlusNormal"/>
              <w:jc w:val="center"/>
            </w:pPr>
            <w:r>
              <w:t>бюджет Пермского края</w:t>
            </w:r>
          </w:p>
        </w:tc>
        <w:tc>
          <w:tcPr>
            <w:tcW w:w="1757" w:type="dxa"/>
          </w:tcPr>
          <w:p w:rsidR="005A2305" w:rsidRDefault="005A2305">
            <w:pPr>
              <w:pStyle w:val="ConsPlusNormal"/>
              <w:jc w:val="center"/>
            </w:pPr>
            <w:r>
              <w:t>5755,611</w:t>
            </w:r>
          </w:p>
        </w:tc>
      </w:tr>
      <w:tr w:rsidR="005A2305">
        <w:tc>
          <w:tcPr>
            <w:tcW w:w="2211" w:type="dxa"/>
            <w:vMerge w:val="restart"/>
          </w:tcPr>
          <w:p w:rsidR="005A2305" w:rsidRDefault="005A2305">
            <w:pPr>
              <w:pStyle w:val="ConsPlusNonformat"/>
              <w:jc w:val="both"/>
            </w:pPr>
            <w:r>
              <w:t xml:space="preserve">           4</w:t>
            </w:r>
          </w:p>
          <w:p w:rsidR="005A2305" w:rsidRDefault="005A2305">
            <w:pPr>
              <w:pStyle w:val="ConsPlusNonformat"/>
              <w:jc w:val="both"/>
            </w:pPr>
            <w:r>
              <w:t>1.1.1.1.1.9</w:t>
            </w:r>
          </w:p>
        </w:tc>
        <w:tc>
          <w:tcPr>
            <w:tcW w:w="2119" w:type="dxa"/>
            <w:vMerge w:val="restart"/>
          </w:tcPr>
          <w:p w:rsidR="005A2305" w:rsidRDefault="005A2305">
            <w:pPr>
              <w:pStyle w:val="ConsPlusNormal"/>
            </w:pPr>
            <w:r>
              <w:t>ул. Попова от ул. Пермской до ул. Пушкина</w:t>
            </w:r>
          </w:p>
        </w:tc>
        <w:tc>
          <w:tcPr>
            <w:tcW w:w="1909" w:type="dxa"/>
            <w:vMerge/>
          </w:tcPr>
          <w:p w:rsidR="005A2305" w:rsidRDefault="005A2305"/>
        </w:tc>
        <w:tc>
          <w:tcPr>
            <w:tcW w:w="1361" w:type="dxa"/>
            <w:vMerge w:val="restart"/>
          </w:tcPr>
          <w:p w:rsidR="005A2305" w:rsidRDefault="005A2305">
            <w:pPr>
              <w:pStyle w:val="ConsPlusNormal"/>
              <w:jc w:val="center"/>
            </w:pPr>
            <w:r>
              <w:t>15.04.2018</w:t>
            </w:r>
          </w:p>
        </w:tc>
        <w:tc>
          <w:tcPr>
            <w:tcW w:w="1361" w:type="dxa"/>
            <w:vMerge w:val="restart"/>
          </w:tcPr>
          <w:p w:rsidR="005A2305" w:rsidRDefault="005A2305">
            <w:pPr>
              <w:pStyle w:val="ConsPlusNormal"/>
              <w:jc w:val="center"/>
            </w:pPr>
            <w:r>
              <w:t>15.10.2018</w:t>
            </w:r>
          </w:p>
        </w:tc>
        <w:tc>
          <w:tcPr>
            <w:tcW w:w="2409" w:type="dxa"/>
            <w:vMerge/>
          </w:tcPr>
          <w:p w:rsidR="005A2305" w:rsidRDefault="005A2305"/>
        </w:tc>
        <w:tc>
          <w:tcPr>
            <w:tcW w:w="851" w:type="dxa"/>
            <w:vMerge w:val="restart"/>
          </w:tcPr>
          <w:p w:rsidR="005A2305" w:rsidRDefault="005A2305">
            <w:pPr>
              <w:pStyle w:val="ConsPlusNormal"/>
              <w:jc w:val="center"/>
            </w:pPr>
            <w:r>
              <w:t>кв. м</w:t>
            </w:r>
          </w:p>
        </w:tc>
        <w:tc>
          <w:tcPr>
            <w:tcW w:w="1417" w:type="dxa"/>
            <w:vMerge w:val="restart"/>
          </w:tcPr>
          <w:p w:rsidR="005A2305" w:rsidRDefault="005A2305">
            <w:pPr>
              <w:pStyle w:val="ConsPlusNormal"/>
              <w:jc w:val="center"/>
            </w:pPr>
            <w:r>
              <w:t>9270,2</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3092,389</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vMerge/>
          </w:tcPr>
          <w:p w:rsidR="005A2305" w:rsidRDefault="005A2305"/>
        </w:tc>
        <w:tc>
          <w:tcPr>
            <w:tcW w:w="1361" w:type="dxa"/>
            <w:vMerge/>
          </w:tcPr>
          <w:p w:rsidR="005A2305" w:rsidRDefault="005A2305"/>
        </w:tc>
        <w:tc>
          <w:tcPr>
            <w:tcW w:w="2409" w:type="dxa"/>
            <w:vMerge/>
          </w:tcPr>
          <w:p w:rsidR="005A2305" w:rsidRDefault="005A2305"/>
        </w:tc>
        <w:tc>
          <w:tcPr>
            <w:tcW w:w="851" w:type="dxa"/>
            <w:vMerge/>
          </w:tcPr>
          <w:p w:rsidR="005A2305" w:rsidRDefault="005A2305"/>
        </w:tc>
        <w:tc>
          <w:tcPr>
            <w:tcW w:w="1417" w:type="dxa"/>
            <w:vMerge/>
          </w:tcPr>
          <w:p w:rsidR="005A2305" w:rsidRDefault="005A2305"/>
        </w:tc>
        <w:tc>
          <w:tcPr>
            <w:tcW w:w="1644" w:type="dxa"/>
          </w:tcPr>
          <w:p w:rsidR="005A2305" w:rsidRDefault="005A2305">
            <w:pPr>
              <w:pStyle w:val="ConsPlusNormal"/>
              <w:jc w:val="center"/>
            </w:pPr>
            <w:r>
              <w:t>бюджет Пермского края</w:t>
            </w:r>
          </w:p>
        </w:tc>
        <w:tc>
          <w:tcPr>
            <w:tcW w:w="1757" w:type="dxa"/>
          </w:tcPr>
          <w:p w:rsidR="005A2305" w:rsidRDefault="005A2305">
            <w:pPr>
              <w:pStyle w:val="ConsPlusNormal"/>
              <w:jc w:val="center"/>
            </w:pPr>
            <w:r>
              <w:t>9203,788</w:t>
            </w:r>
          </w:p>
        </w:tc>
      </w:tr>
    </w:tbl>
    <w:p w:rsidR="005A2305" w:rsidRDefault="005A2305">
      <w:pPr>
        <w:pStyle w:val="ConsPlusNormal"/>
        <w:jc w:val="both"/>
      </w:pPr>
    </w:p>
    <w:p w:rsidR="005A2305" w:rsidRDefault="005A2305">
      <w:pPr>
        <w:pStyle w:val="ConsPlusNormal"/>
        <w:ind w:firstLine="540"/>
        <w:jc w:val="both"/>
      </w:pPr>
      <w:r>
        <w:t xml:space="preserve">8.16. </w:t>
      </w:r>
      <w:hyperlink r:id="rId104" w:history="1">
        <w:r>
          <w:rPr>
            <w:color w:val="0000FF"/>
          </w:rPr>
          <w:t>строку 1.1.1.1.1.10.1</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rmal"/>
              <w:jc w:val="center"/>
            </w:pPr>
            <w:r>
              <w:t>1.1.1.1.1.10.1</w:t>
            </w:r>
          </w:p>
        </w:tc>
        <w:tc>
          <w:tcPr>
            <w:tcW w:w="2119" w:type="dxa"/>
            <w:tcBorders>
              <w:top w:val="single" w:sz="4" w:space="0" w:color="auto"/>
              <w:bottom w:val="single" w:sz="4" w:space="0" w:color="auto"/>
            </w:tcBorders>
          </w:tcPr>
          <w:p w:rsidR="005A2305" w:rsidRDefault="005A2305">
            <w:pPr>
              <w:pStyle w:val="ConsPlusNormal"/>
            </w:pPr>
            <w:r>
              <w:t>Инвентаризация и паспортизация бесхозяйных автомобильных дорог в Дзержинском районе</w:t>
            </w:r>
          </w:p>
        </w:tc>
        <w:tc>
          <w:tcPr>
            <w:tcW w:w="1909" w:type="dxa"/>
            <w:tcBorders>
              <w:top w:val="single" w:sz="4" w:space="0" w:color="auto"/>
              <w:bottom w:val="single" w:sz="4" w:space="0" w:color="auto"/>
            </w:tcBorders>
          </w:tcPr>
          <w:p w:rsidR="005A2305" w:rsidRDefault="005A2305">
            <w:pPr>
              <w:pStyle w:val="ConsPlusNormal"/>
              <w:jc w:val="center"/>
            </w:pPr>
            <w:r>
              <w:t>администрация Дзержинского района города Перми</w:t>
            </w:r>
          </w:p>
        </w:tc>
        <w:tc>
          <w:tcPr>
            <w:tcW w:w="1361" w:type="dxa"/>
            <w:tcBorders>
              <w:top w:val="single" w:sz="4" w:space="0" w:color="auto"/>
              <w:bottom w:val="single" w:sz="4" w:space="0" w:color="auto"/>
            </w:tcBorders>
          </w:tcPr>
          <w:p w:rsidR="005A2305" w:rsidRDefault="005A2305">
            <w:pPr>
              <w:pStyle w:val="ConsPlusNormal"/>
              <w:jc w:val="center"/>
            </w:pPr>
            <w:r>
              <w:t>10.01.2018</w:t>
            </w:r>
          </w:p>
        </w:tc>
        <w:tc>
          <w:tcPr>
            <w:tcW w:w="1361" w:type="dxa"/>
            <w:tcBorders>
              <w:top w:val="single" w:sz="4" w:space="0" w:color="auto"/>
              <w:bottom w:val="single" w:sz="4" w:space="0" w:color="auto"/>
            </w:tcBorders>
          </w:tcPr>
          <w:p w:rsidR="005A2305" w:rsidRDefault="005A2305">
            <w:pPr>
              <w:pStyle w:val="ConsPlusNormal"/>
              <w:jc w:val="center"/>
            </w:pPr>
            <w:r>
              <w:t>25.12.2018</w:t>
            </w:r>
          </w:p>
        </w:tc>
        <w:tc>
          <w:tcPr>
            <w:tcW w:w="2409" w:type="dxa"/>
            <w:tcBorders>
              <w:top w:val="single" w:sz="4" w:space="0" w:color="auto"/>
              <w:bottom w:val="single" w:sz="4" w:space="0" w:color="auto"/>
            </w:tcBorders>
          </w:tcPr>
          <w:p w:rsidR="005A2305" w:rsidRDefault="005A2305">
            <w:pPr>
              <w:pStyle w:val="ConsPlusNormal"/>
              <w:jc w:val="center"/>
            </w:pPr>
            <w:r>
              <w:t xml:space="preserve">протяженность бесхозяйных автомобильных дорог, поставленных на учет как бесхозяйное имущество в Едином государственном реестре недвижимости (далее - ЕГРН), что подтверждено выпиской из ЕГРН о принятии на учет бесхозяйного недвижимого имущества, выданной Управлением Федеральной службы </w:t>
            </w:r>
            <w:r>
              <w:lastRenderedPageBreak/>
              <w:t>государственной регистрации, кадастра и картографии по Пермскому краю</w:t>
            </w:r>
          </w:p>
        </w:tc>
        <w:tc>
          <w:tcPr>
            <w:tcW w:w="851" w:type="dxa"/>
            <w:tcBorders>
              <w:top w:val="single" w:sz="4" w:space="0" w:color="auto"/>
              <w:bottom w:val="single" w:sz="4" w:space="0" w:color="auto"/>
            </w:tcBorders>
          </w:tcPr>
          <w:p w:rsidR="005A2305" w:rsidRDefault="005A2305">
            <w:pPr>
              <w:pStyle w:val="ConsPlusNormal"/>
              <w:jc w:val="center"/>
            </w:pPr>
            <w:r>
              <w:lastRenderedPageBreak/>
              <w:t>км</w:t>
            </w:r>
          </w:p>
        </w:tc>
        <w:tc>
          <w:tcPr>
            <w:tcW w:w="1417" w:type="dxa"/>
            <w:tcBorders>
              <w:top w:val="single" w:sz="4" w:space="0" w:color="auto"/>
              <w:bottom w:val="single" w:sz="4" w:space="0" w:color="auto"/>
            </w:tcBorders>
          </w:tcPr>
          <w:p w:rsidR="005A2305" w:rsidRDefault="005A2305">
            <w:pPr>
              <w:pStyle w:val="ConsPlusNormal"/>
              <w:jc w:val="center"/>
            </w:pPr>
            <w:r>
              <w:t>2,8</w:t>
            </w:r>
          </w:p>
        </w:tc>
        <w:tc>
          <w:tcPr>
            <w:tcW w:w="1644"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57" w:type="dxa"/>
            <w:tcBorders>
              <w:top w:val="single" w:sz="4" w:space="0" w:color="auto"/>
              <w:bottom w:val="single" w:sz="4" w:space="0" w:color="auto"/>
            </w:tcBorders>
          </w:tcPr>
          <w:p w:rsidR="005A2305" w:rsidRDefault="005A2305">
            <w:pPr>
              <w:pStyle w:val="ConsPlusNormal"/>
              <w:jc w:val="center"/>
            </w:pPr>
            <w:r>
              <w:t>85,200</w:t>
            </w:r>
          </w:p>
        </w:tc>
      </w:tr>
    </w:tbl>
    <w:p w:rsidR="005A2305" w:rsidRDefault="005A2305">
      <w:pPr>
        <w:pStyle w:val="ConsPlusNormal"/>
        <w:jc w:val="both"/>
      </w:pPr>
    </w:p>
    <w:p w:rsidR="005A2305" w:rsidRDefault="005A2305">
      <w:pPr>
        <w:pStyle w:val="ConsPlusNormal"/>
        <w:ind w:firstLine="540"/>
        <w:jc w:val="both"/>
      </w:pPr>
      <w:r>
        <w:t xml:space="preserve">8.17. </w:t>
      </w:r>
      <w:hyperlink r:id="rId105" w:history="1">
        <w:r>
          <w:rPr>
            <w:color w:val="0000FF"/>
          </w:rPr>
          <w:t>строку 1.1.1.1.1.12</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vMerge w:val="restart"/>
          </w:tcPr>
          <w:p w:rsidR="005A2305" w:rsidRDefault="005A2305">
            <w:pPr>
              <w:pStyle w:val="ConsPlusNormal"/>
              <w:jc w:val="center"/>
            </w:pPr>
            <w:r>
              <w:t>1.1.1.1.1.12</w:t>
            </w:r>
          </w:p>
        </w:tc>
        <w:tc>
          <w:tcPr>
            <w:tcW w:w="2119" w:type="dxa"/>
            <w:vMerge w:val="restart"/>
          </w:tcPr>
          <w:p w:rsidR="005A2305" w:rsidRDefault="005A2305">
            <w:pPr>
              <w:pStyle w:val="ConsPlusNormal"/>
            </w:pPr>
            <w:r>
              <w:t>Выполнение мероприятий по землеотводу</w:t>
            </w:r>
          </w:p>
        </w:tc>
        <w:tc>
          <w:tcPr>
            <w:tcW w:w="1909" w:type="dxa"/>
            <w:vMerge w:val="restart"/>
          </w:tcPr>
          <w:p w:rsidR="005A2305" w:rsidRDefault="005A2305">
            <w:pPr>
              <w:pStyle w:val="ConsPlusNormal"/>
              <w:jc w:val="center"/>
            </w:pPr>
            <w:r>
              <w:t>МКУ "Пермблагоустройство"</w:t>
            </w:r>
          </w:p>
        </w:tc>
        <w:tc>
          <w:tcPr>
            <w:tcW w:w="1361" w:type="dxa"/>
            <w:vMerge w:val="restart"/>
          </w:tcPr>
          <w:p w:rsidR="005A2305" w:rsidRDefault="005A2305">
            <w:pPr>
              <w:pStyle w:val="ConsPlusNormal"/>
              <w:jc w:val="center"/>
            </w:pPr>
            <w:r>
              <w:t>10.01.2018</w:t>
            </w:r>
          </w:p>
        </w:tc>
        <w:tc>
          <w:tcPr>
            <w:tcW w:w="1361" w:type="dxa"/>
            <w:vMerge w:val="restart"/>
          </w:tcPr>
          <w:p w:rsidR="005A2305" w:rsidRDefault="005A2305">
            <w:pPr>
              <w:pStyle w:val="ConsPlusNormal"/>
              <w:jc w:val="center"/>
            </w:pPr>
            <w:r>
              <w:t>25.12.2018</w:t>
            </w:r>
          </w:p>
        </w:tc>
        <w:tc>
          <w:tcPr>
            <w:tcW w:w="2409" w:type="dxa"/>
          </w:tcPr>
          <w:p w:rsidR="005A2305" w:rsidRDefault="005A2305">
            <w:pPr>
              <w:pStyle w:val="ConsPlusNormal"/>
              <w:jc w:val="center"/>
            </w:pPr>
            <w:r>
              <w:t>площадь земельных участков, занятых автомобильными дорогами, в отношении которых выполнены мероприятия по землеотводу</w:t>
            </w:r>
          </w:p>
        </w:tc>
        <w:tc>
          <w:tcPr>
            <w:tcW w:w="851" w:type="dxa"/>
          </w:tcPr>
          <w:p w:rsidR="005A2305" w:rsidRDefault="005A2305">
            <w:pPr>
              <w:pStyle w:val="ConsPlusNormal"/>
              <w:jc w:val="center"/>
            </w:pPr>
            <w:r>
              <w:t>тыс. кв. м</w:t>
            </w:r>
          </w:p>
        </w:tc>
        <w:tc>
          <w:tcPr>
            <w:tcW w:w="1417" w:type="dxa"/>
          </w:tcPr>
          <w:p w:rsidR="005A2305" w:rsidRDefault="005A2305">
            <w:pPr>
              <w:pStyle w:val="ConsPlusNormal"/>
              <w:jc w:val="center"/>
            </w:pPr>
            <w:r>
              <w:t>166,3</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2633,316</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vMerge/>
          </w:tcPr>
          <w:p w:rsidR="005A2305" w:rsidRDefault="005A2305"/>
        </w:tc>
        <w:tc>
          <w:tcPr>
            <w:tcW w:w="1361" w:type="dxa"/>
            <w:vMerge/>
          </w:tcPr>
          <w:p w:rsidR="005A2305" w:rsidRDefault="005A2305"/>
        </w:tc>
        <w:tc>
          <w:tcPr>
            <w:tcW w:w="2409" w:type="dxa"/>
          </w:tcPr>
          <w:p w:rsidR="005A2305" w:rsidRDefault="005A2305">
            <w:pPr>
              <w:pStyle w:val="ConsPlusNormal"/>
              <w:jc w:val="center"/>
            </w:pPr>
            <w:r>
              <w:t>протяженность земельных участков, занятых автомобильными дорогами, в отношении которых выполнены мероприятия по землеотводу (неисполнение показателя в 2017 году)</w:t>
            </w:r>
          </w:p>
        </w:tc>
        <w:tc>
          <w:tcPr>
            <w:tcW w:w="851" w:type="dxa"/>
          </w:tcPr>
          <w:p w:rsidR="005A2305" w:rsidRDefault="005A2305">
            <w:pPr>
              <w:pStyle w:val="ConsPlusNormal"/>
              <w:jc w:val="center"/>
            </w:pPr>
            <w:r>
              <w:t>км</w:t>
            </w:r>
          </w:p>
        </w:tc>
        <w:tc>
          <w:tcPr>
            <w:tcW w:w="1417" w:type="dxa"/>
          </w:tcPr>
          <w:p w:rsidR="005A2305" w:rsidRDefault="005A2305">
            <w:pPr>
              <w:pStyle w:val="ConsPlusNormal"/>
              <w:jc w:val="center"/>
            </w:pPr>
            <w:r>
              <w:t>60,9</w:t>
            </w:r>
          </w:p>
        </w:tc>
        <w:tc>
          <w:tcPr>
            <w:tcW w:w="1644" w:type="dxa"/>
            <w:vMerge w:val="restart"/>
          </w:tcPr>
          <w:p w:rsidR="005A2305" w:rsidRDefault="005A2305">
            <w:pPr>
              <w:pStyle w:val="ConsPlusNormal"/>
              <w:jc w:val="center"/>
            </w:pPr>
            <w:r>
              <w:t>бюджет города Перми (неиспользованные ассигнования 2017 года)</w:t>
            </w:r>
          </w:p>
        </w:tc>
        <w:tc>
          <w:tcPr>
            <w:tcW w:w="1757" w:type="dxa"/>
            <w:vMerge w:val="restart"/>
          </w:tcPr>
          <w:p w:rsidR="005A2305" w:rsidRDefault="005A2305">
            <w:pPr>
              <w:pStyle w:val="ConsPlusNormal"/>
              <w:jc w:val="center"/>
            </w:pPr>
            <w:r>
              <w:t>1288,68250</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vMerge/>
          </w:tcPr>
          <w:p w:rsidR="005A2305" w:rsidRDefault="005A2305"/>
        </w:tc>
        <w:tc>
          <w:tcPr>
            <w:tcW w:w="1361" w:type="dxa"/>
            <w:vMerge/>
          </w:tcPr>
          <w:p w:rsidR="005A2305" w:rsidRDefault="005A2305"/>
        </w:tc>
        <w:tc>
          <w:tcPr>
            <w:tcW w:w="2409" w:type="dxa"/>
          </w:tcPr>
          <w:p w:rsidR="005A2305" w:rsidRDefault="005A2305">
            <w:pPr>
              <w:pStyle w:val="ConsPlusNormal"/>
              <w:jc w:val="center"/>
            </w:pPr>
            <w:r>
              <w:t xml:space="preserve">количество земельных участков, занятых автомобильными дорогами, в отношении которых выполнены мероприятия по землеотводу </w:t>
            </w:r>
            <w:r>
              <w:lastRenderedPageBreak/>
              <w:t>(неисполнение показателя в 2017 году)</w:t>
            </w:r>
          </w:p>
        </w:tc>
        <w:tc>
          <w:tcPr>
            <w:tcW w:w="851" w:type="dxa"/>
          </w:tcPr>
          <w:p w:rsidR="005A2305" w:rsidRDefault="005A2305">
            <w:pPr>
              <w:pStyle w:val="ConsPlusNormal"/>
              <w:jc w:val="center"/>
            </w:pPr>
            <w:r>
              <w:lastRenderedPageBreak/>
              <w:t>ед.</w:t>
            </w:r>
          </w:p>
        </w:tc>
        <w:tc>
          <w:tcPr>
            <w:tcW w:w="1417" w:type="dxa"/>
          </w:tcPr>
          <w:p w:rsidR="005A2305" w:rsidRDefault="005A2305">
            <w:pPr>
              <w:pStyle w:val="ConsPlusNormal"/>
              <w:jc w:val="center"/>
            </w:pPr>
            <w:r>
              <w:t>1</w:t>
            </w:r>
          </w:p>
        </w:tc>
        <w:tc>
          <w:tcPr>
            <w:tcW w:w="1644" w:type="dxa"/>
            <w:vMerge/>
          </w:tcPr>
          <w:p w:rsidR="005A2305" w:rsidRDefault="005A2305"/>
        </w:tc>
        <w:tc>
          <w:tcPr>
            <w:tcW w:w="1757" w:type="dxa"/>
            <w:vMerge/>
          </w:tcPr>
          <w:p w:rsidR="005A2305" w:rsidRDefault="005A2305"/>
        </w:tc>
      </w:tr>
    </w:tbl>
    <w:p w:rsidR="005A2305" w:rsidRDefault="005A2305">
      <w:pPr>
        <w:sectPr w:rsidR="005A2305">
          <w:pgSz w:w="16838" w:h="11905" w:orient="landscape"/>
          <w:pgMar w:top="1701" w:right="1134" w:bottom="850" w:left="1134" w:header="0" w:footer="0" w:gutter="0"/>
          <w:cols w:space="720"/>
        </w:sectPr>
      </w:pPr>
    </w:p>
    <w:p w:rsidR="005A2305" w:rsidRDefault="005A2305">
      <w:pPr>
        <w:pStyle w:val="ConsPlusNormal"/>
        <w:jc w:val="both"/>
      </w:pPr>
    </w:p>
    <w:p w:rsidR="005A2305" w:rsidRDefault="005A2305">
      <w:pPr>
        <w:pStyle w:val="ConsPlusNormal"/>
        <w:ind w:firstLine="540"/>
        <w:jc w:val="both"/>
      </w:pPr>
      <w:r>
        <w:t xml:space="preserve">8.18. </w:t>
      </w:r>
      <w:hyperlink r:id="rId106" w:history="1">
        <w:r>
          <w:rPr>
            <w:color w:val="0000FF"/>
          </w:rPr>
          <w:t>строку</w:t>
        </w:r>
      </w:hyperlink>
      <w:r>
        <w:t xml:space="preserve"> "Итого по мероприятию 1.1.1.1.1,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38"/>
        <w:gridCol w:w="1644"/>
        <w:gridCol w:w="1757"/>
      </w:tblGrid>
      <w:tr w:rsidR="005A2305">
        <w:tc>
          <w:tcPr>
            <w:tcW w:w="13638" w:type="dxa"/>
            <w:vMerge w:val="restart"/>
          </w:tcPr>
          <w:p w:rsidR="005A2305" w:rsidRDefault="005A2305">
            <w:pPr>
              <w:pStyle w:val="ConsPlusNormal"/>
            </w:pPr>
            <w:r>
              <w:t>Итого по мероприятию 1.1.1.1.1, в том числе по источникам финансирования</w:t>
            </w:r>
          </w:p>
        </w:tc>
        <w:tc>
          <w:tcPr>
            <w:tcW w:w="1644" w:type="dxa"/>
          </w:tcPr>
          <w:p w:rsidR="005A2305" w:rsidRDefault="005A2305">
            <w:pPr>
              <w:pStyle w:val="ConsPlusNormal"/>
              <w:jc w:val="center"/>
            </w:pPr>
            <w:r>
              <w:t>всего, в том числе</w:t>
            </w:r>
          </w:p>
        </w:tc>
        <w:tc>
          <w:tcPr>
            <w:tcW w:w="1757" w:type="dxa"/>
          </w:tcPr>
          <w:p w:rsidR="005A2305" w:rsidRDefault="005A2305">
            <w:pPr>
              <w:pStyle w:val="ConsPlusNormal"/>
              <w:jc w:val="center"/>
            </w:pPr>
            <w:r>
              <w:t>2168956,09850</w:t>
            </w:r>
          </w:p>
        </w:tc>
      </w:tr>
      <w:tr w:rsidR="005A2305">
        <w:tc>
          <w:tcPr>
            <w:tcW w:w="13638" w:type="dxa"/>
            <w:vMerge/>
          </w:tcPr>
          <w:p w:rsidR="005A2305" w:rsidRDefault="005A2305"/>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1538837,378</w:t>
            </w:r>
          </w:p>
        </w:tc>
      </w:tr>
      <w:tr w:rsidR="005A2305">
        <w:tc>
          <w:tcPr>
            <w:tcW w:w="13638" w:type="dxa"/>
            <w:vMerge/>
          </w:tcPr>
          <w:p w:rsidR="005A2305" w:rsidRDefault="005A2305"/>
        </w:tc>
        <w:tc>
          <w:tcPr>
            <w:tcW w:w="1644" w:type="dxa"/>
          </w:tcPr>
          <w:p w:rsidR="005A2305" w:rsidRDefault="005A2305">
            <w:pPr>
              <w:pStyle w:val="ConsPlusNormal"/>
              <w:jc w:val="center"/>
            </w:pPr>
            <w:r>
              <w:t>бюджет города Перми (неиспользованные ассигнования 2017 года)</w:t>
            </w:r>
          </w:p>
        </w:tc>
        <w:tc>
          <w:tcPr>
            <w:tcW w:w="1757" w:type="dxa"/>
          </w:tcPr>
          <w:p w:rsidR="005A2305" w:rsidRDefault="005A2305">
            <w:pPr>
              <w:pStyle w:val="ConsPlusNormal"/>
              <w:jc w:val="center"/>
            </w:pPr>
            <w:r>
              <w:t>5118,72050</w:t>
            </w:r>
          </w:p>
        </w:tc>
      </w:tr>
      <w:tr w:rsidR="005A2305">
        <w:tc>
          <w:tcPr>
            <w:tcW w:w="13638" w:type="dxa"/>
            <w:vMerge/>
          </w:tcPr>
          <w:p w:rsidR="005A2305" w:rsidRDefault="005A2305"/>
        </w:tc>
        <w:tc>
          <w:tcPr>
            <w:tcW w:w="1644" w:type="dxa"/>
          </w:tcPr>
          <w:p w:rsidR="005A2305" w:rsidRDefault="005A2305">
            <w:pPr>
              <w:pStyle w:val="ConsPlusNormal"/>
              <w:jc w:val="center"/>
            </w:pPr>
            <w:r>
              <w:t>бюджет Пермского края</w:t>
            </w:r>
          </w:p>
        </w:tc>
        <w:tc>
          <w:tcPr>
            <w:tcW w:w="1757" w:type="dxa"/>
          </w:tcPr>
          <w:p w:rsidR="005A2305" w:rsidRDefault="005A2305">
            <w:pPr>
              <w:pStyle w:val="ConsPlusNormal"/>
              <w:jc w:val="center"/>
            </w:pPr>
            <w:r>
              <w:t>25000,000</w:t>
            </w:r>
          </w:p>
        </w:tc>
      </w:tr>
      <w:tr w:rsidR="005A2305">
        <w:tc>
          <w:tcPr>
            <w:tcW w:w="13638" w:type="dxa"/>
            <w:vMerge/>
          </w:tcPr>
          <w:p w:rsidR="005A2305" w:rsidRDefault="005A2305"/>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600000,000</w:t>
            </w:r>
          </w:p>
        </w:tc>
      </w:tr>
    </w:tbl>
    <w:p w:rsidR="005A2305" w:rsidRDefault="005A2305">
      <w:pPr>
        <w:pStyle w:val="ConsPlusNormal"/>
        <w:jc w:val="both"/>
      </w:pPr>
    </w:p>
    <w:p w:rsidR="005A2305" w:rsidRDefault="005A2305">
      <w:pPr>
        <w:pStyle w:val="ConsPlusNormal"/>
        <w:ind w:firstLine="540"/>
        <w:jc w:val="both"/>
      </w:pPr>
      <w:r>
        <w:t xml:space="preserve">8.19. </w:t>
      </w:r>
      <w:hyperlink r:id="rId107" w:history="1">
        <w:r>
          <w:rPr>
            <w:color w:val="0000FF"/>
          </w:rPr>
          <w:t>строку 1.1.1.1.2.1</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vMerge w:val="restart"/>
          </w:tcPr>
          <w:p w:rsidR="005A2305" w:rsidRDefault="005A2305">
            <w:pPr>
              <w:pStyle w:val="ConsPlusNormal"/>
              <w:jc w:val="center"/>
            </w:pPr>
            <w:r>
              <w:t>1.1.1.1.2.1</w:t>
            </w:r>
          </w:p>
        </w:tc>
        <w:tc>
          <w:tcPr>
            <w:tcW w:w="2119" w:type="dxa"/>
            <w:vMerge w:val="restart"/>
          </w:tcPr>
          <w:p w:rsidR="005A2305" w:rsidRDefault="005A2305">
            <w:pPr>
              <w:pStyle w:val="ConsPlusNormal"/>
            </w:pPr>
            <w:r>
              <w:t xml:space="preserve">Субсидии на содержание (обследование, прочистку), паспортизацию ливневой канализации и очистных </w:t>
            </w:r>
            <w:r>
              <w:lastRenderedPageBreak/>
              <w:t>сооружений</w:t>
            </w:r>
          </w:p>
        </w:tc>
        <w:tc>
          <w:tcPr>
            <w:tcW w:w="1909" w:type="dxa"/>
            <w:vMerge w:val="restart"/>
          </w:tcPr>
          <w:p w:rsidR="005A2305" w:rsidRDefault="005A2305">
            <w:pPr>
              <w:pStyle w:val="ConsPlusNormal"/>
              <w:jc w:val="center"/>
            </w:pPr>
            <w:r>
              <w:lastRenderedPageBreak/>
              <w:t>управление внешнего благоустройства</w:t>
            </w:r>
          </w:p>
        </w:tc>
        <w:tc>
          <w:tcPr>
            <w:tcW w:w="1361" w:type="dxa"/>
          </w:tcPr>
          <w:p w:rsidR="005A2305" w:rsidRDefault="005A2305">
            <w:pPr>
              <w:pStyle w:val="ConsPlusNormal"/>
              <w:jc w:val="center"/>
            </w:pPr>
            <w:r>
              <w:t>01.04.2018</w:t>
            </w:r>
          </w:p>
        </w:tc>
        <w:tc>
          <w:tcPr>
            <w:tcW w:w="1361" w:type="dxa"/>
          </w:tcPr>
          <w:p w:rsidR="005A2305" w:rsidRDefault="005A2305">
            <w:pPr>
              <w:pStyle w:val="ConsPlusNormal"/>
              <w:jc w:val="center"/>
            </w:pPr>
            <w:r>
              <w:t>01.11.2018</w:t>
            </w:r>
          </w:p>
        </w:tc>
        <w:tc>
          <w:tcPr>
            <w:tcW w:w="2409" w:type="dxa"/>
          </w:tcPr>
          <w:p w:rsidR="005A2305" w:rsidRDefault="005A2305">
            <w:pPr>
              <w:pStyle w:val="ConsPlusNormal"/>
              <w:jc w:val="center"/>
            </w:pPr>
            <w:r>
              <w:t>протяженность ливневой канализации, находящейся на балансе</w:t>
            </w:r>
          </w:p>
        </w:tc>
        <w:tc>
          <w:tcPr>
            <w:tcW w:w="851" w:type="dxa"/>
          </w:tcPr>
          <w:p w:rsidR="005A2305" w:rsidRDefault="005A2305">
            <w:pPr>
              <w:pStyle w:val="ConsPlusNormal"/>
              <w:jc w:val="center"/>
            </w:pPr>
            <w:r>
              <w:t>км</w:t>
            </w:r>
          </w:p>
        </w:tc>
        <w:tc>
          <w:tcPr>
            <w:tcW w:w="1417" w:type="dxa"/>
          </w:tcPr>
          <w:p w:rsidR="005A2305" w:rsidRDefault="005A2305">
            <w:pPr>
              <w:pStyle w:val="ConsPlusNormal"/>
              <w:jc w:val="center"/>
            </w:pPr>
            <w:r>
              <w:t>174,1</w:t>
            </w:r>
          </w:p>
        </w:tc>
        <w:tc>
          <w:tcPr>
            <w:tcW w:w="1644" w:type="dxa"/>
            <w:vMerge w:val="restart"/>
          </w:tcPr>
          <w:p w:rsidR="005A2305" w:rsidRDefault="005A2305">
            <w:pPr>
              <w:pStyle w:val="ConsPlusNormal"/>
              <w:jc w:val="center"/>
            </w:pPr>
            <w:r>
              <w:t>бюджет города Перми</w:t>
            </w:r>
          </w:p>
        </w:tc>
        <w:tc>
          <w:tcPr>
            <w:tcW w:w="1757" w:type="dxa"/>
            <w:vMerge w:val="restart"/>
          </w:tcPr>
          <w:p w:rsidR="005A2305" w:rsidRDefault="005A2305">
            <w:pPr>
              <w:pStyle w:val="ConsPlusNormal"/>
              <w:jc w:val="center"/>
            </w:pPr>
            <w:r>
              <w:t>53472,600</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tcPr>
          <w:p w:rsidR="005A2305" w:rsidRDefault="005A2305">
            <w:pPr>
              <w:pStyle w:val="ConsPlusNormal"/>
              <w:jc w:val="center"/>
            </w:pPr>
            <w:r>
              <w:t>01.04.2018</w:t>
            </w:r>
          </w:p>
        </w:tc>
        <w:tc>
          <w:tcPr>
            <w:tcW w:w="1361" w:type="dxa"/>
          </w:tcPr>
          <w:p w:rsidR="005A2305" w:rsidRDefault="005A2305">
            <w:pPr>
              <w:pStyle w:val="ConsPlusNormal"/>
              <w:jc w:val="center"/>
            </w:pPr>
            <w:r>
              <w:t>01.11.2018</w:t>
            </w:r>
          </w:p>
        </w:tc>
        <w:tc>
          <w:tcPr>
            <w:tcW w:w="2409" w:type="dxa"/>
          </w:tcPr>
          <w:p w:rsidR="005A2305" w:rsidRDefault="005A2305">
            <w:pPr>
              <w:pStyle w:val="ConsPlusNormal"/>
              <w:jc w:val="center"/>
            </w:pPr>
            <w:r>
              <w:t xml:space="preserve">протяженность ливневой канализации, в отношении которой выполнена прочистка и </w:t>
            </w:r>
            <w:r>
              <w:lastRenderedPageBreak/>
              <w:t>обследование</w:t>
            </w:r>
          </w:p>
        </w:tc>
        <w:tc>
          <w:tcPr>
            <w:tcW w:w="851" w:type="dxa"/>
          </w:tcPr>
          <w:p w:rsidR="005A2305" w:rsidRDefault="005A2305">
            <w:pPr>
              <w:pStyle w:val="ConsPlusNormal"/>
              <w:jc w:val="center"/>
            </w:pPr>
            <w:r>
              <w:lastRenderedPageBreak/>
              <w:t>п. м</w:t>
            </w:r>
          </w:p>
        </w:tc>
        <w:tc>
          <w:tcPr>
            <w:tcW w:w="1417" w:type="dxa"/>
          </w:tcPr>
          <w:p w:rsidR="005A2305" w:rsidRDefault="005A2305">
            <w:pPr>
              <w:pStyle w:val="ConsPlusNormal"/>
              <w:jc w:val="center"/>
            </w:pPr>
            <w:r>
              <w:t>13304,0</w:t>
            </w:r>
          </w:p>
        </w:tc>
        <w:tc>
          <w:tcPr>
            <w:tcW w:w="1644" w:type="dxa"/>
            <w:vMerge/>
          </w:tcPr>
          <w:p w:rsidR="005A2305" w:rsidRDefault="005A2305"/>
        </w:tc>
        <w:tc>
          <w:tcPr>
            <w:tcW w:w="1757" w:type="dxa"/>
            <w:vMerge/>
          </w:tcPr>
          <w:p w:rsidR="005A2305" w:rsidRDefault="005A2305"/>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tcPr>
          <w:p w:rsidR="005A2305" w:rsidRDefault="005A2305">
            <w:pPr>
              <w:pStyle w:val="ConsPlusNormal"/>
              <w:jc w:val="center"/>
            </w:pPr>
            <w:r>
              <w:t>01.04.2018</w:t>
            </w:r>
          </w:p>
        </w:tc>
        <w:tc>
          <w:tcPr>
            <w:tcW w:w="1361" w:type="dxa"/>
          </w:tcPr>
          <w:p w:rsidR="005A2305" w:rsidRDefault="005A2305">
            <w:pPr>
              <w:pStyle w:val="ConsPlusNormal"/>
              <w:jc w:val="center"/>
            </w:pPr>
            <w:r>
              <w:t>01.11.2018</w:t>
            </w:r>
          </w:p>
        </w:tc>
        <w:tc>
          <w:tcPr>
            <w:tcW w:w="2409" w:type="dxa"/>
          </w:tcPr>
          <w:p w:rsidR="005A2305" w:rsidRDefault="005A2305">
            <w:pPr>
              <w:pStyle w:val="ConsPlusNormal"/>
              <w:jc w:val="center"/>
            </w:pPr>
            <w:r>
              <w:t>количество объектов очистных сооружений, в отношении которых осуществляется эксплуатация</w:t>
            </w:r>
          </w:p>
        </w:tc>
        <w:tc>
          <w:tcPr>
            <w:tcW w:w="851" w:type="dxa"/>
          </w:tcPr>
          <w:p w:rsidR="005A2305" w:rsidRDefault="005A2305">
            <w:pPr>
              <w:pStyle w:val="ConsPlusNormal"/>
              <w:jc w:val="center"/>
            </w:pPr>
            <w:r>
              <w:t>ед.</w:t>
            </w:r>
          </w:p>
        </w:tc>
        <w:tc>
          <w:tcPr>
            <w:tcW w:w="1417" w:type="dxa"/>
          </w:tcPr>
          <w:p w:rsidR="005A2305" w:rsidRDefault="005A2305">
            <w:pPr>
              <w:pStyle w:val="ConsPlusNormal"/>
              <w:jc w:val="center"/>
            </w:pPr>
            <w:r>
              <w:t>4</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6927,400</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tcPr>
          <w:p w:rsidR="005A2305" w:rsidRDefault="005A2305">
            <w:pPr>
              <w:pStyle w:val="ConsPlusNormal"/>
              <w:jc w:val="center"/>
            </w:pPr>
            <w:r>
              <w:t>01.04.2018</w:t>
            </w:r>
          </w:p>
        </w:tc>
        <w:tc>
          <w:tcPr>
            <w:tcW w:w="1361" w:type="dxa"/>
          </w:tcPr>
          <w:p w:rsidR="005A2305" w:rsidRDefault="005A2305">
            <w:pPr>
              <w:pStyle w:val="ConsPlusNormal"/>
              <w:jc w:val="center"/>
            </w:pPr>
            <w:r>
              <w:t>25.12.2018</w:t>
            </w:r>
          </w:p>
        </w:tc>
        <w:tc>
          <w:tcPr>
            <w:tcW w:w="2409" w:type="dxa"/>
          </w:tcPr>
          <w:p w:rsidR="005A2305" w:rsidRDefault="005A2305">
            <w:pPr>
              <w:pStyle w:val="ConsPlusNormal"/>
              <w:jc w:val="center"/>
            </w:pPr>
            <w:r>
              <w:t>количество объектов очистных сооружений, в отношении которых проведены работы по инвентаризации, паспортизации</w:t>
            </w:r>
          </w:p>
        </w:tc>
        <w:tc>
          <w:tcPr>
            <w:tcW w:w="851" w:type="dxa"/>
          </w:tcPr>
          <w:p w:rsidR="005A2305" w:rsidRDefault="005A2305">
            <w:pPr>
              <w:pStyle w:val="ConsPlusNormal"/>
              <w:jc w:val="center"/>
            </w:pPr>
            <w:r>
              <w:t>ед.</w:t>
            </w:r>
          </w:p>
        </w:tc>
        <w:tc>
          <w:tcPr>
            <w:tcW w:w="1417" w:type="dxa"/>
          </w:tcPr>
          <w:p w:rsidR="005A2305" w:rsidRDefault="005A2305">
            <w:pPr>
              <w:pStyle w:val="ConsPlusNormal"/>
              <w:jc w:val="center"/>
            </w:pPr>
            <w:r>
              <w:t>1</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334,100</w:t>
            </w:r>
          </w:p>
        </w:tc>
      </w:tr>
    </w:tbl>
    <w:p w:rsidR="005A2305" w:rsidRDefault="005A2305">
      <w:pPr>
        <w:pStyle w:val="ConsPlusNormal"/>
        <w:jc w:val="both"/>
      </w:pPr>
    </w:p>
    <w:p w:rsidR="005A2305" w:rsidRDefault="005A2305">
      <w:pPr>
        <w:pStyle w:val="ConsPlusNormal"/>
        <w:ind w:firstLine="540"/>
        <w:jc w:val="both"/>
      </w:pPr>
      <w:r>
        <w:t xml:space="preserve">8.20. </w:t>
      </w:r>
      <w:hyperlink r:id="rId108" w:history="1">
        <w:r>
          <w:rPr>
            <w:color w:val="0000FF"/>
          </w:rPr>
          <w:t>строку 1.1.1.1.5.1.1</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rmal"/>
              <w:jc w:val="center"/>
            </w:pPr>
            <w:r>
              <w:t>1.1.1.1.5.1.1</w:t>
            </w:r>
          </w:p>
        </w:tc>
        <w:tc>
          <w:tcPr>
            <w:tcW w:w="2119" w:type="dxa"/>
            <w:tcBorders>
              <w:top w:val="single" w:sz="4" w:space="0" w:color="auto"/>
              <w:bottom w:val="single" w:sz="4" w:space="0" w:color="auto"/>
            </w:tcBorders>
          </w:tcPr>
          <w:p w:rsidR="005A2305" w:rsidRDefault="005A2305">
            <w:pPr>
              <w:pStyle w:val="ConsPlusNormal"/>
            </w:pPr>
            <w:r>
              <w:t>ул. Екатерининская от ул. Плеханова до ул. Хохрякова</w:t>
            </w:r>
          </w:p>
        </w:tc>
        <w:tc>
          <w:tcPr>
            <w:tcW w:w="1909" w:type="dxa"/>
            <w:tcBorders>
              <w:top w:val="single" w:sz="4" w:space="0" w:color="auto"/>
              <w:bottom w:val="single" w:sz="4" w:space="0" w:color="auto"/>
            </w:tcBorders>
          </w:tcPr>
          <w:p w:rsidR="005A2305" w:rsidRDefault="005A2305">
            <w:pPr>
              <w:pStyle w:val="ConsPlusNormal"/>
              <w:jc w:val="center"/>
            </w:pPr>
            <w:r>
              <w:t>МКУ "Благоустройство Дзержинского района"</w:t>
            </w:r>
          </w:p>
        </w:tc>
        <w:tc>
          <w:tcPr>
            <w:tcW w:w="1361" w:type="dxa"/>
            <w:tcBorders>
              <w:top w:val="single" w:sz="4" w:space="0" w:color="auto"/>
              <w:bottom w:val="single" w:sz="4" w:space="0" w:color="auto"/>
            </w:tcBorders>
          </w:tcPr>
          <w:p w:rsidR="005A2305" w:rsidRDefault="005A2305">
            <w:pPr>
              <w:pStyle w:val="ConsPlusNormal"/>
              <w:jc w:val="center"/>
            </w:pPr>
            <w:r>
              <w:t>15.04.2018</w:t>
            </w:r>
          </w:p>
        </w:tc>
        <w:tc>
          <w:tcPr>
            <w:tcW w:w="1361" w:type="dxa"/>
            <w:tcBorders>
              <w:top w:val="single" w:sz="4" w:space="0" w:color="auto"/>
              <w:bottom w:val="single" w:sz="4" w:space="0" w:color="auto"/>
            </w:tcBorders>
          </w:tcPr>
          <w:p w:rsidR="005A2305" w:rsidRDefault="005A2305">
            <w:pPr>
              <w:pStyle w:val="ConsPlusNormal"/>
              <w:jc w:val="center"/>
            </w:pPr>
            <w:r>
              <w:t>15.10.2018</w:t>
            </w:r>
          </w:p>
        </w:tc>
        <w:tc>
          <w:tcPr>
            <w:tcW w:w="2409" w:type="dxa"/>
            <w:tcBorders>
              <w:top w:val="single" w:sz="4" w:space="0" w:color="auto"/>
              <w:bottom w:val="single" w:sz="4" w:space="0" w:color="auto"/>
            </w:tcBorders>
          </w:tcPr>
          <w:p w:rsidR="005A2305" w:rsidRDefault="005A2305">
            <w:pPr>
              <w:pStyle w:val="ConsPlusNormal"/>
              <w:jc w:val="center"/>
            </w:pPr>
            <w:r>
              <w:t>площадь пешеходных дорожек и тротуаров, приведенных в нормативное состояние в рамках ремонта</w:t>
            </w:r>
          </w:p>
        </w:tc>
        <w:tc>
          <w:tcPr>
            <w:tcW w:w="851" w:type="dxa"/>
            <w:tcBorders>
              <w:top w:val="single" w:sz="4" w:space="0" w:color="auto"/>
              <w:bottom w:val="single" w:sz="4" w:space="0" w:color="auto"/>
            </w:tcBorders>
          </w:tcPr>
          <w:p w:rsidR="005A2305" w:rsidRDefault="005A2305">
            <w:pPr>
              <w:pStyle w:val="ConsPlusNormal"/>
              <w:jc w:val="center"/>
            </w:pPr>
            <w:r>
              <w:t>кв. м</w:t>
            </w:r>
          </w:p>
        </w:tc>
        <w:tc>
          <w:tcPr>
            <w:tcW w:w="1417" w:type="dxa"/>
            <w:tcBorders>
              <w:top w:val="single" w:sz="4" w:space="0" w:color="auto"/>
              <w:bottom w:val="single" w:sz="4" w:space="0" w:color="auto"/>
            </w:tcBorders>
          </w:tcPr>
          <w:p w:rsidR="005A2305" w:rsidRDefault="005A2305">
            <w:pPr>
              <w:pStyle w:val="ConsPlusNormal"/>
              <w:jc w:val="center"/>
            </w:pPr>
            <w:r>
              <w:t>910,5</w:t>
            </w:r>
          </w:p>
        </w:tc>
        <w:tc>
          <w:tcPr>
            <w:tcW w:w="1644"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57" w:type="dxa"/>
            <w:tcBorders>
              <w:top w:val="single" w:sz="4" w:space="0" w:color="auto"/>
              <w:bottom w:val="single" w:sz="4" w:space="0" w:color="auto"/>
            </w:tcBorders>
          </w:tcPr>
          <w:p w:rsidR="005A2305" w:rsidRDefault="005A2305">
            <w:pPr>
              <w:pStyle w:val="ConsPlusNormal"/>
              <w:jc w:val="center"/>
            </w:pPr>
            <w:r>
              <w:t>1420,48872</w:t>
            </w:r>
          </w:p>
        </w:tc>
      </w:tr>
    </w:tbl>
    <w:p w:rsidR="005A2305" w:rsidRDefault="005A2305">
      <w:pPr>
        <w:pStyle w:val="ConsPlusNormal"/>
        <w:jc w:val="both"/>
      </w:pPr>
    </w:p>
    <w:p w:rsidR="005A2305" w:rsidRDefault="005A2305">
      <w:pPr>
        <w:pStyle w:val="ConsPlusNonformat"/>
        <w:jc w:val="both"/>
      </w:pPr>
      <w:r>
        <w:t xml:space="preserve">    8.21.     после     строки     1.1.1.1.5.1.1     </w:t>
      </w:r>
      <w:hyperlink r:id="rId109" w:history="1">
        <w:r>
          <w:rPr>
            <w:color w:val="0000FF"/>
          </w:rPr>
          <w:t>дополнить</w:t>
        </w:r>
      </w:hyperlink>
      <w:r>
        <w:t xml:space="preserve">     строками</w:t>
      </w:r>
    </w:p>
    <w:p w:rsidR="005A2305" w:rsidRDefault="005A2305">
      <w:pPr>
        <w:pStyle w:val="ConsPlusNonformat"/>
        <w:jc w:val="both"/>
      </w:pPr>
      <w:r>
        <w:t xml:space="preserve">             1              7</w:t>
      </w:r>
    </w:p>
    <w:p w:rsidR="005A2305" w:rsidRDefault="005A2305">
      <w:pPr>
        <w:pStyle w:val="ConsPlusNonformat"/>
        <w:jc w:val="both"/>
      </w:pPr>
      <w:r>
        <w:t>1.1.1.1.5.1.1 -1.1.1.1.5.1.1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Pr>
          <w:p w:rsidR="005A2305" w:rsidRDefault="005A2305">
            <w:pPr>
              <w:pStyle w:val="ConsPlusNonformat"/>
              <w:jc w:val="both"/>
            </w:pPr>
            <w:r>
              <w:t xml:space="preserve">             1</w:t>
            </w:r>
          </w:p>
          <w:p w:rsidR="005A2305" w:rsidRDefault="005A2305">
            <w:pPr>
              <w:pStyle w:val="ConsPlusNonformat"/>
              <w:jc w:val="both"/>
            </w:pPr>
            <w:r>
              <w:t>1.1.1.1.5.1.1</w:t>
            </w:r>
          </w:p>
        </w:tc>
        <w:tc>
          <w:tcPr>
            <w:tcW w:w="2119" w:type="dxa"/>
          </w:tcPr>
          <w:p w:rsidR="005A2305" w:rsidRDefault="005A2305">
            <w:pPr>
              <w:pStyle w:val="ConsPlusNormal"/>
            </w:pPr>
            <w:r>
              <w:t>ул. Боровая от ул. Гатчинской в сторону ДКЖ</w:t>
            </w:r>
          </w:p>
        </w:tc>
        <w:tc>
          <w:tcPr>
            <w:tcW w:w="1909" w:type="dxa"/>
            <w:vMerge w:val="restart"/>
          </w:tcPr>
          <w:p w:rsidR="005A2305" w:rsidRDefault="005A2305">
            <w:pPr>
              <w:pStyle w:val="ConsPlusNormal"/>
              <w:jc w:val="center"/>
            </w:pPr>
            <w:r>
              <w:t>МКУ "Благоустройство Дзержинского района"</w:t>
            </w:r>
          </w:p>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val="restart"/>
          </w:tcPr>
          <w:p w:rsidR="005A2305" w:rsidRDefault="005A2305">
            <w:pPr>
              <w:pStyle w:val="ConsPlusNormal"/>
              <w:jc w:val="center"/>
            </w:pPr>
            <w:r>
              <w:t>площадь пешеходных дорожек и тротуаров, приведенных в нормативное состояние в рамках ремонта</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74,0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125,02742</w:t>
            </w:r>
          </w:p>
        </w:tc>
      </w:tr>
      <w:tr w:rsidR="005A2305">
        <w:tc>
          <w:tcPr>
            <w:tcW w:w="2211" w:type="dxa"/>
          </w:tcPr>
          <w:p w:rsidR="005A2305" w:rsidRDefault="005A2305">
            <w:pPr>
              <w:pStyle w:val="ConsPlusNonformat"/>
              <w:jc w:val="both"/>
            </w:pPr>
            <w:r>
              <w:t xml:space="preserve">             2</w:t>
            </w:r>
          </w:p>
          <w:p w:rsidR="005A2305" w:rsidRDefault="005A2305">
            <w:pPr>
              <w:pStyle w:val="ConsPlusNonformat"/>
              <w:jc w:val="both"/>
            </w:pPr>
            <w:r>
              <w:t>1.1.1.1.5.1.1</w:t>
            </w:r>
          </w:p>
        </w:tc>
        <w:tc>
          <w:tcPr>
            <w:tcW w:w="2119" w:type="dxa"/>
          </w:tcPr>
          <w:p w:rsidR="005A2305" w:rsidRDefault="005A2305">
            <w:pPr>
              <w:pStyle w:val="ConsPlusNormal"/>
            </w:pPr>
            <w:r>
              <w:t xml:space="preserve">ул. Гатчинская от ул. Переселенческой до </w:t>
            </w:r>
            <w:r>
              <w:lastRenderedPageBreak/>
              <w:t>ул. Боровой</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561,0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1161,97196</w:t>
            </w:r>
          </w:p>
        </w:tc>
      </w:tr>
      <w:tr w:rsidR="005A2305">
        <w:tc>
          <w:tcPr>
            <w:tcW w:w="2211" w:type="dxa"/>
          </w:tcPr>
          <w:p w:rsidR="005A2305" w:rsidRDefault="005A2305">
            <w:pPr>
              <w:pStyle w:val="ConsPlusNonformat"/>
              <w:jc w:val="both"/>
            </w:pPr>
            <w:r>
              <w:t xml:space="preserve">             3</w:t>
            </w:r>
          </w:p>
          <w:p w:rsidR="005A2305" w:rsidRDefault="005A2305">
            <w:pPr>
              <w:pStyle w:val="ConsPlusNonformat"/>
              <w:jc w:val="both"/>
            </w:pPr>
            <w:r>
              <w:t>1.1.1.1.5.1.1</w:t>
            </w:r>
          </w:p>
        </w:tc>
        <w:tc>
          <w:tcPr>
            <w:tcW w:w="2119" w:type="dxa"/>
          </w:tcPr>
          <w:p w:rsidR="005A2305" w:rsidRDefault="005A2305">
            <w:pPr>
              <w:pStyle w:val="ConsPlusNormal"/>
            </w:pPr>
            <w:r>
              <w:t>ул. Углеуральская от ул. Василия Каменского до ул. Боровой</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190,0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371,17608</w:t>
            </w:r>
          </w:p>
        </w:tc>
      </w:tr>
      <w:tr w:rsidR="005A2305">
        <w:tc>
          <w:tcPr>
            <w:tcW w:w="2211" w:type="dxa"/>
          </w:tcPr>
          <w:p w:rsidR="005A2305" w:rsidRDefault="005A2305">
            <w:pPr>
              <w:pStyle w:val="ConsPlusNonformat"/>
              <w:jc w:val="both"/>
            </w:pPr>
            <w:r>
              <w:t xml:space="preserve">             4</w:t>
            </w:r>
          </w:p>
          <w:p w:rsidR="005A2305" w:rsidRDefault="005A2305">
            <w:pPr>
              <w:pStyle w:val="ConsPlusNonformat"/>
              <w:jc w:val="both"/>
            </w:pPr>
            <w:r>
              <w:t>1.1.1.1.5.1.1</w:t>
            </w:r>
          </w:p>
        </w:tc>
        <w:tc>
          <w:tcPr>
            <w:tcW w:w="2119" w:type="dxa"/>
          </w:tcPr>
          <w:p w:rsidR="005A2305" w:rsidRDefault="005A2305">
            <w:pPr>
              <w:pStyle w:val="ConsPlusNormal"/>
            </w:pPr>
            <w:r>
              <w:t>ул. Вагонная от остановки "Школа N 55" до ул. Хабаровской</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240,0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452,21966</w:t>
            </w:r>
          </w:p>
        </w:tc>
      </w:tr>
      <w:tr w:rsidR="005A2305">
        <w:tc>
          <w:tcPr>
            <w:tcW w:w="2211" w:type="dxa"/>
          </w:tcPr>
          <w:p w:rsidR="005A2305" w:rsidRDefault="005A2305">
            <w:pPr>
              <w:pStyle w:val="ConsPlusNonformat"/>
              <w:jc w:val="both"/>
            </w:pPr>
            <w:r>
              <w:t xml:space="preserve">             5</w:t>
            </w:r>
          </w:p>
          <w:p w:rsidR="005A2305" w:rsidRDefault="005A2305">
            <w:pPr>
              <w:pStyle w:val="ConsPlusNonformat"/>
              <w:jc w:val="both"/>
            </w:pPr>
            <w:r>
              <w:t>1.1.1.1.5.1.1</w:t>
            </w:r>
          </w:p>
        </w:tc>
        <w:tc>
          <w:tcPr>
            <w:tcW w:w="2119" w:type="dxa"/>
          </w:tcPr>
          <w:p w:rsidR="005A2305" w:rsidRDefault="005A2305">
            <w:pPr>
              <w:pStyle w:val="ConsPlusNormal"/>
            </w:pPr>
            <w:r>
              <w:t>обустройство подхода к пешеходному переходу по ул. 1-й Красноборской, 35</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86,0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156,32474</w:t>
            </w:r>
          </w:p>
        </w:tc>
      </w:tr>
      <w:tr w:rsidR="005A2305">
        <w:tc>
          <w:tcPr>
            <w:tcW w:w="2211" w:type="dxa"/>
          </w:tcPr>
          <w:p w:rsidR="005A2305" w:rsidRDefault="005A2305">
            <w:pPr>
              <w:pStyle w:val="ConsPlusNonformat"/>
              <w:jc w:val="both"/>
            </w:pPr>
            <w:r>
              <w:t xml:space="preserve">             6</w:t>
            </w:r>
          </w:p>
          <w:p w:rsidR="005A2305" w:rsidRDefault="005A2305">
            <w:pPr>
              <w:pStyle w:val="ConsPlusNonformat"/>
              <w:jc w:val="both"/>
            </w:pPr>
            <w:r>
              <w:t>1.1.1.1.5.1.1</w:t>
            </w:r>
          </w:p>
        </w:tc>
        <w:tc>
          <w:tcPr>
            <w:tcW w:w="2119" w:type="dxa"/>
          </w:tcPr>
          <w:p w:rsidR="005A2305" w:rsidRDefault="005A2305">
            <w:pPr>
              <w:pStyle w:val="ConsPlusNormal"/>
            </w:pPr>
            <w:r>
              <w:t>обустройство подхода к пешеходному переходу по ул. Мильчакова, 27</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47,5</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92,20874</w:t>
            </w:r>
          </w:p>
        </w:tc>
      </w:tr>
      <w:tr w:rsidR="005A2305">
        <w:tc>
          <w:tcPr>
            <w:tcW w:w="2211" w:type="dxa"/>
          </w:tcPr>
          <w:p w:rsidR="005A2305" w:rsidRDefault="005A2305">
            <w:pPr>
              <w:pStyle w:val="ConsPlusNonformat"/>
              <w:jc w:val="both"/>
            </w:pPr>
            <w:r>
              <w:t xml:space="preserve">             7</w:t>
            </w:r>
          </w:p>
          <w:p w:rsidR="005A2305" w:rsidRDefault="005A2305">
            <w:pPr>
              <w:pStyle w:val="ConsPlusNonformat"/>
              <w:jc w:val="both"/>
            </w:pPr>
            <w:r>
              <w:t>1.1.1.1.5.1.1</w:t>
            </w:r>
          </w:p>
        </w:tc>
        <w:tc>
          <w:tcPr>
            <w:tcW w:w="2119" w:type="dxa"/>
          </w:tcPr>
          <w:p w:rsidR="005A2305" w:rsidRDefault="005A2305">
            <w:pPr>
              <w:pStyle w:val="ConsPlusNormal"/>
            </w:pPr>
            <w:r>
              <w:t>обустройство подхода к пешеходному переходу по ул. Мильчакова, 33</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57,6</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113,78268</w:t>
            </w:r>
          </w:p>
        </w:tc>
      </w:tr>
    </w:tbl>
    <w:p w:rsidR="005A2305" w:rsidRDefault="005A2305">
      <w:pPr>
        <w:pStyle w:val="ConsPlusNormal"/>
        <w:jc w:val="both"/>
      </w:pPr>
    </w:p>
    <w:p w:rsidR="005A2305" w:rsidRDefault="005A2305">
      <w:pPr>
        <w:pStyle w:val="ConsPlusNormal"/>
        <w:ind w:firstLine="540"/>
        <w:jc w:val="both"/>
      </w:pPr>
      <w:r>
        <w:t xml:space="preserve">8.22. </w:t>
      </w:r>
      <w:hyperlink r:id="rId110" w:history="1">
        <w:r>
          <w:rPr>
            <w:color w:val="0000FF"/>
          </w:rPr>
          <w:t>строку 1.1.1.1.5.1.2</w:t>
        </w:r>
      </w:hyperlink>
      <w:r>
        <w:t xml:space="preserve"> изложить в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rmal"/>
              <w:jc w:val="center"/>
            </w:pPr>
            <w:r>
              <w:t>1.1.1.1.5.1.2</w:t>
            </w:r>
          </w:p>
        </w:tc>
        <w:tc>
          <w:tcPr>
            <w:tcW w:w="2119" w:type="dxa"/>
            <w:tcBorders>
              <w:top w:val="single" w:sz="4" w:space="0" w:color="auto"/>
              <w:bottom w:val="single" w:sz="4" w:space="0" w:color="auto"/>
            </w:tcBorders>
          </w:tcPr>
          <w:p w:rsidR="005A2305" w:rsidRDefault="005A2305">
            <w:pPr>
              <w:pStyle w:val="ConsPlusNormal"/>
            </w:pPr>
            <w:r>
              <w:t xml:space="preserve">Ремонт газонов вдоль тротуаров, </w:t>
            </w:r>
            <w:r>
              <w:lastRenderedPageBreak/>
              <w:t>пешеходных дорожек</w:t>
            </w:r>
          </w:p>
        </w:tc>
        <w:tc>
          <w:tcPr>
            <w:tcW w:w="1909" w:type="dxa"/>
            <w:tcBorders>
              <w:top w:val="single" w:sz="4" w:space="0" w:color="auto"/>
              <w:bottom w:val="single" w:sz="4" w:space="0" w:color="auto"/>
            </w:tcBorders>
          </w:tcPr>
          <w:p w:rsidR="005A2305" w:rsidRDefault="005A2305">
            <w:pPr>
              <w:pStyle w:val="ConsPlusNormal"/>
              <w:jc w:val="center"/>
            </w:pPr>
            <w:r>
              <w:lastRenderedPageBreak/>
              <w:t xml:space="preserve">МКУ "Благоустройство </w:t>
            </w:r>
            <w:r>
              <w:lastRenderedPageBreak/>
              <w:t>Дзержинского района"</w:t>
            </w:r>
          </w:p>
        </w:tc>
        <w:tc>
          <w:tcPr>
            <w:tcW w:w="1361" w:type="dxa"/>
            <w:tcBorders>
              <w:top w:val="single" w:sz="4" w:space="0" w:color="auto"/>
              <w:bottom w:val="single" w:sz="4" w:space="0" w:color="auto"/>
            </w:tcBorders>
          </w:tcPr>
          <w:p w:rsidR="005A2305" w:rsidRDefault="005A2305">
            <w:pPr>
              <w:pStyle w:val="ConsPlusNormal"/>
              <w:jc w:val="center"/>
            </w:pPr>
            <w:r>
              <w:lastRenderedPageBreak/>
              <w:t>15.04.2018</w:t>
            </w:r>
          </w:p>
        </w:tc>
        <w:tc>
          <w:tcPr>
            <w:tcW w:w="1361" w:type="dxa"/>
            <w:tcBorders>
              <w:top w:val="single" w:sz="4" w:space="0" w:color="auto"/>
              <w:bottom w:val="single" w:sz="4" w:space="0" w:color="auto"/>
            </w:tcBorders>
          </w:tcPr>
          <w:p w:rsidR="005A2305" w:rsidRDefault="005A2305">
            <w:pPr>
              <w:pStyle w:val="ConsPlusNormal"/>
              <w:jc w:val="center"/>
            </w:pPr>
            <w:r>
              <w:t>15.10.2018</w:t>
            </w:r>
          </w:p>
        </w:tc>
        <w:tc>
          <w:tcPr>
            <w:tcW w:w="2409" w:type="dxa"/>
            <w:tcBorders>
              <w:top w:val="single" w:sz="4" w:space="0" w:color="auto"/>
              <w:bottom w:val="single" w:sz="4" w:space="0" w:color="auto"/>
            </w:tcBorders>
          </w:tcPr>
          <w:p w:rsidR="005A2305" w:rsidRDefault="005A2305">
            <w:pPr>
              <w:pStyle w:val="ConsPlusNormal"/>
              <w:jc w:val="center"/>
            </w:pPr>
            <w:r>
              <w:t xml:space="preserve">площадь газонов вдоль пешеходных дорожек и </w:t>
            </w:r>
            <w:r>
              <w:lastRenderedPageBreak/>
              <w:t>тротуаров, приведенных в нормативное состояние в рамках ремонта</w:t>
            </w:r>
          </w:p>
        </w:tc>
        <w:tc>
          <w:tcPr>
            <w:tcW w:w="851" w:type="dxa"/>
            <w:tcBorders>
              <w:top w:val="single" w:sz="4" w:space="0" w:color="auto"/>
              <w:bottom w:val="single" w:sz="4" w:space="0" w:color="auto"/>
            </w:tcBorders>
          </w:tcPr>
          <w:p w:rsidR="005A2305" w:rsidRDefault="005A2305">
            <w:pPr>
              <w:pStyle w:val="ConsPlusNormal"/>
              <w:jc w:val="center"/>
            </w:pPr>
            <w:r>
              <w:lastRenderedPageBreak/>
              <w:t>кв. м</w:t>
            </w:r>
          </w:p>
        </w:tc>
        <w:tc>
          <w:tcPr>
            <w:tcW w:w="1417" w:type="dxa"/>
            <w:tcBorders>
              <w:top w:val="single" w:sz="4" w:space="0" w:color="auto"/>
              <w:bottom w:val="single" w:sz="4" w:space="0" w:color="auto"/>
            </w:tcBorders>
          </w:tcPr>
          <w:p w:rsidR="005A2305" w:rsidRDefault="005A2305">
            <w:pPr>
              <w:pStyle w:val="ConsPlusNormal"/>
              <w:jc w:val="center"/>
            </w:pPr>
            <w:r>
              <w:t>958,28</w:t>
            </w:r>
          </w:p>
        </w:tc>
        <w:tc>
          <w:tcPr>
            <w:tcW w:w="1644"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57" w:type="dxa"/>
            <w:tcBorders>
              <w:top w:val="single" w:sz="4" w:space="0" w:color="auto"/>
              <w:bottom w:val="single" w:sz="4" w:space="0" w:color="auto"/>
            </w:tcBorders>
          </w:tcPr>
          <w:p w:rsidR="005A2305" w:rsidRDefault="005A2305">
            <w:pPr>
              <w:pStyle w:val="ConsPlusNormal"/>
              <w:jc w:val="center"/>
            </w:pPr>
            <w:r>
              <w:t>332,700</w:t>
            </w:r>
          </w:p>
        </w:tc>
      </w:tr>
    </w:tbl>
    <w:p w:rsidR="005A2305" w:rsidRDefault="005A2305">
      <w:pPr>
        <w:pStyle w:val="ConsPlusNormal"/>
        <w:jc w:val="both"/>
      </w:pPr>
    </w:p>
    <w:p w:rsidR="005A2305" w:rsidRDefault="005A2305">
      <w:pPr>
        <w:pStyle w:val="ConsPlusNormal"/>
        <w:ind w:firstLine="540"/>
        <w:jc w:val="both"/>
      </w:pPr>
      <w:r>
        <w:t xml:space="preserve">8.23. </w:t>
      </w:r>
      <w:hyperlink r:id="rId111" w:history="1">
        <w:r>
          <w:rPr>
            <w:color w:val="0000FF"/>
          </w:rPr>
          <w:t>строку 1.1.1.1.5.2.1</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rmal"/>
              <w:jc w:val="center"/>
            </w:pPr>
            <w:r>
              <w:t>1.1.1.1.5.2.1</w:t>
            </w:r>
          </w:p>
        </w:tc>
        <w:tc>
          <w:tcPr>
            <w:tcW w:w="2119" w:type="dxa"/>
            <w:tcBorders>
              <w:top w:val="single" w:sz="4" w:space="0" w:color="auto"/>
              <w:bottom w:val="single" w:sz="4" w:space="0" w:color="auto"/>
            </w:tcBorders>
          </w:tcPr>
          <w:p w:rsidR="005A2305" w:rsidRDefault="005A2305">
            <w:pPr>
              <w:pStyle w:val="ConsPlusNormal"/>
            </w:pPr>
            <w:r>
              <w:t>тротуар от ул. Карпинского, 69 до ул. Карпинского, 75б</w:t>
            </w:r>
          </w:p>
        </w:tc>
        <w:tc>
          <w:tcPr>
            <w:tcW w:w="1909" w:type="dxa"/>
            <w:tcBorders>
              <w:top w:val="single" w:sz="4" w:space="0" w:color="auto"/>
              <w:bottom w:val="single" w:sz="4" w:space="0" w:color="auto"/>
            </w:tcBorders>
          </w:tcPr>
          <w:p w:rsidR="005A2305" w:rsidRDefault="005A2305">
            <w:pPr>
              <w:pStyle w:val="ConsPlusNormal"/>
              <w:jc w:val="center"/>
            </w:pPr>
            <w:r>
              <w:t>МКУ "Благоустройство Индустриального района"</w:t>
            </w:r>
          </w:p>
        </w:tc>
        <w:tc>
          <w:tcPr>
            <w:tcW w:w="1361" w:type="dxa"/>
            <w:tcBorders>
              <w:top w:val="single" w:sz="4" w:space="0" w:color="auto"/>
              <w:bottom w:val="single" w:sz="4" w:space="0" w:color="auto"/>
            </w:tcBorders>
          </w:tcPr>
          <w:p w:rsidR="005A2305" w:rsidRDefault="005A2305">
            <w:pPr>
              <w:pStyle w:val="ConsPlusNormal"/>
              <w:jc w:val="center"/>
            </w:pPr>
            <w:r>
              <w:t>15.04.2018</w:t>
            </w:r>
          </w:p>
        </w:tc>
        <w:tc>
          <w:tcPr>
            <w:tcW w:w="1361" w:type="dxa"/>
            <w:tcBorders>
              <w:top w:val="single" w:sz="4" w:space="0" w:color="auto"/>
              <w:bottom w:val="single" w:sz="4" w:space="0" w:color="auto"/>
            </w:tcBorders>
          </w:tcPr>
          <w:p w:rsidR="005A2305" w:rsidRDefault="005A2305">
            <w:pPr>
              <w:pStyle w:val="ConsPlusNormal"/>
              <w:jc w:val="center"/>
            </w:pPr>
            <w:r>
              <w:t>15.10.2018</w:t>
            </w:r>
          </w:p>
        </w:tc>
        <w:tc>
          <w:tcPr>
            <w:tcW w:w="2409" w:type="dxa"/>
            <w:tcBorders>
              <w:top w:val="single" w:sz="4" w:space="0" w:color="auto"/>
              <w:bottom w:val="single" w:sz="4" w:space="0" w:color="auto"/>
            </w:tcBorders>
          </w:tcPr>
          <w:p w:rsidR="005A2305" w:rsidRDefault="005A2305">
            <w:pPr>
              <w:pStyle w:val="ConsPlusNormal"/>
              <w:jc w:val="center"/>
            </w:pPr>
            <w:r>
              <w:t>площадь пешеходных дорожек и тротуаров, приведенных в нормативное состояние в рамках ремонта</w:t>
            </w:r>
          </w:p>
        </w:tc>
        <w:tc>
          <w:tcPr>
            <w:tcW w:w="851" w:type="dxa"/>
            <w:tcBorders>
              <w:top w:val="single" w:sz="4" w:space="0" w:color="auto"/>
              <w:bottom w:val="single" w:sz="4" w:space="0" w:color="auto"/>
            </w:tcBorders>
          </w:tcPr>
          <w:p w:rsidR="005A2305" w:rsidRDefault="005A2305">
            <w:pPr>
              <w:pStyle w:val="ConsPlusNormal"/>
              <w:jc w:val="center"/>
            </w:pPr>
            <w:r>
              <w:t>кв. м</w:t>
            </w:r>
          </w:p>
        </w:tc>
        <w:tc>
          <w:tcPr>
            <w:tcW w:w="1417" w:type="dxa"/>
            <w:tcBorders>
              <w:top w:val="single" w:sz="4" w:space="0" w:color="auto"/>
              <w:bottom w:val="single" w:sz="4" w:space="0" w:color="auto"/>
            </w:tcBorders>
          </w:tcPr>
          <w:p w:rsidR="005A2305" w:rsidRDefault="005A2305">
            <w:pPr>
              <w:pStyle w:val="ConsPlusNormal"/>
              <w:jc w:val="center"/>
            </w:pPr>
            <w:r>
              <w:t>491,4</w:t>
            </w:r>
          </w:p>
        </w:tc>
        <w:tc>
          <w:tcPr>
            <w:tcW w:w="1644"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57" w:type="dxa"/>
            <w:tcBorders>
              <w:top w:val="single" w:sz="4" w:space="0" w:color="auto"/>
              <w:bottom w:val="single" w:sz="4" w:space="0" w:color="auto"/>
            </w:tcBorders>
          </w:tcPr>
          <w:p w:rsidR="005A2305" w:rsidRDefault="005A2305">
            <w:pPr>
              <w:pStyle w:val="ConsPlusNormal"/>
              <w:jc w:val="center"/>
            </w:pPr>
            <w:r>
              <w:t>695,29688</w:t>
            </w:r>
          </w:p>
        </w:tc>
      </w:tr>
    </w:tbl>
    <w:p w:rsidR="005A2305" w:rsidRDefault="005A2305">
      <w:pPr>
        <w:pStyle w:val="ConsPlusNormal"/>
        <w:jc w:val="both"/>
      </w:pPr>
    </w:p>
    <w:p w:rsidR="005A2305" w:rsidRDefault="005A2305">
      <w:pPr>
        <w:pStyle w:val="ConsPlusNonformat"/>
        <w:jc w:val="both"/>
      </w:pPr>
      <w:r>
        <w:t xml:space="preserve">    8.24.     после     строки     1.1.1.1.5.2.1     </w:t>
      </w:r>
      <w:hyperlink r:id="rId112" w:history="1">
        <w:r>
          <w:rPr>
            <w:color w:val="0000FF"/>
          </w:rPr>
          <w:t>дополнить</w:t>
        </w:r>
      </w:hyperlink>
      <w:r>
        <w:t xml:space="preserve">     строками</w:t>
      </w:r>
    </w:p>
    <w:p w:rsidR="005A2305" w:rsidRDefault="005A2305">
      <w:pPr>
        <w:pStyle w:val="ConsPlusNonformat"/>
        <w:jc w:val="both"/>
      </w:pPr>
      <w:r>
        <w:t xml:space="preserve">             1              12</w:t>
      </w:r>
    </w:p>
    <w:p w:rsidR="005A2305" w:rsidRDefault="005A2305">
      <w:pPr>
        <w:pStyle w:val="ConsPlusNonformat"/>
        <w:jc w:val="both"/>
      </w:pPr>
      <w:r>
        <w:t>1.1.1.1.5.2.1 -1.1.1.1.5.2.1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Pr>
          <w:p w:rsidR="005A2305" w:rsidRDefault="005A2305">
            <w:pPr>
              <w:pStyle w:val="ConsPlusNonformat"/>
              <w:jc w:val="both"/>
            </w:pPr>
            <w:r>
              <w:t xml:space="preserve">             1</w:t>
            </w:r>
          </w:p>
          <w:p w:rsidR="005A2305" w:rsidRDefault="005A2305">
            <w:pPr>
              <w:pStyle w:val="ConsPlusNonformat"/>
              <w:jc w:val="both"/>
            </w:pPr>
            <w:r>
              <w:t>1.1.1.1.5.2.1</w:t>
            </w:r>
          </w:p>
        </w:tc>
        <w:tc>
          <w:tcPr>
            <w:tcW w:w="2119" w:type="dxa"/>
          </w:tcPr>
          <w:p w:rsidR="005A2305" w:rsidRDefault="005A2305">
            <w:pPr>
              <w:pStyle w:val="ConsPlusNormal"/>
            </w:pPr>
            <w:r>
              <w:t>ул. Качалова от ул. Космонавта Беляева до ул. Нефтяников</w:t>
            </w:r>
          </w:p>
        </w:tc>
        <w:tc>
          <w:tcPr>
            <w:tcW w:w="1909" w:type="dxa"/>
            <w:vMerge w:val="restart"/>
          </w:tcPr>
          <w:p w:rsidR="005A2305" w:rsidRDefault="005A2305">
            <w:pPr>
              <w:pStyle w:val="ConsPlusNormal"/>
              <w:jc w:val="center"/>
            </w:pPr>
            <w:r>
              <w:t>МКУ "Благоустройство Индустриального района"</w:t>
            </w:r>
          </w:p>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val="restart"/>
          </w:tcPr>
          <w:p w:rsidR="005A2305" w:rsidRDefault="005A2305">
            <w:pPr>
              <w:pStyle w:val="ConsPlusNormal"/>
              <w:jc w:val="center"/>
            </w:pPr>
            <w:r>
              <w:t>площадь пешеходных дорожек и тротуаров, приведенных в нормативное состояние в рамках ремонта</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264,0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261,80501</w:t>
            </w:r>
          </w:p>
        </w:tc>
      </w:tr>
      <w:tr w:rsidR="005A2305">
        <w:tc>
          <w:tcPr>
            <w:tcW w:w="2211" w:type="dxa"/>
          </w:tcPr>
          <w:p w:rsidR="005A2305" w:rsidRDefault="005A2305">
            <w:pPr>
              <w:pStyle w:val="ConsPlusNonformat"/>
              <w:jc w:val="both"/>
            </w:pPr>
            <w:r>
              <w:t xml:space="preserve">             2</w:t>
            </w:r>
          </w:p>
          <w:p w:rsidR="005A2305" w:rsidRDefault="005A2305">
            <w:pPr>
              <w:pStyle w:val="ConsPlusNonformat"/>
              <w:jc w:val="both"/>
            </w:pPr>
            <w:r>
              <w:t>1.1.1.1.5.2.1</w:t>
            </w:r>
          </w:p>
        </w:tc>
        <w:tc>
          <w:tcPr>
            <w:tcW w:w="2119" w:type="dxa"/>
          </w:tcPr>
          <w:p w:rsidR="005A2305" w:rsidRDefault="005A2305">
            <w:pPr>
              <w:pStyle w:val="ConsPlusNormal"/>
            </w:pPr>
            <w:r>
              <w:t>ул. Космонавта Беляева от ул. Давыдова до ул. Милиционера Власова</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736,8</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541,81808</w:t>
            </w:r>
          </w:p>
        </w:tc>
      </w:tr>
      <w:tr w:rsidR="005A2305">
        <w:tc>
          <w:tcPr>
            <w:tcW w:w="2211" w:type="dxa"/>
          </w:tcPr>
          <w:p w:rsidR="005A2305" w:rsidRDefault="005A2305">
            <w:pPr>
              <w:pStyle w:val="ConsPlusNonformat"/>
              <w:jc w:val="both"/>
            </w:pPr>
            <w:r>
              <w:t xml:space="preserve">             3</w:t>
            </w:r>
          </w:p>
          <w:p w:rsidR="005A2305" w:rsidRDefault="005A2305">
            <w:pPr>
              <w:pStyle w:val="ConsPlusNonformat"/>
              <w:jc w:val="both"/>
            </w:pPr>
            <w:r>
              <w:t>1.1.1.1.5.2.1</w:t>
            </w:r>
          </w:p>
        </w:tc>
        <w:tc>
          <w:tcPr>
            <w:tcW w:w="2119" w:type="dxa"/>
          </w:tcPr>
          <w:p w:rsidR="005A2305" w:rsidRDefault="005A2305">
            <w:pPr>
              <w:pStyle w:val="ConsPlusNormal"/>
            </w:pPr>
            <w:r>
              <w:t>ул. Комбайнеров от ул. Мира до ул. Комбайнеров, 30б</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339,3</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467,07702</w:t>
            </w:r>
          </w:p>
        </w:tc>
      </w:tr>
      <w:tr w:rsidR="005A2305">
        <w:tc>
          <w:tcPr>
            <w:tcW w:w="2211" w:type="dxa"/>
          </w:tcPr>
          <w:p w:rsidR="005A2305" w:rsidRDefault="005A2305">
            <w:pPr>
              <w:pStyle w:val="ConsPlusNonformat"/>
              <w:jc w:val="both"/>
            </w:pPr>
            <w:r>
              <w:t xml:space="preserve">             4</w:t>
            </w:r>
          </w:p>
          <w:p w:rsidR="005A2305" w:rsidRDefault="005A2305">
            <w:pPr>
              <w:pStyle w:val="ConsPlusNonformat"/>
              <w:jc w:val="both"/>
            </w:pPr>
            <w:r>
              <w:t>1.1.1.1.5.2.1</w:t>
            </w:r>
          </w:p>
        </w:tc>
        <w:tc>
          <w:tcPr>
            <w:tcW w:w="2119" w:type="dxa"/>
          </w:tcPr>
          <w:p w:rsidR="005A2305" w:rsidRDefault="005A2305">
            <w:pPr>
              <w:pStyle w:val="ConsPlusNormal"/>
            </w:pPr>
            <w:r>
              <w:t xml:space="preserve">ул. Левченко от ул. Стахановской, 6а до </w:t>
            </w:r>
            <w:r>
              <w:lastRenderedPageBreak/>
              <w:t>ул. Льва Толстого</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34,0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59,82153</w:t>
            </w:r>
          </w:p>
        </w:tc>
      </w:tr>
      <w:tr w:rsidR="005A2305">
        <w:tc>
          <w:tcPr>
            <w:tcW w:w="2211" w:type="dxa"/>
          </w:tcPr>
          <w:p w:rsidR="005A2305" w:rsidRDefault="005A2305">
            <w:pPr>
              <w:pStyle w:val="ConsPlusNonformat"/>
              <w:jc w:val="both"/>
            </w:pPr>
            <w:r>
              <w:t xml:space="preserve">             5</w:t>
            </w:r>
          </w:p>
          <w:p w:rsidR="005A2305" w:rsidRDefault="005A2305">
            <w:pPr>
              <w:pStyle w:val="ConsPlusNonformat"/>
              <w:jc w:val="both"/>
            </w:pPr>
            <w:r>
              <w:t>1.1.1.1.5.2.1</w:t>
            </w:r>
          </w:p>
        </w:tc>
        <w:tc>
          <w:tcPr>
            <w:tcW w:w="2119" w:type="dxa"/>
          </w:tcPr>
          <w:p w:rsidR="005A2305" w:rsidRDefault="005A2305">
            <w:pPr>
              <w:pStyle w:val="ConsPlusNormal"/>
            </w:pPr>
            <w:r>
              <w:t>ул. Левченко от ул. Капитана Гастелло, 10 до ул. Левченко, 30</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31,5</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54,31221</w:t>
            </w:r>
          </w:p>
        </w:tc>
      </w:tr>
      <w:tr w:rsidR="005A2305">
        <w:tc>
          <w:tcPr>
            <w:tcW w:w="2211" w:type="dxa"/>
          </w:tcPr>
          <w:p w:rsidR="005A2305" w:rsidRDefault="005A2305">
            <w:pPr>
              <w:pStyle w:val="ConsPlusNonformat"/>
              <w:jc w:val="both"/>
            </w:pPr>
            <w:r>
              <w:t xml:space="preserve">             6</w:t>
            </w:r>
          </w:p>
          <w:p w:rsidR="005A2305" w:rsidRDefault="005A2305">
            <w:pPr>
              <w:pStyle w:val="ConsPlusNonformat"/>
              <w:jc w:val="both"/>
            </w:pPr>
            <w:r>
              <w:t>1.1.1.1.5.2.1</w:t>
            </w:r>
          </w:p>
        </w:tc>
        <w:tc>
          <w:tcPr>
            <w:tcW w:w="2119" w:type="dxa"/>
          </w:tcPr>
          <w:p w:rsidR="005A2305" w:rsidRDefault="005A2305">
            <w:pPr>
              <w:pStyle w:val="ConsPlusNormal"/>
            </w:pPr>
            <w:r>
              <w:t>тротуар от ул. Стахановской до ул. Стахановской, 9</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129,0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205,99340</w:t>
            </w:r>
          </w:p>
        </w:tc>
      </w:tr>
      <w:tr w:rsidR="005A2305">
        <w:tc>
          <w:tcPr>
            <w:tcW w:w="2211" w:type="dxa"/>
          </w:tcPr>
          <w:p w:rsidR="005A2305" w:rsidRDefault="005A2305">
            <w:pPr>
              <w:pStyle w:val="ConsPlusNonformat"/>
              <w:jc w:val="both"/>
            </w:pPr>
            <w:r>
              <w:t xml:space="preserve">             7</w:t>
            </w:r>
          </w:p>
          <w:p w:rsidR="005A2305" w:rsidRDefault="005A2305">
            <w:pPr>
              <w:pStyle w:val="ConsPlusNonformat"/>
              <w:jc w:val="both"/>
            </w:pPr>
            <w:r>
              <w:t>1.1.1.1.5.2.1</w:t>
            </w:r>
          </w:p>
        </w:tc>
        <w:tc>
          <w:tcPr>
            <w:tcW w:w="2119" w:type="dxa"/>
          </w:tcPr>
          <w:p w:rsidR="005A2305" w:rsidRDefault="005A2305">
            <w:pPr>
              <w:pStyle w:val="ConsPlusNormal"/>
            </w:pPr>
            <w:r>
              <w:t>ул. Сивкова от ул. Сивкова, 12 до ул. Сивкова, 16</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198,0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256,57533</w:t>
            </w:r>
          </w:p>
        </w:tc>
      </w:tr>
      <w:tr w:rsidR="005A2305">
        <w:tc>
          <w:tcPr>
            <w:tcW w:w="2211" w:type="dxa"/>
          </w:tcPr>
          <w:p w:rsidR="005A2305" w:rsidRDefault="005A2305">
            <w:pPr>
              <w:pStyle w:val="ConsPlusNonformat"/>
              <w:jc w:val="both"/>
            </w:pPr>
            <w:r>
              <w:t xml:space="preserve">             8</w:t>
            </w:r>
          </w:p>
          <w:p w:rsidR="005A2305" w:rsidRDefault="005A2305">
            <w:pPr>
              <w:pStyle w:val="ConsPlusNonformat"/>
              <w:jc w:val="both"/>
            </w:pPr>
            <w:r>
              <w:t>1.1.1.1.5.2.1</w:t>
            </w:r>
          </w:p>
        </w:tc>
        <w:tc>
          <w:tcPr>
            <w:tcW w:w="2119" w:type="dxa"/>
          </w:tcPr>
          <w:p w:rsidR="005A2305" w:rsidRDefault="005A2305">
            <w:pPr>
              <w:pStyle w:val="ConsPlusNormal"/>
            </w:pPr>
            <w:r>
              <w:t>ул. Глинки от ул. Глинки, 11 до ул. Глинки, 13</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317,0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319,11506</w:t>
            </w:r>
          </w:p>
        </w:tc>
      </w:tr>
      <w:tr w:rsidR="005A2305">
        <w:tc>
          <w:tcPr>
            <w:tcW w:w="2211" w:type="dxa"/>
          </w:tcPr>
          <w:p w:rsidR="005A2305" w:rsidRDefault="005A2305">
            <w:pPr>
              <w:pStyle w:val="ConsPlusNonformat"/>
              <w:jc w:val="both"/>
            </w:pPr>
            <w:r>
              <w:t xml:space="preserve">             9</w:t>
            </w:r>
          </w:p>
          <w:p w:rsidR="005A2305" w:rsidRDefault="005A2305">
            <w:pPr>
              <w:pStyle w:val="ConsPlusNonformat"/>
              <w:jc w:val="both"/>
            </w:pPr>
            <w:r>
              <w:t>1.1.1.1.5.2.1</w:t>
            </w:r>
          </w:p>
        </w:tc>
        <w:tc>
          <w:tcPr>
            <w:tcW w:w="2119" w:type="dxa"/>
          </w:tcPr>
          <w:p w:rsidR="005A2305" w:rsidRDefault="005A2305">
            <w:pPr>
              <w:pStyle w:val="ConsPlusNormal"/>
            </w:pPr>
            <w:r>
              <w:t>ул. Танкистов от ул. Сивкова до ул. Танкистов, 17</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360,0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380,92998</w:t>
            </w:r>
          </w:p>
        </w:tc>
      </w:tr>
      <w:tr w:rsidR="005A2305">
        <w:tc>
          <w:tcPr>
            <w:tcW w:w="2211" w:type="dxa"/>
          </w:tcPr>
          <w:p w:rsidR="005A2305" w:rsidRDefault="005A2305">
            <w:pPr>
              <w:pStyle w:val="ConsPlusNonformat"/>
              <w:jc w:val="both"/>
            </w:pPr>
            <w:r>
              <w:t xml:space="preserve">             10</w:t>
            </w:r>
          </w:p>
          <w:p w:rsidR="005A2305" w:rsidRDefault="005A2305">
            <w:pPr>
              <w:pStyle w:val="ConsPlusNonformat"/>
              <w:jc w:val="both"/>
            </w:pPr>
            <w:r>
              <w:t>1.1.1.1.5.2.1</w:t>
            </w:r>
          </w:p>
        </w:tc>
        <w:tc>
          <w:tcPr>
            <w:tcW w:w="2119" w:type="dxa"/>
          </w:tcPr>
          <w:p w:rsidR="005A2305" w:rsidRDefault="005A2305">
            <w:pPr>
              <w:pStyle w:val="ConsPlusNormal"/>
            </w:pPr>
            <w:r>
              <w:t>ул. Геологов от ул. Геологов, 4а до ул. Геологов</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62,5</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104,32716</w:t>
            </w:r>
          </w:p>
        </w:tc>
      </w:tr>
      <w:tr w:rsidR="005A2305">
        <w:tc>
          <w:tcPr>
            <w:tcW w:w="2211" w:type="dxa"/>
          </w:tcPr>
          <w:p w:rsidR="005A2305" w:rsidRDefault="005A2305">
            <w:pPr>
              <w:pStyle w:val="ConsPlusNonformat"/>
              <w:jc w:val="both"/>
            </w:pPr>
            <w:r>
              <w:t xml:space="preserve">             11</w:t>
            </w:r>
          </w:p>
          <w:p w:rsidR="005A2305" w:rsidRDefault="005A2305">
            <w:pPr>
              <w:pStyle w:val="ConsPlusNonformat"/>
              <w:jc w:val="both"/>
            </w:pPr>
            <w:r>
              <w:t>1.1.1.1.5.2.1</w:t>
            </w:r>
          </w:p>
        </w:tc>
        <w:tc>
          <w:tcPr>
            <w:tcW w:w="2119" w:type="dxa"/>
          </w:tcPr>
          <w:p w:rsidR="005A2305" w:rsidRDefault="005A2305">
            <w:pPr>
              <w:pStyle w:val="ConsPlusNormal"/>
            </w:pPr>
            <w:r>
              <w:t>тротуар от ул. Самолетной, 52 до ул. Карпинского, 63</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200,0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274,45126</w:t>
            </w:r>
          </w:p>
        </w:tc>
      </w:tr>
      <w:tr w:rsidR="005A2305">
        <w:tc>
          <w:tcPr>
            <w:tcW w:w="2211" w:type="dxa"/>
          </w:tcPr>
          <w:p w:rsidR="005A2305" w:rsidRDefault="005A2305">
            <w:pPr>
              <w:pStyle w:val="ConsPlusNonformat"/>
              <w:jc w:val="both"/>
            </w:pPr>
            <w:r>
              <w:t xml:space="preserve">             12</w:t>
            </w:r>
          </w:p>
          <w:p w:rsidR="005A2305" w:rsidRDefault="005A2305">
            <w:pPr>
              <w:pStyle w:val="ConsPlusNonformat"/>
              <w:jc w:val="both"/>
            </w:pPr>
            <w:r>
              <w:t>1.1.1.1.5.2.1</w:t>
            </w:r>
          </w:p>
        </w:tc>
        <w:tc>
          <w:tcPr>
            <w:tcW w:w="2119" w:type="dxa"/>
          </w:tcPr>
          <w:p w:rsidR="005A2305" w:rsidRDefault="005A2305">
            <w:pPr>
              <w:pStyle w:val="ConsPlusNormal"/>
            </w:pPr>
            <w:r>
              <w:t>ул. 9-го Мая от ул. Баумана до шоссе Космонавтов</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294,0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276,04587</w:t>
            </w:r>
          </w:p>
        </w:tc>
      </w:tr>
    </w:tbl>
    <w:p w:rsidR="005A2305" w:rsidRDefault="005A2305">
      <w:pPr>
        <w:pStyle w:val="ConsPlusNormal"/>
        <w:jc w:val="both"/>
      </w:pPr>
    </w:p>
    <w:p w:rsidR="005A2305" w:rsidRDefault="005A2305">
      <w:pPr>
        <w:pStyle w:val="ConsPlusNormal"/>
        <w:ind w:firstLine="540"/>
        <w:jc w:val="both"/>
      </w:pPr>
      <w:r>
        <w:lastRenderedPageBreak/>
        <w:t xml:space="preserve">8.25. </w:t>
      </w:r>
      <w:hyperlink r:id="rId113" w:history="1">
        <w:r>
          <w:rPr>
            <w:color w:val="0000FF"/>
          </w:rPr>
          <w:t>строку 1.1.1.1.5.2.2</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rmal"/>
              <w:jc w:val="center"/>
            </w:pPr>
            <w:r>
              <w:t>1.1.1.1.5.2.2</w:t>
            </w:r>
          </w:p>
        </w:tc>
        <w:tc>
          <w:tcPr>
            <w:tcW w:w="2119" w:type="dxa"/>
            <w:tcBorders>
              <w:top w:val="single" w:sz="4" w:space="0" w:color="auto"/>
              <w:bottom w:val="single" w:sz="4" w:space="0" w:color="auto"/>
            </w:tcBorders>
          </w:tcPr>
          <w:p w:rsidR="005A2305" w:rsidRDefault="005A2305">
            <w:pPr>
              <w:pStyle w:val="ConsPlusNormal"/>
            </w:pPr>
            <w:r>
              <w:t>ул. Качалова от ул. Космонавта Беляева до ул. Нефтяников</w:t>
            </w:r>
          </w:p>
        </w:tc>
        <w:tc>
          <w:tcPr>
            <w:tcW w:w="1909" w:type="dxa"/>
            <w:tcBorders>
              <w:top w:val="single" w:sz="4" w:space="0" w:color="auto"/>
              <w:bottom w:val="single" w:sz="4" w:space="0" w:color="auto"/>
            </w:tcBorders>
          </w:tcPr>
          <w:p w:rsidR="005A2305" w:rsidRDefault="005A2305">
            <w:pPr>
              <w:pStyle w:val="ConsPlusNormal"/>
              <w:jc w:val="center"/>
            </w:pPr>
            <w:r>
              <w:t>МКУ "Благоустройство Индустриального района"</w:t>
            </w:r>
          </w:p>
        </w:tc>
        <w:tc>
          <w:tcPr>
            <w:tcW w:w="1361" w:type="dxa"/>
            <w:tcBorders>
              <w:top w:val="single" w:sz="4" w:space="0" w:color="auto"/>
              <w:bottom w:val="single" w:sz="4" w:space="0" w:color="auto"/>
            </w:tcBorders>
          </w:tcPr>
          <w:p w:rsidR="005A2305" w:rsidRDefault="005A2305">
            <w:pPr>
              <w:pStyle w:val="ConsPlusNormal"/>
              <w:jc w:val="center"/>
            </w:pPr>
            <w:r>
              <w:t>15.04.2018</w:t>
            </w:r>
          </w:p>
        </w:tc>
        <w:tc>
          <w:tcPr>
            <w:tcW w:w="1361" w:type="dxa"/>
            <w:tcBorders>
              <w:top w:val="single" w:sz="4" w:space="0" w:color="auto"/>
              <w:bottom w:val="single" w:sz="4" w:space="0" w:color="auto"/>
            </w:tcBorders>
          </w:tcPr>
          <w:p w:rsidR="005A2305" w:rsidRDefault="005A2305">
            <w:pPr>
              <w:pStyle w:val="ConsPlusNormal"/>
              <w:jc w:val="center"/>
            </w:pPr>
            <w:r>
              <w:t>15.10.2018</w:t>
            </w:r>
          </w:p>
        </w:tc>
        <w:tc>
          <w:tcPr>
            <w:tcW w:w="2409" w:type="dxa"/>
            <w:tcBorders>
              <w:top w:val="single" w:sz="4" w:space="0" w:color="auto"/>
              <w:bottom w:val="single" w:sz="4" w:space="0" w:color="auto"/>
            </w:tcBorders>
          </w:tcPr>
          <w:p w:rsidR="005A2305" w:rsidRDefault="005A2305">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851" w:type="dxa"/>
            <w:tcBorders>
              <w:top w:val="single" w:sz="4" w:space="0" w:color="auto"/>
              <w:bottom w:val="single" w:sz="4" w:space="0" w:color="auto"/>
            </w:tcBorders>
          </w:tcPr>
          <w:p w:rsidR="005A2305" w:rsidRDefault="005A2305">
            <w:pPr>
              <w:pStyle w:val="ConsPlusNormal"/>
              <w:jc w:val="center"/>
            </w:pPr>
            <w:r>
              <w:t>кв. м</w:t>
            </w:r>
          </w:p>
        </w:tc>
        <w:tc>
          <w:tcPr>
            <w:tcW w:w="1417" w:type="dxa"/>
            <w:tcBorders>
              <w:top w:val="single" w:sz="4" w:space="0" w:color="auto"/>
              <w:bottom w:val="single" w:sz="4" w:space="0" w:color="auto"/>
            </w:tcBorders>
          </w:tcPr>
          <w:p w:rsidR="005A2305" w:rsidRDefault="005A2305">
            <w:pPr>
              <w:pStyle w:val="ConsPlusNormal"/>
              <w:jc w:val="center"/>
            </w:pPr>
            <w:r>
              <w:t>60,0</w:t>
            </w:r>
          </w:p>
        </w:tc>
        <w:tc>
          <w:tcPr>
            <w:tcW w:w="1644"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57" w:type="dxa"/>
            <w:tcBorders>
              <w:top w:val="single" w:sz="4" w:space="0" w:color="auto"/>
              <w:bottom w:val="single" w:sz="4" w:space="0" w:color="auto"/>
            </w:tcBorders>
          </w:tcPr>
          <w:p w:rsidR="005A2305" w:rsidRDefault="005A2305">
            <w:pPr>
              <w:pStyle w:val="ConsPlusNormal"/>
              <w:jc w:val="center"/>
            </w:pPr>
            <w:r>
              <w:t>11,22373</w:t>
            </w:r>
          </w:p>
        </w:tc>
      </w:tr>
    </w:tbl>
    <w:p w:rsidR="005A2305" w:rsidRDefault="005A2305">
      <w:pPr>
        <w:pStyle w:val="ConsPlusNormal"/>
        <w:jc w:val="both"/>
      </w:pPr>
    </w:p>
    <w:p w:rsidR="005A2305" w:rsidRDefault="005A2305">
      <w:pPr>
        <w:pStyle w:val="ConsPlusNonformat"/>
        <w:jc w:val="both"/>
      </w:pPr>
      <w:r>
        <w:t xml:space="preserve">    8.26.     после     строки     1.1.1.1.5.2.2     </w:t>
      </w:r>
      <w:hyperlink r:id="rId114" w:history="1">
        <w:r>
          <w:rPr>
            <w:color w:val="0000FF"/>
          </w:rPr>
          <w:t>дополнить</w:t>
        </w:r>
      </w:hyperlink>
      <w:r>
        <w:t xml:space="preserve">     строками</w:t>
      </w:r>
    </w:p>
    <w:p w:rsidR="005A2305" w:rsidRDefault="005A2305">
      <w:pPr>
        <w:pStyle w:val="ConsPlusNonformat"/>
        <w:jc w:val="both"/>
      </w:pPr>
      <w:r>
        <w:t xml:space="preserve">             1              11</w:t>
      </w:r>
    </w:p>
    <w:p w:rsidR="005A2305" w:rsidRDefault="005A2305">
      <w:pPr>
        <w:pStyle w:val="ConsPlusNonformat"/>
        <w:jc w:val="both"/>
      </w:pPr>
      <w:r>
        <w:t>1.1.1.1.5.2.2 -1.1.1.1.5.2.2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Pr>
          <w:p w:rsidR="005A2305" w:rsidRDefault="005A2305">
            <w:pPr>
              <w:pStyle w:val="ConsPlusNonformat"/>
              <w:jc w:val="both"/>
            </w:pPr>
            <w:r>
              <w:t xml:space="preserve">             1</w:t>
            </w:r>
          </w:p>
          <w:p w:rsidR="005A2305" w:rsidRDefault="005A2305">
            <w:pPr>
              <w:pStyle w:val="ConsPlusNonformat"/>
              <w:jc w:val="both"/>
            </w:pPr>
            <w:r>
              <w:t>1.1.1.1.5.2.2</w:t>
            </w:r>
          </w:p>
        </w:tc>
        <w:tc>
          <w:tcPr>
            <w:tcW w:w="2119" w:type="dxa"/>
          </w:tcPr>
          <w:p w:rsidR="005A2305" w:rsidRDefault="005A2305">
            <w:pPr>
              <w:pStyle w:val="ConsPlusNormal"/>
            </w:pPr>
            <w:r>
              <w:t>ул. Космонавта Беляева от ул. Давыдова до ул. Милиционера Власова</w:t>
            </w:r>
          </w:p>
        </w:tc>
        <w:tc>
          <w:tcPr>
            <w:tcW w:w="1909" w:type="dxa"/>
            <w:vMerge w:val="restart"/>
          </w:tcPr>
          <w:p w:rsidR="005A2305" w:rsidRDefault="005A2305">
            <w:pPr>
              <w:pStyle w:val="ConsPlusNormal"/>
              <w:jc w:val="center"/>
            </w:pPr>
            <w:r>
              <w:t>МКУ "Благоустройство Индустриального района"</w:t>
            </w:r>
          </w:p>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val="restart"/>
          </w:tcPr>
          <w:p w:rsidR="005A2305" w:rsidRDefault="005A2305">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105,0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19,64146</w:t>
            </w:r>
          </w:p>
        </w:tc>
      </w:tr>
      <w:tr w:rsidR="005A2305">
        <w:tc>
          <w:tcPr>
            <w:tcW w:w="2211" w:type="dxa"/>
          </w:tcPr>
          <w:p w:rsidR="005A2305" w:rsidRDefault="005A2305">
            <w:pPr>
              <w:pStyle w:val="ConsPlusNonformat"/>
              <w:jc w:val="both"/>
            </w:pPr>
            <w:r>
              <w:t xml:space="preserve">             2</w:t>
            </w:r>
          </w:p>
          <w:p w:rsidR="005A2305" w:rsidRDefault="005A2305">
            <w:pPr>
              <w:pStyle w:val="ConsPlusNonformat"/>
              <w:jc w:val="both"/>
            </w:pPr>
            <w:r>
              <w:t>1.1.1.1.5.2.2</w:t>
            </w:r>
          </w:p>
        </w:tc>
        <w:tc>
          <w:tcPr>
            <w:tcW w:w="2119" w:type="dxa"/>
          </w:tcPr>
          <w:p w:rsidR="005A2305" w:rsidRDefault="005A2305">
            <w:pPr>
              <w:pStyle w:val="ConsPlusNormal"/>
            </w:pPr>
            <w:r>
              <w:t>ул. Комбайнеров от ул. Мира до ул. Комбайнеров, 30б</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95,0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17,77103</w:t>
            </w:r>
          </w:p>
        </w:tc>
      </w:tr>
      <w:tr w:rsidR="005A2305">
        <w:tc>
          <w:tcPr>
            <w:tcW w:w="2211" w:type="dxa"/>
          </w:tcPr>
          <w:p w:rsidR="005A2305" w:rsidRDefault="005A2305">
            <w:pPr>
              <w:pStyle w:val="ConsPlusNonformat"/>
              <w:jc w:val="both"/>
            </w:pPr>
            <w:r>
              <w:t xml:space="preserve">             3</w:t>
            </w:r>
          </w:p>
          <w:p w:rsidR="005A2305" w:rsidRDefault="005A2305">
            <w:pPr>
              <w:pStyle w:val="ConsPlusNonformat"/>
              <w:jc w:val="both"/>
            </w:pPr>
            <w:r>
              <w:t>1.1.1.1.5.2.2</w:t>
            </w:r>
          </w:p>
        </w:tc>
        <w:tc>
          <w:tcPr>
            <w:tcW w:w="2119" w:type="dxa"/>
          </w:tcPr>
          <w:p w:rsidR="005A2305" w:rsidRDefault="005A2305">
            <w:pPr>
              <w:pStyle w:val="ConsPlusNormal"/>
            </w:pPr>
            <w:r>
              <w:t>ул. Левченко от ул. Стахановской, 6а до ул. Льва Толстого</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30,0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5,61169</w:t>
            </w:r>
          </w:p>
        </w:tc>
      </w:tr>
      <w:tr w:rsidR="005A2305">
        <w:tc>
          <w:tcPr>
            <w:tcW w:w="2211" w:type="dxa"/>
          </w:tcPr>
          <w:p w:rsidR="005A2305" w:rsidRDefault="005A2305">
            <w:pPr>
              <w:pStyle w:val="ConsPlusNonformat"/>
              <w:jc w:val="both"/>
            </w:pPr>
            <w:r>
              <w:t xml:space="preserve">             4</w:t>
            </w:r>
          </w:p>
          <w:p w:rsidR="005A2305" w:rsidRDefault="005A2305">
            <w:pPr>
              <w:pStyle w:val="ConsPlusNonformat"/>
              <w:jc w:val="both"/>
            </w:pPr>
            <w:r>
              <w:t>1.1.1.1.5.2.2</w:t>
            </w:r>
          </w:p>
        </w:tc>
        <w:tc>
          <w:tcPr>
            <w:tcW w:w="2119" w:type="dxa"/>
          </w:tcPr>
          <w:p w:rsidR="005A2305" w:rsidRDefault="005A2305">
            <w:pPr>
              <w:pStyle w:val="ConsPlusNormal"/>
            </w:pPr>
            <w:r>
              <w:t>ул. Левченко от ул. Капитана Гастелло, 10 до ул. Левченко, 30</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10,5</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1,96421</w:t>
            </w:r>
          </w:p>
        </w:tc>
      </w:tr>
      <w:tr w:rsidR="005A2305">
        <w:tc>
          <w:tcPr>
            <w:tcW w:w="2211" w:type="dxa"/>
          </w:tcPr>
          <w:p w:rsidR="005A2305" w:rsidRDefault="005A2305">
            <w:pPr>
              <w:pStyle w:val="ConsPlusNonformat"/>
              <w:jc w:val="both"/>
            </w:pPr>
            <w:r>
              <w:t xml:space="preserve">             5</w:t>
            </w:r>
          </w:p>
          <w:p w:rsidR="005A2305" w:rsidRDefault="005A2305">
            <w:pPr>
              <w:pStyle w:val="ConsPlusNonformat"/>
              <w:jc w:val="both"/>
            </w:pPr>
            <w:r>
              <w:t>1.1.1.1.5.2.2</w:t>
            </w:r>
          </w:p>
        </w:tc>
        <w:tc>
          <w:tcPr>
            <w:tcW w:w="2119" w:type="dxa"/>
          </w:tcPr>
          <w:p w:rsidR="005A2305" w:rsidRDefault="005A2305">
            <w:pPr>
              <w:pStyle w:val="ConsPlusNormal"/>
            </w:pPr>
            <w:r>
              <w:t xml:space="preserve">тротуар от ул. Стахановской до ул. </w:t>
            </w:r>
            <w:r>
              <w:lastRenderedPageBreak/>
              <w:t>Стахановской, 9</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47,5</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8,88549</w:t>
            </w:r>
          </w:p>
        </w:tc>
      </w:tr>
      <w:tr w:rsidR="005A2305">
        <w:tc>
          <w:tcPr>
            <w:tcW w:w="2211" w:type="dxa"/>
          </w:tcPr>
          <w:p w:rsidR="005A2305" w:rsidRDefault="005A2305">
            <w:pPr>
              <w:pStyle w:val="ConsPlusNonformat"/>
              <w:jc w:val="both"/>
            </w:pPr>
            <w:r>
              <w:t xml:space="preserve">             6</w:t>
            </w:r>
          </w:p>
          <w:p w:rsidR="005A2305" w:rsidRDefault="005A2305">
            <w:pPr>
              <w:pStyle w:val="ConsPlusNonformat"/>
              <w:jc w:val="both"/>
            </w:pPr>
            <w:r>
              <w:t>1.1.1.1.5.2.2</w:t>
            </w:r>
          </w:p>
        </w:tc>
        <w:tc>
          <w:tcPr>
            <w:tcW w:w="2119" w:type="dxa"/>
          </w:tcPr>
          <w:p w:rsidR="005A2305" w:rsidRDefault="005A2305">
            <w:pPr>
              <w:pStyle w:val="ConsPlusNormal"/>
            </w:pPr>
            <w:r>
              <w:t>ул. Сивкова от ул. Сивкова, 12 до ул. Сивкова, 16</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90,0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19,83541</w:t>
            </w:r>
          </w:p>
        </w:tc>
      </w:tr>
      <w:tr w:rsidR="005A2305">
        <w:tc>
          <w:tcPr>
            <w:tcW w:w="2211" w:type="dxa"/>
          </w:tcPr>
          <w:p w:rsidR="005A2305" w:rsidRDefault="005A2305">
            <w:pPr>
              <w:pStyle w:val="ConsPlusNonformat"/>
              <w:jc w:val="both"/>
            </w:pPr>
            <w:r>
              <w:t xml:space="preserve">             7</w:t>
            </w:r>
          </w:p>
          <w:p w:rsidR="005A2305" w:rsidRDefault="005A2305">
            <w:pPr>
              <w:pStyle w:val="ConsPlusNonformat"/>
              <w:jc w:val="both"/>
            </w:pPr>
            <w:r>
              <w:t>1.1.1.1.5.2.2</w:t>
            </w:r>
          </w:p>
        </w:tc>
        <w:tc>
          <w:tcPr>
            <w:tcW w:w="2119" w:type="dxa"/>
          </w:tcPr>
          <w:p w:rsidR="005A2305" w:rsidRDefault="005A2305">
            <w:pPr>
              <w:pStyle w:val="ConsPlusNormal"/>
            </w:pPr>
            <w:r>
              <w:t>ул. Глинки от ул. Глинки, 11 до ул. Глинки, 13</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45,0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8,41794</w:t>
            </w:r>
          </w:p>
        </w:tc>
      </w:tr>
      <w:tr w:rsidR="005A2305">
        <w:tc>
          <w:tcPr>
            <w:tcW w:w="2211" w:type="dxa"/>
          </w:tcPr>
          <w:p w:rsidR="005A2305" w:rsidRDefault="005A2305">
            <w:pPr>
              <w:pStyle w:val="ConsPlusNonformat"/>
              <w:jc w:val="both"/>
            </w:pPr>
            <w:r>
              <w:t xml:space="preserve">             8</w:t>
            </w:r>
          </w:p>
          <w:p w:rsidR="005A2305" w:rsidRDefault="005A2305">
            <w:pPr>
              <w:pStyle w:val="ConsPlusNonformat"/>
              <w:jc w:val="both"/>
            </w:pPr>
            <w:r>
              <w:t>1.1.1.1.5.2.2</w:t>
            </w:r>
          </w:p>
        </w:tc>
        <w:tc>
          <w:tcPr>
            <w:tcW w:w="2119" w:type="dxa"/>
          </w:tcPr>
          <w:p w:rsidR="005A2305" w:rsidRDefault="005A2305">
            <w:pPr>
              <w:pStyle w:val="ConsPlusNormal"/>
            </w:pPr>
            <w:r>
              <w:t>ул. Танкистов от ул. Сивкова до ул. Танкистов, 17</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123,0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23,00868</w:t>
            </w:r>
          </w:p>
        </w:tc>
      </w:tr>
      <w:tr w:rsidR="005A2305">
        <w:tc>
          <w:tcPr>
            <w:tcW w:w="2211" w:type="dxa"/>
          </w:tcPr>
          <w:p w:rsidR="005A2305" w:rsidRDefault="005A2305">
            <w:pPr>
              <w:pStyle w:val="ConsPlusNonformat"/>
              <w:jc w:val="both"/>
            </w:pPr>
            <w:r>
              <w:t xml:space="preserve">             9</w:t>
            </w:r>
          </w:p>
          <w:p w:rsidR="005A2305" w:rsidRDefault="005A2305">
            <w:pPr>
              <w:pStyle w:val="ConsPlusNonformat"/>
              <w:jc w:val="both"/>
            </w:pPr>
            <w:r>
              <w:t>1.1.1.1.5.2.2</w:t>
            </w:r>
          </w:p>
        </w:tc>
        <w:tc>
          <w:tcPr>
            <w:tcW w:w="2119" w:type="dxa"/>
          </w:tcPr>
          <w:p w:rsidR="005A2305" w:rsidRDefault="005A2305">
            <w:pPr>
              <w:pStyle w:val="ConsPlusNormal"/>
            </w:pPr>
            <w:r>
              <w:t>ул. Геологов от ул. Геологов, 4а до ул. Геологов</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25,0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4,67661</w:t>
            </w:r>
          </w:p>
        </w:tc>
      </w:tr>
      <w:tr w:rsidR="005A2305">
        <w:tc>
          <w:tcPr>
            <w:tcW w:w="2211" w:type="dxa"/>
          </w:tcPr>
          <w:p w:rsidR="005A2305" w:rsidRDefault="005A2305">
            <w:pPr>
              <w:pStyle w:val="ConsPlusNonformat"/>
              <w:jc w:val="both"/>
            </w:pPr>
            <w:r>
              <w:t xml:space="preserve">             10</w:t>
            </w:r>
          </w:p>
          <w:p w:rsidR="005A2305" w:rsidRDefault="005A2305">
            <w:pPr>
              <w:pStyle w:val="ConsPlusNonformat"/>
              <w:jc w:val="both"/>
            </w:pPr>
            <w:r>
              <w:t>1.1.1.1.5.2.2</w:t>
            </w:r>
          </w:p>
        </w:tc>
        <w:tc>
          <w:tcPr>
            <w:tcW w:w="2119" w:type="dxa"/>
          </w:tcPr>
          <w:p w:rsidR="005A2305" w:rsidRDefault="005A2305">
            <w:pPr>
              <w:pStyle w:val="ConsPlusNormal"/>
            </w:pPr>
            <w:r>
              <w:t>тротуар от ул. Самолетной, 52 до ул. Карпинского, 63</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100,0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18,70617</w:t>
            </w:r>
          </w:p>
        </w:tc>
      </w:tr>
      <w:tr w:rsidR="005A2305">
        <w:tc>
          <w:tcPr>
            <w:tcW w:w="2211" w:type="dxa"/>
          </w:tcPr>
          <w:p w:rsidR="005A2305" w:rsidRDefault="005A2305">
            <w:pPr>
              <w:pStyle w:val="ConsPlusNonformat"/>
              <w:jc w:val="both"/>
            </w:pPr>
            <w:r>
              <w:t xml:space="preserve">             11</w:t>
            </w:r>
          </w:p>
          <w:p w:rsidR="005A2305" w:rsidRDefault="005A2305">
            <w:pPr>
              <w:pStyle w:val="ConsPlusNonformat"/>
              <w:jc w:val="both"/>
            </w:pPr>
            <w:r>
              <w:t>1.1.1.1.5.2.2</w:t>
            </w:r>
          </w:p>
        </w:tc>
        <w:tc>
          <w:tcPr>
            <w:tcW w:w="2119" w:type="dxa"/>
          </w:tcPr>
          <w:p w:rsidR="005A2305" w:rsidRDefault="005A2305">
            <w:pPr>
              <w:pStyle w:val="ConsPlusNormal"/>
            </w:pPr>
            <w:r>
              <w:t>ул. 9-го Мая от ул. Баумана до шоссе Космонавтов</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474,7</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88,78879</w:t>
            </w:r>
          </w:p>
        </w:tc>
      </w:tr>
    </w:tbl>
    <w:p w:rsidR="005A2305" w:rsidRDefault="005A2305">
      <w:pPr>
        <w:pStyle w:val="ConsPlusNormal"/>
        <w:jc w:val="both"/>
      </w:pPr>
    </w:p>
    <w:p w:rsidR="005A2305" w:rsidRDefault="005A2305">
      <w:pPr>
        <w:pStyle w:val="ConsPlusNormal"/>
        <w:ind w:firstLine="540"/>
        <w:jc w:val="both"/>
      </w:pPr>
      <w:r>
        <w:t xml:space="preserve">8.27. </w:t>
      </w:r>
      <w:hyperlink r:id="rId115" w:history="1">
        <w:r>
          <w:rPr>
            <w:color w:val="0000FF"/>
          </w:rPr>
          <w:t>строку 1.1.1.1.5.3.1</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rmal"/>
              <w:jc w:val="center"/>
            </w:pPr>
            <w:r>
              <w:t>1.1.1.1.5.3.1</w:t>
            </w:r>
          </w:p>
        </w:tc>
        <w:tc>
          <w:tcPr>
            <w:tcW w:w="2119" w:type="dxa"/>
            <w:tcBorders>
              <w:top w:val="single" w:sz="4" w:space="0" w:color="auto"/>
              <w:bottom w:val="single" w:sz="4" w:space="0" w:color="auto"/>
            </w:tcBorders>
          </w:tcPr>
          <w:p w:rsidR="005A2305" w:rsidRDefault="005A2305">
            <w:pPr>
              <w:pStyle w:val="ConsPlusNormal"/>
            </w:pPr>
            <w:r>
              <w:t>ул. Закамская от ул. Федосеева до ул. Худанина</w:t>
            </w:r>
          </w:p>
        </w:tc>
        <w:tc>
          <w:tcPr>
            <w:tcW w:w="1909" w:type="dxa"/>
            <w:tcBorders>
              <w:top w:val="single" w:sz="4" w:space="0" w:color="auto"/>
              <w:bottom w:val="single" w:sz="4" w:space="0" w:color="auto"/>
            </w:tcBorders>
          </w:tcPr>
          <w:p w:rsidR="005A2305" w:rsidRDefault="005A2305">
            <w:pPr>
              <w:pStyle w:val="ConsPlusNormal"/>
              <w:jc w:val="center"/>
            </w:pPr>
            <w:r>
              <w:t>МКУ "Благоустройство Кировского района"</w:t>
            </w:r>
          </w:p>
        </w:tc>
        <w:tc>
          <w:tcPr>
            <w:tcW w:w="1361" w:type="dxa"/>
            <w:tcBorders>
              <w:top w:val="single" w:sz="4" w:space="0" w:color="auto"/>
              <w:bottom w:val="single" w:sz="4" w:space="0" w:color="auto"/>
            </w:tcBorders>
          </w:tcPr>
          <w:p w:rsidR="005A2305" w:rsidRDefault="005A2305">
            <w:pPr>
              <w:pStyle w:val="ConsPlusNormal"/>
              <w:jc w:val="center"/>
            </w:pPr>
            <w:r>
              <w:t>15.04.2018</w:t>
            </w:r>
          </w:p>
        </w:tc>
        <w:tc>
          <w:tcPr>
            <w:tcW w:w="1361" w:type="dxa"/>
            <w:tcBorders>
              <w:top w:val="single" w:sz="4" w:space="0" w:color="auto"/>
              <w:bottom w:val="single" w:sz="4" w:space="0" w:color="auto"/>
            </w:tcBorders>
          </w:tcPr>
          <w:p w:rsidR="005A2305" w:rsidRDefault="005A2305">
            <w:pPr>
              <w:pStyle w:val="ConsPlusNormal"/>
              <w:jc w:val="center"/>
            </w:pPr>
            <w:r>
              <w:t>15.10.2018</w:t>
            </w:r>
          </w:p>
        </w:tc>
        <w:tc>
          <w:tcPr>
            <w:tcW w:w="2409" w:type="dxa"/>
            <w:tcBorders>
              <w:top w:val="single" w:sz="4" w:space="0" w:color="auto"/>
              <w:bottom w:val="single" w:sz="4" w:space="0" w:color="auto"/>
            </w:tcBorders>
          </w:tcPr>
          <w:p w:rsidR="005A2305" w:rsidRDefault="005A2305">
            <w:pPr>
              <w:pStyle w:val="ConsPlusNormal"/>
              <w:jc w:val="center"/>
            </w:pPr>
            <w:r>
              <w:t>площадь пешеходных дорожек и тротуаров, приведенных в нормативное состояние в рамках ремонта</w:t>
            </w:r>
          </w:p>
        </w:tc>
        <w:tc>
          <w:tcPr>
            <w:tcW w:w="851" w:type="dxa"/>
            <w:tcBorders>
              <w:top w:val="single" w:sz="4" w:space="0" w:color="auto"/>
              <w:bottom w:val="single" w:sz="4" w:space="0" w:color="auto"/>
            </w:tcBorders>
          </w:tcPr>
          <w:p w:rsidR="005A2305" w:rsidRDefault="005A2305">
            <w:pPr>
              <w:pStyle w:val="ConsPlusNormal"/>
              <w:jc w:val="center"/>
            </w:pPr>
            <w:r>
              <w:t>кв. м</w:t>
            </w:r>
          </w:p>
        </w:tc>
        <w:tc>
          <w:tcPr>
            <w:tcW w:w="1417" w:type="dxa"/>
            <w:tcBorders>
              <w:top w:val="single" w:sz="4" w:space="0" w:color="auto"/>
              <w:bottom w:val="single" w:sz="4" w:space="0" w:color="auto"/>
            </w:tcBorders>
          </w:tcPr>
          <w:p w:rsidR="005A2305" w:rsidRDefault="005A2305">
            <w:pPr>
              <w:pStyle w:val="ConsPlusNormal"/>
              <w:jc w:val="center"/>
            </w:pPr>
            <w:r>
              <w:t>350,0</w:t>
            </w:r>
          </w:p>
        </w:tc>
        <w:tc>
          <w:tcPr>
            <w:tcW w:w="1644"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57" w:type="dxa"/>
            <w:tcBorders>
              <w:top w:val="single" w:sz="4" w:space="0" w:color="auto"/>
              <w:bottom w:val="single" w:sz="4" w:space="0" w:color="auto"/>
            </w:tcBorders>
          </w:tcPr>
          <w:p w:rsidR="005A2305" w:rsidRDefault="005A2305">
            <w:pPr>
              <w:pStyle w:val="ConsPlusNormal"/>
              <w:jc w:val="center"/>
            </w:pPr>
            <w:r>
              <w:t>360,72653</w:t>
            </w:r>
          </w:p>
        </w:tc>
      </w:tr>
    </w:tbl>
    <w:p w:rsidR="005A2305" w:rsidRDefault="005A2305">
      <w:pPr>
        <w:pStyle w:val="ConsPlusNormal"/>
        <w:jc w:val="both"/>
      </w:pPr>
    </w:p>
    <w:p w:rsidR="005A2305" w:rsidRDefault="005A2305">
      <w:pPr>
        <w:pStyle w:val="ConsPlusNonformat"/>
        <w:jc w:val="both"/>
      </w:pPr>
      <w:r>
        <w:lastRenderedPageBreak/>
        <w:t xml:space="preserve">    8.28.     после     строки     1.1.1.1.5.3.1     </w:t>
      </w:r>
      <w:hyperlink r:id="rId116" w:history="1">
        <w:r>
          <w:rPr>
            <w:color w:val="0000FF"/>
          </w:rPr>
          <w:t>дополнить</w:t>
        </w:r>
      </w:hyperlink>
      <w:r>
        <w:t xml:space="preserve">     строками</w:t>
      </w:r>
    </w:p>
    <w:p w:rsidR="005A2305" w:rsidRDefault="005A2305">
      <w:pPr>
        <w:pStyle w:val="ConsPlusNonformat"/>
        <w:jc w:val="both"/>
      </w:pPr>
      <w:r>
        <w:t xml:space="preserve">             1              9</w:t>
      </w:r>
    </w:p>
    <w:p w:rsidR="005A2305" w:rsidRDefault="005A2305">
      <w:pPr>
        <w:pStyle w:val="ConsPlusNonformat"/>
        <w:jc w:val="both"/>
      </w:pPr>
      <w:r>
        <w:t>1.1.1.1.5.3.1 -1.1.1.1.5.3.1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Pr>
          <w:p w:rsidR="005A2305" w:rsidRDefault="005A2305">
            <w:pPr>
              <w:pStyle w:val="ConsPlusNonformat"/>
              <w:jc w:val="both"/>
            </w:pPr>
            <w:r>
              <w:t xml:space="preserve">             1</w:t>
            </w:r>
          </w:p>
          <w:p w:rsidR="005A2305" w:rsidRDefault="005A2305">
            <w:pPr>
              <w:pStyle w:val="ConsPlusNonformat"/>
              <w:jc w:val="both"/>
            </w:pPr>
            <w:r>
              <w:t>1.1.1.1.5.3.1</w:t>
            </w:r>
          </w:p>
        </w:tc>
        <w:tc>
          <w:tcPr>
            <w:tcW w:w="2119" w:type="dxa"/>
          </w:tcPr>
          <w:p w:rsidR="005A2305" w:rsidRDefault="005A2305">
            <w:pPr>
              <w:pStyle w:val="ConsPlusNormal"/>
            </w:pPr>
            <w:r>
              <w:t>тротуар вдоль ул. Закамской, 37</w:t>
            </w:r>
          </w:p>
        </w:tc>
        <w:tc>
          <w:tcPr>
            <w:tcW w:w="1909" w:type="dxa"/>
            <w:vMerge w:val="restart"/>
          </w:tcPr>
          <w:p w:rsidR="005A2305" w:rsidRDefault="005A2305">
            <w:pPr>
              <w:pStyle w:val="ConsPlusNormal"/>
              <w:jc w:val="center"/>
            </w:pPr>
            <w:r>
              <w:t>МКУ "Благоустройство Кировского района"</w:t>
            </w:r>
          </w:p>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val="restart"/>
          </w:tcPr>
          <w:p w:rsidR="005A2305" w:rsidRDefault="005A2305">
            <w:pPr>
              <w:pStyle w:val="ConsPlusNormal"/>
              <w:jc w:val="center"/>
            </w:pPr>
            <w:r>
              <w:t>площадь пешеходных дорожек и тротуаров, приведенных в нормативное состояние в рамках ремонта</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95,0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177,67562</w:t>
            </w:r>
          </w:p>
        </w:tc>
      </w:tr>
      <w:tr w:rsidR="005A2305">
        <w:tc>
          <w:tcPr>
            <w:tcW w:w="2211" w:type="dxa"/>
          </w:tcPr>
          <w:p w:rsidR="005A2305" w:rsidRDefault="005A2305">
            <w:pPr>
              <w:pStyle w:val="ConsPlusNonformat"/>
              <w:jc w:val="both"/>
            </w:pPr>
            <w:r>
              <w:t xml:space="preserve">             2</w:t>
            </w:r>
          </w:p>
          <w:p w:rsidR="005A2305" w:rsidRDefault="005A2305">
            <w:pPr>
              <w:pStyle w:val="ConsPlusNonformat"/>
              <w:jc w:val="both"/>
            </w:pPr>
            <w:r>
              <w:t>1.1.1.1.5.3.1</w:t>
            </w:r>
          </w:p>
        </w:tc>
        <w:tc>
          <w:tcPr>
            <w:tcW w:w="2119" w:type="dxa"/>
          </w:tcPr>
          <w:p w:rsidR="005A2305" w:rsidRDefault="005A2305">
            <w:pPr>
              <w:pStyle w:val="ConsPlusNormal"/>
            </w:pPr>
            <w:r>
              <w:t>ул. Полтавская от ул. Богдана Хмельницкого до ул. Химградской</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290,0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295,88074</w:t>
            </w:r>
          </w:p>
        </w:tc>
      </w:tr>
      <w:tr w:rsidR="005A2305">
        <w:tc>
          <w:tcPr>
            <w:tcW w:w="2211" w:type="dxa"/>
          </w:tcPr>
          <w:p w:rsidR="005A2305" w:rsidRDefault="005A2305">
            <w:pPr>
              <w:pStyle w:val="ConsPlusNonformat"/>
              <w:jc w:val="both"/>
            </w:pPr>
            <w:r>
              <w:t xml:space="preserve">             3</w:t>
            </w:r>
          </w:p>
          <w:p w:rsidR="005A2305" w:rsidRDefault="005A2305">
            <w:pPr>
              <w:pStyle w:val="ConsPlusNonformat"/>
              <w:jc w:val="both"/>
            </w:pPr>
            <w:r>
              <w:t>1.1.1.1.5.3.1</w:t>
            </w:r>
          </w:p>
        </w:tc>
        <w:tc>
          <w:tcPr>
            <w:tcW w:w="2119" w:type="dxa"/>
          </w:tcPr>
          <w:p w:rsidR="005A2305" w:rsidRDefault="005A2305">
            <w:pPr>
              <w:pStyle w:val="ConsPlusNormal"/>
            </w:pPr>
            <w:r>
              <w:t>ул. Автозаводская от ул. Гальперина до ул. Автозаводской, 6</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440,0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453,10355</w:t>
            </w:r>
          </w:p>
        </w:tc>
      </w:tr>
      <w:tr w:rsidR="005A2305">
        <w:tc>
          <w:tcPr>
            <w:tcW w:w="2211" w:type="dxa"/>
          </w:tcPr>
          <w:p w:rsidR="005A2305" w:rsidRDefault="005A2305">
            <w:pPr>
              <w:pStyle w:val="ConsPlusNonformat"/>
              <w:jc w:val="both"/>
            </w:pPr>
            <w:r>
              <w:t xml:space="preserve">             4</w:t>
            </w:r>
          </w:p>
          <w:p w:rsidR="005A2305" w:rsidRDefault="005A2305">
            <w:pPr>
              <w:pStyle w:val="ConsPlusNonformat"/>
              <w:jc w:val="both"/>
            </w:pPr>
            <w:r>
              <w:t>1.1.1.1.5.3.1</w:t>
            </w:r>
          </w:p>
        </w:tc>
        <w:tc>
          <w:tcPr>
            <w:tcW w:w="2119" w:type="dxa"/>
          </w:tcPr>
          <w:p w:rsidR="005A2305" w:rsidRDefault="005A2305">
            <w:pPr>
              <w:pStyle w:val="ConsPlusNormal"/>
            </w:pPr>
            <w:r>
              <w:t>ул. Автозаводская от ул. Шишкина до ул. Оборонщиков</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60,0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91,80525</w:t>
            </w:r>
          </w:p>
        </w:tc>
      </w:tr>
      <w:tr w:rsidR="005A2305">
        <w:tc>
          <w:tcPr>
            <w:tcW w:w="2211" w:type="dxa"/>
          </w:tcPr>
          <w:p w:rsidR="005A2305" w:rsidRDefault="005A2305">
            <w:pPr>
              <w:pStyle w:val="ConsPlusNonformat"/>
              <w:jc w:val="both"/>
            </w:pPr>
            <w:r>
              <w:t xml:space="preserve">             5</w:t>
            </w:r>
          </w:p>
          <w:p w:rsidR="005A2305" w:rsidRDefault="005A2305">
            <w:pPr>
              <w:pStyle w:val="ConsPlusNonformat"/>
              <w:jc w:val="both"/>
            </w:pPr>
            <w:r>
              <w:t>1.1.1.1.5.3.1</w:t>
            </w:r>
          </w:p>
        </w:tc>
        <w:tc>
          <w:tcPr>
            <w:tcW w:w="2119" w:type="dxa"/>
          </w:tcPr>
          <w:p w:rsidR="005A2305" w:rsidRDefault="005A2305">
            <w:pPr>
              <w:pStyle w:val="ConsPlusNormal"/>
            </w:pPr>
            <w:r>
              <w:t>ул. Новоржевская от ул. Ардатовской до ул. Химградской</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350,0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425,61517</w:t>
            </w:r>
          </w:p>
        </w:tc>
      </w:tr>
      <w:tr w:rsidR="005A2305">
        <w:tc>
          <w:tcPr>
            <w:tcW w:w="2211" w:type="dxa"/>
          </w:tcPr>
          <w:p w:rsidR="005A2305" w:rsidRDefault="005A2305">
            <w:pPr>
              <w:pStyle w:val="ConsPlusNonformat"/>
              <w:jc w:val="both"/>
            </w:pPr>
            <w:r>
              <w:t xml:space="preserve">             6</w:t>
            </w:r>
          </w:p>
          <w:p w:rsidR="005A2305" w:rsidRDefault="005A2305">
            <w:pPr>
              <w:pStyle w:val="ConsPlusNonformat"/>
              <w:jc w:val="both"/>
            </w:pPr>
            <w:r>
              <w:t>1.1.1.1.5.3.1</w:t>
            </w:r>
          </w:p>
        </w:tc>
        <w:tc>
          <w:tcPr>
            <w:tcW w:w="2119" w:type="dxa"/>
          </w:tcPr>
          <w:p w:rsidR="005A2305" w:rsidRDefault="005A2305">
            <w:pPr>
              <w:pStyle w:val="ConsPlusNormal"/>
            </w:pPr>
            <w:r>
              <w:t>ул. Петрозаводская от ул. Охотников до ул. Богдана Хмельницкого</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310,0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243,45661</w:t>
            </w:r>
          </w:p>
        </w:tc>
      </w:tr>
      <w:tr w:rsidR="005A2305">
        <w:tc>
          <w:tcPr>
            <w:tcW w:w="2211" w:type="dxa"/>
          </w:tcPr>
          <w:p w:rsidR="005A2305" w:rsidRDefault="005A2305">
            <w:pPr>
              <w:pStyle w:val="ConsPlusNonformat"/>
              <w:jc w:val="both"/>
            </w:pPr>
            <w:r>
              <w:t xml:space="preserve">             7</w:t>
            </w:r>
          </w:p>
          <w:p w:rsidR="005A2305" w:rsidRDefault="005A2305">
            <w:pPr>
              <w:pStyle w:val="ConsPlusNonformat"/>
              <w:jc w:val="both"/>
            </w:pPr>
            <w:r>
              <w:t>1.1.1.1.5.3.1</w:t>
            </w:r>
          </w:p>
        </w:tc>
        <w:tc>
          <w:tcPr>
            <w:tcW w:w="2119" w:type="dxa"/>
          </w:tcPr>
          <w:p w:rsidR="005A2305" w:rsidRDefault="005A2305">
            <w:pPr>
              <w:pStyle w:val="ConsPlusNormal"/>
            </w:pPr>
            <w:r>
              <w:t>ул. 5-я Каховская от ул. 5-й Каховской, 8а до ул. Волгодонской, 17-15</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540,0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656,55916</w:t>
            </w:r>
          </w:p>
        </w:tc>
      </w:tr>
      <w:tr w:rsidR="005A2305">
        <w:tc>
          <w:tcPr>
            <w:tcW w:w="2211" w:type="dxa"/>
          </w:tcPr>
          <w:p w:rsidR="005A2305" w:rsidRDefault="005A2305">
            <w:pPr>
              <w:pStyle w:val="ConsPlusNonformat"/>
              <w:jc w:val="both"/>
            </w:pPr>
            <w:r>
              <w:t xml:space="preserve">             8</w:t>
            </w:r>
          </w:p>
          <w:p w:rsidR="005A2305" w:rsidRDefault="005A2305">
            <w:pPr>
              <w:pStyle w:val="ConsPlusNonformat"/>
              <w:jc w:val="both"/>
            </w:pPr>
            <w:r>
              <w:t>1.1.1.1.5.3.1</w:t>
            </w:r>
          </w:p>
        </w:tc>
        <w:tc>
          <w:tcPr>
            <w:tcW w:w="2119" w:type="dxa"/>
          </w:tcPr>
          <w:p w:rsidR="005A2305" w:rsidRDefault="005A2305">
            <w:pPr>
              <w:pStyle w:val="ConsPlusNormal"/>
            </w:pPr>
            <w:r>
              <w:t xml:space="preserve">ул. Генерала </w:t>
            </w:r>
            <w:r>
              <w:lastRenderedPageBreak/>
              <w:t>Панфилова (подходы к православному храму)</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95,0</w:t>
            </w:r>
          </w:p>
        </w:tc>
        <w:tc>
          <w:tcPr>
            <w:tcW w:w="1644" w:type="dxa"/>
          </w:tcPr>
          <w:p w:rsidR="005A2305" w:rsidRDefault="005A2305">
            <w:pPr>
              <w:pStyle w:val="ConsPlusNormal"/>
              <w:jc w:val="center"/>
            </w:pPr>
            <w:r>
              <w:t xml:space="preserve">бюджет города </w:t>
            </w:r>
            <w:r>
              <w:lastRenderedPageBreak/>
              <w:t>Перми</w:t>
            </w:r>
          </w:p>
        </w:tc>
        <w:tc>
          <w:tcPr>
            <w:tcW w:w="1757" w:type="dxa"/>
          </w:tcPr>
          <w:p w:rsidR="005A2305" w:rsidRDefault="005A2305">
            <w:pPr>
              <w:pStyle w:val="ConsPlusNormal"/>
              <w:jc w:val="center"/>
            </w:pPr>
            <w:r>
              <w:lastRenderedPageBreak/>
              <w:t>171,33158</w:t>
            </w:r>
          </w:p>
        </w:tc>
      </w:tr>
      <w:tr w:rsidR="005A2305">
        <w:tc>
          <w:tcPr>
            <w:tcW w:w="2211" w:type="dxa"/>
          </w:tcPr>
          <w:p w:rsidR="005A2305" w:rsidRDefault="005A2305">
            <w:pPr>
              <w:pStyle w:val="ConsPlusNonformat"/>
              <w:jc w:val="both"/>
            </w:pPr>
            <w:r>
              <w:t xml:space="preserve">             9</w:t>
            </w:r>
          </w:p>
          <w:p w:rsidR="005A2305" w:rsidRDefault="005A2305">
            <w:pPr>
              <w:pStyle w:val="ConsPlusNonformat"/>
              <w:jc w:val="both"/>
            </w:pPr>
            <w:r>
              <w:t>1.1.1.1.5.3.1</w:t>
            </w:r>
          </w:p>
        </w:tc>
        <w:tc>
          <w:tcPr>
            <w:tcW w:w="2119" w:type="dxa"/>
          </w:tcPr>
          <w:p w:rsidR="005A2305" w:rsidRDefault="005A2305">
            <w:pPr>
              <w:pStyle w:val="ConsPlusNormal"/>
            </w:pPr>
            <w:r>
              <w:t>ул. Худанина от ул. Маршала Рыбалко до ул. Закамской</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760,0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665,32942</w:t>
            </w:r>
          </w:p>
        </w:tc>
      </w:tr>
    </w:tbl>
    <w:p w:rsidR="005A2305" w:rsidRDefault="005A2305">
      <w:pPr>
        <w:pStyle w:val="ConsPlusNormal"/>
        <w:jc w:val="both"/>
      </w:pPr>
    </w:p>
    <w:p w:rsidR="005A2305" w:rsidRDefault="005A2305">
      <w:pPr>
        <w:pStyle w:val="ConsPlusNormal"/>
        <w:ind w:firstLine="540"/>
        <w:jc w:val="both"/>
      </w:pPr>
      <w:r>
        <w:t xml:space="preserve">8.29. </w:t>
      </w:r>
      <w:hyperlink r:id="rId117" w:history="1">
        <w:r>
          <w:rPr>
            <w:color w:val="0000FF"/>
          </w:rPr>
          <w:t>строку 1.1.1.1.5.3.2</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rmal"/>
              <w:jc w:val="center"/>
            </w:pPr>
            <w:r>
              <w:t>1.1.1.1.5.3.2</w:t>
            </w:r>
          </w:p>
        </w:tc>
        <w:tc>
          <w:tcPr>
            <w:tcW w:w="2119" w:type="dxa"/>
            <w:tcBorders>
              <w:top w:val="single" w:sz="4" w:space="0" w:color="auto"/>
              <w:bottom w:val="single" w:sz="4" w:space="0" w:color="auto"/>
            </w:tcBorders>
          </w:tcPr>
          <w:p w:rsidR="005A2305" w:rsidRDefault="005A2305">
            <w:pPr>
              <w:pStyle w:val="ConsPlusNormal"/>
            </w:pPr>
            <w:r>
              <w:t>ул. Закамская от ул. Федосеева до ул. Худанина</w:t>
            </w:r>
          </w:p>
        </w:tc>
        <w:tc>
          <w:tcPr>
            <w:tcW w:w="1909" w:type="dxa"/>
            <w:tcBorders>
              <w:top w:val="single" w:sz="4" w:space="0" w:color="auto"/>
              <w:bottom w:val="single" w:sz="4" w:space="0" w:color="auto"/>
            </w:tcBorders>
          </w:tcPr>
          <w:p w:rsidR="005A2305" w:rsidRDefault="005A2305">
            <w:pPr>
              <w:pStyle w:val="ConsPlusNormal"/>
              <w:jc w:val="center"/>
            </w:pPr>
            <w:r>
              <w:t>МКУ "Благоустройство Кировского района"</w:t>
            </w:r>
          </w:p>
        </w:tc>
        <w:tc>
          <w:tcPr>
            <w:tcW w:w="1361" w:type="dxa"/>
            <w:tcBorders>
              <w:top w:val="single" w:sz="4" w:space="0" w:color="auto"/>
              <w:bottom w:val="single" w:sz="4" w:space="0" w:color="auto"/>
            </w:tcBorders>
          </w:tcPr>
          <w:p w:rsidR="005A2305" w:rsidRDefault="005A2305">
            <w:pPr>
              <w:pStyle w:val="ConsPlusNormal"/>
              <w:jc w:val="center"/>
            </w:pPr>
            <w:r>
              <w:t>15.04.2018</w:t>
            </w:r>
          </w:p>
        </w:tc>
        <w:tc>
          <w:tcPr>
            <w:tcW w:w="1361" w:type="dxa"/>
            <w:tcBorders>
              <w:top w:val="single" w:sz="4" w:space="0" w:color="auto"/>
              <w:bottom w:val="single" w:sz="4" w:space="0" w:color="auto"/>
            </w:tcBorders>
          </w:tcPr>
          <w:p w:rsidR="005A2305" w:rsidRDefault="005A2305">
            <w:pPr>
              <w:pStyle w:val="ConsPlusNormal"/>
              <w:jc w:val="center"/>
            </w:pPr>
            <w:r>
              <w:t>15.10.2018</w:t>
            </w:r>
          </w:p>
        </w:tc>
        <w:tc>
          <w:tcPr>
            <w:tcW w:w="2409" w:type="dxa"/>
            <w:tcBorders>
              <w:top w:val="single" w:sz="4" w:space="0" w:color="auto"/>
              <w:bottom w:val="single" w:sz="4" w:space="0" w:color="auto"/>
            </w:tcBorders>
          </w:tcPr>
          <w:p w:rsidR="005A2305" w:rsidRDefault="005A2305">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851" w:type="dxa"/>
            <w:tcBorders>
              <w:top w:val="single" w:sz="4" w:space="0" w:color="auto"/>
              <w:bottom w:val="single" w:sz="4" w:space="0" w:color="auto"/>
            </w:tcBorders>
          </w:tcPr>
          <w:p w:rsidR="005A2305" w:rsidRDefault="005A2305">
            <w:pPr>
              <w:pStyle w:val="ConsPlusNormal"/>
              <w:jc w:val="center"/>
            </w:pPr>
            <w:r>
              <w:t>кв. м</w:t>
            </w:r>
          </w:p>
        </w:tc>
        <w:tc>
          <w:tcPr>
            <w:tcW w:w="1417" w:type="dxa"/>
            <w:tcBorders>
              <w:top w:val="single" w:sz="4" w:space="0" w:color="auto"/>
              <w:bottom w:val="single" w:sz="4" w:space="0" w:color="auto"/>
            </w:tcBorders>
          </w:tcPr>
          <w:p w:rsidR="005A2305" w:rsidRDefault="005A2305">
            <w:pPr>
              <w:pStyle w:val="ConsPlusNormal"/>
              <w:jc w:val="center"/>
            </w:pPr>
            <w:r>
              <w:t>120,0</w:t>
            </w:r>
          </w:p>
        </w:tc>
        <w:tc>
          <w:tcPr>
            <w:tcW w:w="1644"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57" w:type="dxa"/>
            <w:tcBorders>
              <w:top w:val="single" w:sz="4" w:space="0" w:color="auto"/>
              <w:bottom w:val="single" w:sz="4" w:space="0" w:color="auto"/>
            </w:tcBorders>
          </w:tcPr>
          <w:p w:rsidR="005A2305" w:rsidRDefault="005A2305">
            <w:pPr>
              <w:pStyle w:val="ConsPlusNormal"/>
              <w:jc w:val="center"/>
            </w:pPr>
            <w:r>
              <w:t>33,77349</w:t>
            </w:r>
          </w:p>
        </w:tc>
      </w:tr>
    </w:tbl>
    <w:p w:rsidR="005A2305" w:rsidRDefault="005A2305">
      <w:pPr>
        <w:pStyle w:val="ConsPlusNormal"/>
        <w:jc w:val="both"/>
      </w:pPr>
    </w:p>
    <w:p w:rsidR="005A2305" w:rsidRDefault="005A2305">
      <w:pPr>
        <w:pStyle w:val="ConsPlusNonformat"/>
        <w:jc w:val="both"/>
      </w:pPr>
      <w:r>
        <w:t xml:space="preserve">    8.30.     после     строки     1.1.1.1.5.3.2     </w:t>
      </w:r>
      <w:hyperlink r:id="rId118" w:history="1">
        <w:r>
          <w:rPr>
            <w:color w:val="0000FF"/>
          </w:rPr>
          <w:t>дополнить</w:t>
        </w:r>
      </w:hyperlink>
      <w:r>
        <w:t xml:space="preserve">     строками</w:t>
      </w:r>
    </w:p>
    <w:p w:rsidR="005A2305" w:rsidRDefault="005A2305">
      <w:pPr>
        <w:pStyle w:val="ConsPlusNonformat"/>
        <w:jc w:val="both"/>
      </w:pPr>
      <w:r>
        <w:t xml:space="preserve">             1              6</w:t>
      </w:r>
    </w:p>
    <w:p w:rsidR="005A2305" w:rsidRDefault="005A2305">
      <w:pPr>
        <w:pStyle w:val="ConsPlusNonformat"/>
        <w:jc w:val="both"/>
      </w:pPr>
      <w:r>
        <w:t>1.1.1.1.5.3.2 -1.1.1.1.5.3.2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Pr>
          <w:p w:rsidR="005A2305" w:rsidRDefault="005A2305">
            <w:pPr>
              <w:pStyle w:val="ConsPlusNonformat"/>
              <w:jc w:val="both"/>
            </w:pPr>
            <w:r>
              <w:t xml:space="preserve">             1</w:t>
            </w:r>
          </w:p>
          <w:p w:rsidR="005A2305" w:rsidRDefault="005A2305">
            <w:pPr>
              <w:pStyle w:val="ConsPlusNonformat"/>
              <w:jc w:val="both"/>
            </w:pPr>
            <w:r>
              <w:t>1.1.1.1.5.3.2</w:t>
            </w:r>
          </w:p>
        </w:tc>
        <w:tc>
          <w:tcPr>
            <w:tcW w:w="2119" w:type="dxa"/>
          </w:tcPr>
          <w:p w:rsidR="005A2305" w:rsidRDefault="005A2305">
            <w:pPr>
              <w:pStyle w:val="ConsPlusNormal"/>
            </w:pPr>
            <w:r>
              <w:t>тротуар вдоль ул. Закамской, 37</w:t>
            </w:r>
          </w:p>
        </w:tc>
        <w:tc>
          <w:tcPr>
            <w:tcW w:w="1909" w:type="dxa"/>
            <w:vMerge w:val="restart"/>
          </w:tcPr>
          <w:p w:rsidR="005A2305" w:rsidRDefault="005A2305">
            <w:pPr>
              <w:pStyle w:val="ConsPlusNormal"/>
              <w:jc w:val="center"/>
            </w:pPr>
            <w:r>
              <w:t>МКУ "Благоустройство Кировского района"</w:t>
            </w:r>
          </w:p>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val="restart"/>
          </w:tcPr>
          <w:p w:rsidR="005A2305" w:rsidRDefault="005A2305">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140,0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39,40237</w:t>
            </w:r>
          </w:p>
        </w:tc>
      </w:tr>
      <w:tr w:rsidR="005A2305">
        <w:tc>
          <w:tcPr>
            <w:tcW w:w="2211" w:type="dxa"/>
          </w:tcPr>
          <w:p w:rsidR="005A2305" w:rsidRDefault="005A2305">
            <w:pPr>
              <w:pStyle w:val="ConsPlusNonformat"/>
              <w:jc w:val="both"/>
            </w:pPr>
            <w:r>
              <w:t xml:space="preserve">             2</w:t>
            </w:r>
          </w:p>
          <w:p w:rsidR="005A2305" w:rsidRDefault="005A2305">
            <w:pPr>
              <w:pStyle w:val="ConsPlusNonformat"/>
              <w:jc w:val="both"/>
            </w:pPr>
            <w:r>
              <w:t>1.1.1.1.5.3.2</w:t>
            </w:r>
          </w:p>
        </w:tc>
        <w:tc>
          <w:tcPr>
            <w:tcW w:w="2119" w:type="dxa"/>
          </w:tcPr>
          <w:p w:rsidR="005A2305" w:rsidRDefault="005A2305">
            <w:pPr>
              <w:pStyle w:val="ConsPlusNormal"/>
            </w:pPr>
            <w:r>
              <w:t>ул. Автозаводская от ул. Гальперина до ул. Автозаводской, 6</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220,0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61,91802</w:t>
            </w:r>
          </w:p>
        </w:tc>
      </w:tr>
      <w:tr w:rsidR="005A2305">
        <w:tc>
          <w:tcPr>
            <w:tcW w:w="2211" w:type="dxa"/>
          </w:tcPr>
          <w:p w:rsidR="005A2305" w:rsidRDefault="005A2305">
            <w:pPr>
              <w:pStyle w:val="ConsPlusNonformat"/>
              <w:jc w:val="both"/>
            </w:pPr>
            <w:r>
              <w:t xml:space="preserve">             3</w:t>
            </w:r>
          </w:p>
          <w:p w:rsidR="005A2305" w:rsidRDefault="005A2305">
            <w:pPr>
              <w:pStyle w:val="ConsPlusNonformat"/>
              <w:jc w:val="both"/>
            </w:pPr>
            <w:r>
              <w:t>1.1.1.1.5.3.2</w:t>
            </w:r>
          </w:p>
        </w:tc>
        <w:tc>
          <w:tcPr>
            <w:tcW w:w="2119" w:type="dxa"/>
          </w:tcPr>
          <w:p w:rsidR="005A2305" w:rsidRDefault="005A2305">
            <w:pPr>
              <w:pStyle w:val="ConsPlusNormal"/>
            </w:pPr>
            <w:r>
              <w:t>ул. Новоржевская от ул. Ардатовской до ул. Химградской</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240,2</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67,60344</w:t>
            </w:r>
          </w:p>
        </w:tc>
      </w:tr>
      <w:tr w:rsidR="005A2305">
        <w:tc>
          <w:tcPr>
            <w:tcW w:w="2211" w:type="dxa"/>
          </w:tcPr>
          <w:p w:rsidR="005A2305" w:rsidRDefault="005A2305">
            <w:pPr>
              <w:pStyle w:val="ConsPlusNonformat"/>
              <w:jc w:val="both"/>
            </w:pPr>
            <w:r>
              <w:lastRenderedPageBreak/>
              <w:t xml:space="preserve">             4</w:t>
            </w:r>
          </w:p>
          <w:p w:rsidR="005A2305" w:rsidRDefault="005A2305">
            <w:pPr>
              <w:pStyle w:val="ConsPlusNonformat"/>
              <w:jc w:val="both"/>
            </w:pPr>
            <w:r>
              <w:t>1.1.1.1.5.3.2</w:t>
            </w:r>
          </w:p>
        </w:tc>
        <w:tc>
          <w:tcPr>
            <w:tcW w:w="2119" w:type="dxa"/>
          </w:tcPr>
          <w:p w:rsidR="005A2305" w:rsidRDefault="005A2305">
            <w:pPr>
              <w:pStyle w:val="ConsPlusNormal"/>
            </w:pPr>
            <w:r>
              <w:t>ул. Петрозаводская от ул. Охотников до ул. Богдана Хмельницкого</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140,0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39,40237</w:t>
            </w:r>
          </w:p>
        </w:tc>
      </w:tr>
      <w:tr w:rsidR="005A2305">
        <w:tc>
          <w:tcPr>
            <w:tcW w:w="2211" w:type="dxa"/>
          </w:tcPr>
          <w:p w:rsidR="005A2305" w:rsidRDefault="005A2305">
            <w:pPr>
              <w:pStyle w:val="ConsPlusNonformat"/>
              <w:jc w:val="both"/>
            </w:pPr>
            <w:r>
              <w:t xml:space="preserve">             5</w:t>
            </w:r>
          </w:p>
          <w:p w:rsidR="005A2305" w:rsidRDefault="005A2305">
            <w:pPr>
              <w:pStyle w:val="ConsPlusNonformat"/>
              <w:jc w:val="both"/>
            </w:pPr>
            <w:r>
              <w:t>1.1.1.1.5.3.2</w:t>
            </w:r>
          </w:p>
        </w:tc>
        <w:tc>
          <w:tcPr>
            <w:tcW w:w="2119" w:type="dxa"/>
          </w:tcPr>
          <w:p w:rsidR="005A2305" w:rsidRDefault="005A2305">
            <w:pPr>
              <w:pStyle w:val="ConsPlusNormal"/>
            </w:pPr>
            <w:r>
              <w:t>ул. 5-я Каховская от ул. 5-й Каховской, 8а до ул. Волгодонской, 17-15</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650,0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182,93962</w:t>
            </w:r>
          </w:p>
        </w:tc>
      </w:tr>
      <w:tr w:rsidR="005A2305">
        <w:tc>
          <w:tcPr>
            <w:tcW w:w="2211" w:type="dxa"/>
          </w:tcPr>
          <w:p w:rsidR="005A2305" w:rsidRDefault="005A2305">
            <w:pPr>
              <w:pStyle w:val="ConsPlusNonformat"/>
              <w:jc w:val="both"/>
            </w:pPr>
            <w:r>
              <w:t xml:space="preserve">             6</w:t>
            </w:r>
          </w:p>
          <w:p w:rsidR="005A2305" w:rsidRDefault="005A2305">
            <w:pPr>
              <w:pStyle w:val="ConsPlusNonformat"/>
              <w:jc w:val="both"/>
            </w:pPr>
            <w:r>
              <w:t>1.1.1.1.5.3.2</w:t>
            </w:r>
          </w:p>
        </w:tc>
        <w:tc>
          <w:tcPr>
            <w:tcW w:w="2119" w:type="dxa"/>
          </w:tcPr>
          <w:p w:rsidR="005A2305" w:rsidRDefault="005A2305">
            <w:pPr>
              <w:pStyle w:val="ConsPlusNormal"/>
            </w:pPr>
            <w:r>
              <w:t>ул. Худанина от ул. Маршала Рыбалко до ул. Закамской</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330,0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92,87706</w:t>
            </w:r>
          </w:p>
        </w:tc>
      </w:tr>
    </w:tbl>
    <w:p w:rsidR="005A2305" w:rsidRDefault="005A2305">
      <w:pPr>
        <w:sectPr w:rsidR="005A2305">
          <w:pgSz w:w="16838" w:h="11905" w:orient="landscape"/>
          <w:pgMar w:top="1701" w:right="1134" w:bottom="850" w:left="1134" w:header="0" w:footer="0" w:gutter="0"/>
          <w:cols w:space="720"/>
        </w:sectPr>
      </w:pPr>
    </w:p>
    <w:p w:rsidR="005A2305" w:rsidRDefault="005A2305">
      <w:pPr>
        <w:pStyle w:val="ConsPlusNormal"/>
        <w:jc w:val="both"/>
      </w:pPr>
    </w:p>
    <w:p w:rsidR="005A2305" w:rsidRDefault="005A2305">
      <w:pPr>
        <w:pStyle w:val="ConsPlusNormal"/>
        <w:ind w:firstLine="540"/>
        <w:jc w:val="both"/>
      </w:pPr>
      <w:r>
        <w:t xml:space="preserve">8.31. </w:t>
      </w:r>
      <w:hyperlink r:id="rId119" w:history="1">
        <w:r>
          <w:rPr>
            <w:color w:val="0000FF"/>
          </w:rPr>
          <w:t>строку 1.1.1.1.5.4.1</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rmal"/>
              <w:jc w:val="center"/>
            </w:pPr>
            <w:r>
              <w:t>1.1.1.1.5.4.1</w:t>
            </w:r>
          </w:p>
        </w:tc>
        <w:tc>
          <w:tcPr>
            <w:tcW w:w="2119" w:type="dxa"/>
            <w:tcBorders>
              <w:top w:val="single" w:sz="4" w:space="0" w:color="auto"/>
              <w:bottom w:val="single" w:sz="4" w:space="0" w:color="auto"/>
            </w:tcBorders>
          </w:tcPr>
          <w:p w:rsidR="005A2305" w:rsidRDefault="005A2305">
            <w:pPr>
              <w:pStyle w:val="ConsPlusNormal"/>
            </w:pPr>
            <w:r>
              <w:t>ул. 25-го Октября от ул. Луначарского до ул. Петропавловской</w:t>
            </w:r>
          </w:p>
        </w:tc>
        <w:tc>
          <w:tcPr>
            <w:tcW w:w="1909" w:type="dxa"/>
            <w:tcBorders>
              <w:top w:val="single" w:sz="4" w:space="0" w:color="auto"/>
              <w:bottom w:val="single" w:sz="4" w:space="0" w:color="auto"/>
            </w:tcBorders>
          </w:tcPr>
          <w:p w:rsidR="005A2305" w:rsidRDefault="005A2305">
            <w:pPr>
              <w:pStyle w:val="ConsPlusNormal"/>
              <w:jc w:val="center"/>
            </w:pPr>
            <w:r>
              <w:t>МКУ "Благоустройство Ленинского района"</w:t>
            </w:r>
          </w:p>
        </w:tc>
        <w:tc>
          <w:tcPr>
            <w:tcW w:w="1361" w:type="dxa"/>
            <w:tcBorders>
              <w:top w:val="single" w:sz="4" w:space="0" w:color="auto"/>
              <w:bottom w:val="single" w:sz="4" w:space="0" w:color="auto"/>
            </w:tcBorders>
          </w:tcPr>
          <w:p w:rsidR="005A2305" w:rsidRDefault="005A2305">
            <w:pPr>
              <w:pStyle w:val="ConsPlusNormal"/>
              <w:jc w:val="center"/>
            </w:pPr>
            <w:r>
              <w:t>15.04.2018</w:t>
            </w:r>
          </w:p>
        </w:tc>
        <w:tc>
          <w:tcPr>
            <w:tcW w:w="1361" w:type="dxa"/>
            <w:tcBorders>
              <w:top w:val="single" w:sz="4" w:space="0" w:color="auto"/>
              <w:bottom w:val="single" w:sz="4" w:space="0" w:color="auto"/>
            </w:tcBorders>
          </w:tcPr>
          <w:p w:rsidR="005A2305" w:rsidRDefault="005A2305">
            <w:pPr>
              <w:pStyle w:val="ConsPlusNormal"/>
              <w:jc w:val="center"/>
            </w:pPr>
            <w:r>
              <w:t>15.10.2018</w:t>
            </w:r>
          </w:p>
        </w:tc>
        <w:tc>
          <w:tcPr>
            <w:tcW w:w="2409" w:type="dxa"/>
            <w:tcBorders>
              <w:top w:val="single" w:sz="4" w:space="0" w:color="auto"/>
              <w:bottom w:val="single" w:sz="4" w:space="0" w:color="auto"/>
            </w:tcBorders>
          </w:tcPr>
          <w:p w:rsidR="005A2305" w:rsidRDefault="005A2305">
            <w:pPr>
              <w:pStyle w:val="ConsPlusNormal"/>
              <w:jc w:val="center"/>
            </w:pPr>
            <w:r>
              <w:t>площадь пешеходных дорожек и тротуаров, приведенных в нормативное состояние в рамках ремонта</w:t>
            </w:r>
          </w:p>
        </w:tc>
        <w:tc>
          <w:tcPr>
            <w:tcW w:w="851" w:type="dxa"/>
            <w:tcBorders>
              <w:top w:val="single" w:sz="4" w:space="0" w:color="auto"/>
              <w:bottom w:val="single" w:sz="4" w:space="0" w:color="auto"/>
            </w:tcBorders>
          </w:tcPr>
          <w:p w:rsidR="005A2305" w:rsidRDefault="005A2305">
            <w:pPr>
              <w:pStyle w:val="ConsPlusNormal"/>
              <w:jc w:val="center"/>
            </w:pPr>
            <w:r>
              <w:t>кв. м</w:t>
            </w:r>
          </w:p>
        </w:tc>
        <w:tc>
          <w:tcPr>
            <w:tcW w:w="1417" w:type="dxa"/>
            <w:tcBorders>
              <w:top w:val="single" w:sz="4" w:space="0" w:color="auto"/>
              <w:bottom w:val="single" w:sz="4" w:space="0" w:color="auto"/>
            </w:tcBorders>
          </w:tcPr>
          <w:p w:rsidR="005A2305" w:rsidRDefault="005A2305">
            <w:pPr>
              <w:pStyle w:val="ConsPlusNormal"/>
              <w:jc w:val="center"/>
            </w:pPr>
            <w:r>
              <w:t>2964,3</w:t>
            </w:r>
          </w:p>
        </w:tc>
        <w:tc>
          <w:tcPr>
            <w:tcW w:w="1644"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57" w:type="dxa"/>
            <w:tcBorders>
              <w:top w:val="single" w:sz="4" w:space="0" w:color="auto"/>
              <w:bottom w:val="single" w:sz="4" w:space="0" w:color="auto"/>
            </w:tcBorders>
          </w:tcPr>
          <w:p w:rsidR="005A2305" w:rsidRDefault="005A2305">
            <w:pPr>
              <w:pStyle w:val="ConsPlusNormal"/>
              <w:jc w:val="center"/>
            </w:pPr>
            <w:r>
              <w:t>4791,55993</w:t>
            </w:r>
          </w:p>
        </w:tc>
      </w:tr>
    </w:tbl>
    <w:p w:rsidR="005A2305" w:rsidRDefault="005A2305">
      <w:pPr>
        <w:pStyle w:val="ConsPlusNormal"/>
        <w:jc w:val="both"/>
      </w:pPr>
    </w:p>
    <w:p w:rsidR="005A2305" w:rsidRDefault="005A2305">
      <w:pPr>
        <w:pStyle w:val="ConsPlusNonformat"/>
        <w:jc w:val="both"/>
      </w:pPr>
      <w:r>
        <w:t xml:space="preserve">                                                                          1</w:t>
      </w:r>
    </w:p>
    <w:p w:rsidR="005A2305" w:rsidRDefault="005A2305">
      <w:pPr>
        <w:pStyle w:val="ConsPlusNonformat"/>
        <w:jc w:val="both"/>
      </w:pPr>
      <w:r>
        <w:t xml:space="preserve">    8.32.  после  строки  1.1.1.1.5.4.1  </w:t>
      </w:r>
      <w:hyperlink r:id="rId120" w:history="1">
        <w:r>
          <w:rPr>
            <w:color w:val="0000FF"/>
          </w:rPr>
          <w:t>дополнить</w:t>
        </w:r>
      </w:hyperlink>
      <w:r>
        <w:t xml:space="preserve">  строкой  1.1.1.1.5.4.1</w:t>
      </w:r>
    </w:p>
    <w:p w:rsidR="005A2305" w:rsidRDefault="005A2305">
      <w:pPr>
        <w:pStyle w:val="ConsPlusNonformat"/>
        <w:jc w:val="both"/>
      </w:pPr>
      <w:r>
        <w:t>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nformat"/>
              <w:jc w:val="both"/>
            </w:pPr>
            <w:r>
              <w:t xml:space="preserve">             1</w:t>
            </w:r>
          </w:p>
          <w:p w:rsidR="005A2305" w:rsidRDefault="005A2305">
            <w:pPr>
              <w:pStyle w:val="ConsPlusNonformat"/>
              <w:jc w:val="both"/>
            </w:pPr>
            <w:r>
              <w:t>1.1.1.1.5.4.1</w:t>
            </w:r>
          </w:p>
        </w:tc>
        <w:tc>
          <w:tcPr>
            <w:tcW w:w="2119" w:type="dxa"/>
            <w:tcBorders>
              <w:top w:val="single" w:sz="4" w:space="0" w:color="auto"/>
              <w:bottom w:val="single" w:sz="4" w:space="0" w:color="auto"/>
            </w:tcBorders>
          </w:tcPr>
          <w:p w:rsidR="005A2305" w:rsidRDefault="005A2305">
            <w:pPr>
              <w:pStyle w:val="ConsPlusNormal"/>
            </w:pPr>
            <w:r>
              <w:t>Пешеходная зона на площади Центрального колхозного рынка</w:t>
            </w:r>
          </w:p>
        </w:tc>
        <w:tc>
          <w:tcPr>
            <w:tcW w:w="1909" w:type="dxa"/>
            <w:tcBorders>
              <w:top w:val="single" w:sz="4" w:space="0" w:color="auto"/>
              <w:bottom w:val="single" w:sz="4" w:space="0" w:color="auto"/>
            </w:tcBorders>
          </w:tcPr>
          <w:p w:rsidR="005A2305" w:rsidRDefault="005A2305">
            <w:pPr>
              <w:pStyle w:val="ConsPlusNormal"/>
              <w:jc w:val="center"/>
            </w:pPr>
            <w:r>
              <w:t>МКУ "Благоустройство Ленинского района"</w:t>
            </w:r>
          </w:p>
        </w:tc>
        <w:tc>
          <w:tcPr>
            <w:tcW w:w="1361" w:type="dxa"/>
            <w:tcBorders>
              <w:top w:val="single" w:sz="4" w:space="0" w:color="auto"/>
              <w:bottom w:val="single" w:sz="4" w:space="0" w:color="auto"/>
            </w:tcBorders>
          </w:tcPr>
          <w:p w:rsidR="005A2305" w:rsidRDefault="005A2305">
            <w:pPr>
              <w:pStyle w:val="ConsPlusNormal"/>
              <w:jc w:val="center"/>
            </w:pPr>
            <w:r>
              <w:t>15.04.2018</w:t>
            </w:r>
          </w:p>
        </w:tc>
        <w:tc>
          <w:tcPr>
            <w:tcW w:w="1361" w:type="dxa"/>
            <w:tcBorders>
              <w:top w:val="single" w:sz="4" w:space="0" w:color="auto"/>
              <w:bottom w:val="single" w:sz="4" w:space="0" w:color="auto"/>
            </w:tcBorders>
          </w:tcPr>
          <w:p w:rsidR="005A2305" w:rsidRDefault="005A2305">
            <w:pPr>
              <w:pStyle w:val="ConsPlusNormal"/>
              <w:jc w:val="center"/>
            </w:pPr>
            <w:r>
              <w:t>15.10.2018</w:t>
            </w:r>
          </w:p>
        </w:tc>
        <w:tc>
          <w:tcPr>
            <w:tcW w:w="2409" w:type="dxa"/>
            <w:tcBorders>
              <w:top w:val="single" w:sz="4" w:space="0" w:color="auto"/>
              <w:bottom w:val="single" w:sz="4" w:space="0" w:color="auto"/>
            </w:tcBorders>
          </w:tcPr>
          <w:p w:rsidR="005A2305" w:rsidRDefault="005A2305">
            <w:pPr>
              <w:pStyle w:val="ConsPlusNormal"/>
              <w:jc w:val="center"/>
            </w:pPr>
            <w:r>
              <w:t>площадь пешеходных дорожек и тротуаров, приведенных в нормативное состояние в рамках ремонта</w:t>
            </w:r>
          </w:p>
        </w:tc>
        <w:tc>
          <w:tcPr>
            <w:tcW w:w="851" w:type="dxa"/>
            <w:tcBorders>
              <w:top w:val="single" w:sz="4" w:space="0" w:color="auto"/>
              <w:bottom w:val="single" w:sz="4" w:space="0" w:color="auto"/>
            </w:tcBorders>
          </w:tcPr>
          <w:p w:rsidR="005A2305" w:rsidRDefault="005A2305">
            <w:pPr>
              <w:pStyle w:val="ConsPlusNormal"/>
              <w:jc w:val="center"/>
            </w:pPr>
            <w:r>
              <w:t>кв. м</w:t>
            </w:r>
          </w:p>
        </w:tc>
        <w:tc>
          <w:tcPr>
            <w:tcW w:w="1417" w:type="dxa"/>
            <w:tcBorders>
              <w:top w:val="single" w:sz="4" w:space="0" w:color="auto"/>
              <w:bottom w:val="single" w:sz="4" w:space="0" w:color="auto"/>
            </w:tcBorders>
          </w:tcPr>
          <w:p w:rsidR="005A2305" w:rsidRDefault="005A2305">
            <w:pPr>
              <w:pStyle w:val="ConsPlusNormal"/>
              <w:jc w:val="center"/>
            </w:pPr>
            <w:r>
              <w:t>5570,5</w:t>
            </w:r>
          </w:p>
        </w:tc>
        <w:tc>
          <w:tcPr>
            <w:tcW w:w="1644"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57" w:type="dxa"/>
            <w:tcBorders>
              <w:top w:val="single" w:sz="4" w:space="0" w:color="auto"/>
              <w:bottom w:val="single" w:sz="4" w:space="0" w:color="auto"/>
            </w:tcBorders>
          </w:tcPr>
          <w:p w:rsidR="005A2305" w:rsidRDefault="005A2305">
            <w:pPr>
              <w:pStyle w:val="ConsPlusNormal"/>
              <w:jc w:val="center"/>
            </w:pPr>
            <w:r>
              <w:t>9672,91884 &lt;**&gt;</w:t>
            </w:r>
          </w:p>
        </w:tc>
      </w:tr>
    </w:tbl>
    <w:p w:rsidR="005A2305" w:rsidRDefault="005A2305">
      <w:pPr>
        <w:pStyle w:val="ConsPlusNormal"/>
        <w:jc w:val="both"/>
      </w:pPr>
    </w:p>
    <w:p w:rsidR="005A2305" w:rsidRDefault="005A2305">
      <w:pPr>
        <w:pStyle w:val="ConsPlusNormal"/>
        <w:ind w:firstLine="540"/>
        <w:jc w:val="both"/>
      </w:pPr>
      <w:r>
        <w:t xml:space="preserve">8.33. </w:t>
      </w:r>
      <w:hyperlink r:id="rId121" w:history="1">
        <w:r>
          <w:rPr>
            <w:color w:val="0000FF"/>
          </w:rPr>
          <w:t>строку 1.1.1.1.5.4.2</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rmal"/>
              <w:jc w:val="center"/>
            </w:pPr>
            <w:r>
              <w:t>1.1.1.1.5.4.2</w:t>
            </w:r>
          </w:p>
        </w:tc>
        <w:tc>
          <w:tcPr>
            <w:tcW w:w="2119" w:type="dxa"/>
            <w:tcBorders>
              <w:top w:val="single" w:sz="4" w:space="0" w:color="auto"/>
              <w:bottom w:val="single" w:sz="4" w:space="0" w:color="auto"/>
            </w:tcBorders>
          </w:tcPr>
          <w:p w:rsidR="005A2305" w:rsidRDefault="005A2305">
            <w:pPr>
              <w:pStyle w:val="ConsPlusNormal"/>
            </w:pPr>
            <w:r>
              <w:t>ул. 25-го Октября от ул. Луначарского до ул. Петропавловской</w:t>
            </w:r>
          </w:p>
        </w:tc>
        <w:tc>
          <w:tcPr>
            <w:tcW w:w="1909" w:type="dxa"/>
            <w:tcBorders>
              <w:top w:val="single" w:sz="4" w:space="0" w:color="auto"/>
              <w:bottom w:val="single" w:sz="4" w:space="0" w:color="auto"/>
            </w:tcBorders>
          </w:tcPr>
          <w:p w:rsidR="005A2305" w:rsidRDefault="005A2305">
            <w:pPr>
              <w:pStyle w:val="ConsPlusNormal"/>
              <w:jc w:val="center"/>
            </w:pPr>
            <w:r>
              <w:t>МКУ "Благоустройство Ленинского района"</w:t>
            </w:r>
          </w:p>
        </w:tc>
        <w:tc>
          <w:tcPr>
            <w:tcW w:w="1361" w:type="dxa"/>
            <w:tcBorders>
              <w:top w:val="single" w:sz="4" w:space="0" w:color="auto"/>
              <w:bottom w:val="single" w:sz="4" w:space="0" w:color="auto"/>
            </w:tcBorders>
          </w:tcPr>
          <w:p w:rsidR="005A2305" w:rsidRDefault="005A2305">
            <w:pPr>
              <w:pStyle w:val="ConsPlusNormal"/>
              <w:jc w:val="center"/>
            </w:pPr>
            <w:r>
              <w:t>15.04.2018</w:t>
            </w:r>
          </w:p>
        </w:tc>
        <w:tc>
          <w:tcPr>
            <w:tcW w:w="1361" w:type="dxa"/>
            <w:tcBorders>
              <w:top w:val="single" w:sz="4" w:space="0" w:color="auto"/>
              <w:bottom w:val="single" w:sz="4" w:space="0" w:color="auto"/>
            </w:tcBorders>
          </w:tcPr>
          <w:p w:rsidR="005A2305" w:rsidRDefault="005A2305">
            <w:pPr>
              <w:pStyle w:val="ConsPlusNormal"/>
              <w:jc w:val="center"/>
            </w:pPr>
            <w:r>
              <w:t>15.10.2018</w:t>
            </w:r>
          </w:p>
        </w:tc>
        <w:tc>
          <w:tcPr>
            <w:tcW w:w="2409" w:type="dxa"/>
            <w:tcBorders>
              <w:top w:val="single" w:sz="4" w:space="0" w:color="auto"/>
              <w:bottom w:val="single" w:sz="4" w:space="0" w:color="auto"/>
            </w:tcBorders>
          </w:tcPr>
          <w:p w:rsidR="005A2305" w:rsidRDefault="005A2305">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851" w:type="dxa"/>
            <w:tcBorders>
              <w:top w:val="single" w:sz="4" w:space="0" w:color="auto"/>
              <w:bottom w:val="single" w:sz="4" w:space="0" w:color="auto"/>
            </w:tcBorders>
          </w:tcPr>
          <w:p w:rsidR="005A2305" w:rsidRDefault="005A2305">
            <w:pPr>
              <w:pStyle w:val="ConsPlusNormal"/>
              <w:jc w:val="center"/>
            </w:pPr>
            <w:r>
              <w:t>кв. м</w:t>
            </w:r>
          </w:p>
        </w:tc>
        <w:tc>
          <w:tcPr>
            <w:tcW w:w="1417" w:type="dxa"/>
            <w:tcBorders>
              <w:top w:val="single" w:sz="4" w:space="0" w:color="auto"/>
              <w:bottom w:val="single" w:sz="4" w:space="0" w:color="auto"/>
            </w:tcBorders>
          </w:tcPr>
          <w:p w:rsidR="005A2305" w:rsidRDefault="005A2305">
            <w:pPr>
              <w:pStyle w:val="ConsPlusNormal"/>
              <w:jc w:val="center"/>
            </w:pPr>
            <w:r>
              <w:t>466,4</w:t>
            </w:r>
          </w:p>
        </w:tc>
        <w:tc>
          <w:tcPr>
            <w:tcW w:w="1644"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57" w:type="dxa"/>
            <w:tcBorders>
              <w:top w:val="single" w:sz="4" w:space="0" w:color="auto"/>
              <w:bottom w:val="single" w:sz="4" w:space="0" w:color="auto"/>
            </w:tcBorders>
          </w:tcPr>
          <w:p w:rsidR="005A2305" w:rsidRDefault="005A2305">
            <w:pPr>
              <w:pStyle w:val="ConsPlusNormal"/>
              <w:jc w:val="center"/>
            </w:pPr>
            <w:r>
              <w:t>363,82123</w:t>
            </w:r>
          </w:p>
        </w:tc>
      </w:tr>
    </w:tbl>
    <w:p w:rsidR="005A2305" w:rsidRDefault="005A2305">
      <w:pPr>
        <w:pStyle w:val="ConsPlusNormal"/>
        <w:jc w:val="both"/>
      </w:pPr>
    </w:p>
    <w:p w:rsidR="005A2305" w:rsidRDefault="005A2305">
      <w:pPr>
        <w:pStyle w:val="ConsPlusNormal"/>
        <w:ind w:firstLine="540"/>
        <w:jc w:val="both"/>
      </w:pPr>
      <w:r>
        <w:t xml:space="preserve">8.34. </w:t>
      </w:r>
      <w:hyperlink r:id="rId122" w:history="1">
        <w:r>
          <w:rPr>
            <w:color w:val="0000FF"/>
          </w:rPr>
          <w:t>строку 1.1.1.1.5.5.1</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rmal"/>
              <w:jc w:val="center"/>
            </w:pPr>
            <w:r>
              <w:t>1.1.1.1.5.5.1</w:t>
            </w:r>
          </w:p>
        </w:tc>
        <w:tc>
          <w:tcPr>
            <w:tcW w:w="2119" w:type="dxa"/>
            <w:tcBorders>
              <w:top w:val="single" w:sz="4" w:space="0" w:color="auto"/>
              <w:bottom w:val="single" w:sz="4" w:space="0" w:color="auto"/>
            </w:tcBorders>
          </w:tcPr>
          <w:p w:rsidR="005A2305" w:rsidRDefault="005A2305">
            <w:pPr>
              <w:pStyle w:val="ConsPlusNormal"/>
            </w:pPr>
            <w:r>
              <w:t xml:space="preserve">тротуар от ул. </w:t>
            </w:r>
            <w:r>
              <w:lastRenderedPageBreak/>
              <w:t>Старцева до ул. Старцева, 1а (подход к гимназии N 2)</w:t>
            </w:r>
          </w:p>
        </w:tc>
        <w:tc>
          <w:tcPr>
            <w:tcW w:w="1909" w:type="dxa"/>
            <w:tcBorders>
              <w:top w:val="single" w:sz="4" w:space="0" w:color="auto"/>
              <w:bottom w:val="single" w:sz="4" w:space="0" w:color="auto"/>
            </w:tcBorders>
          </w:tcPr>
          <w:p w:rsidR="005A2305" w:rsidRDefault="005A2305">
            <w:pPr>
              <w:pStyle w:val="ConsPlusNormal"/>
              <w:jc w:val="center"/>
            </w:pPr>
            <w:r>
              <w:lastRenderedPageBreak/>
              <w:t xml:space="preserve">МКУ </w:t>
            </w:r>
            <w:r>
              <w:lastRenderedPageBreak/>
              <w:t>"Благоустройство Мотовилихинского района"</w:t>
            </w:r>
          </w:p>
        </w:tc>
        <w:tc>
          <w:tcPr>
            <w:tcW w:w="1361" w:type="dxa"/>
            <w:tcBorders>
              <w:top w:val="single" w:sz="4" w:space="0" w:color="auto"/>
              <w:bottom w:val="single" w:sz="4" w:space="0" w:color="auto"/>
            </w:tcBorders>
          </w:tcPr>
          <w:p w:rsidR="005A2305" w:rsidRDefault="005A2305">
            <w:pPr>
              <w:pStyle w:val="ConsPlusNormal"/>
              <w:jc w:val="center"/>
            </w:pPr>
            <w:r>
              <w:lastRenderedPageBreak/>
              <w:t>15.04.2018</w:t>
            </w:r>
          </w:p>
        </w:tc>
        <w:tc>
          <w:tcPr>
            <w:tcW w:w="1361" w:type="dxa"/>
            <w:tcBorders>
              <w:top w:val="single" w:sz="4" w:space="0" w:color="auto"/>
              <w:bottom w:val="single" w:sz="4" w:space="0" w:color="auto"/>
            </w:tcBorders>
          </w:tcPr>
          <w:p w:rsidR="005A2305" w:rsidRDefault="005A2305">
            <w:pPr>
              <w:pStyle w:val="ConsPlusNormal"/>
              <w:jc w:val="center"/>
            </w:pPr>
            <w:r>
              <w:t>15.10.2018</w:t>
            </w:r>
          </w:p>
        </w:tc>
        <w:tc>
          <w:tcPr>
            <w:tcW w:w="2409" w:type="dxa"/>
            <w:tcBorders>
              <w:top w:val="single" w:sz="4" w:space="0" w:color="auto"/>
              <w:bottom w:val="single" w:sz="4" w:space="0" w:color="auto"/>
            </w:tcBorders>
          </w:tcPr>
          <w:p w:rsidR="005A2305" w:rsidRDefault="005A2305">
            <w:pPr>
              <w:pStyle w:val="ConsPlusNormal"/>
              <w:jc w:val="center"/>
            </w:pPr>
            <w:r>
              <w:t xml:space="preserve">площадь пешеходных </w:t>
            </w:r>
            <w:r>
              <w:lastRenderedPageBreak/>
              <w:t>дорожек и тротуаров, приведенных в нормативное состояние в рамках ремонта</w:t>
            </w:r>
          </w:p>
        </w:tc>
        <w:tc>
          <w:tcPr>
            <w:tcW w:w="851" w:type="dxa"/>
            <w:tcBorders>
              <w:top w:val="single" w:sz="4" w:space="0" w:color="auto"/>
              <w:bottom w:val="single" w:sz="4" w:space="0" w:color="auto"/>
            </w:tcBorders>
          </w:tcPr>
          <w:p w:rsidR="005A2305" w:rsidRDefault="005A2305">
            <w:pPr>
              <w:pStyle w:val="ConsPlusNormal"/>
              <w:jc w:val="center"/>
            </w:pPr>
            <w:r>
              <w:lastRenderedPageBreak/>
              <w:t>кв. м</w:t>
            </w:r>
          </w:p>
        </w:tc>
        <w:tc>
          <w:tcPr>
            <w:tcW w:w="1417" w:type="dxa"/>
            <w:tcBorders>
              <w:top w:val="single" w:sz="4" w:space="0" w:color="auto"/>
              <w:bottom w:val="single" w:sz="4" w:space="0" w:color="auto"/>
            </w:tcBorders>
          </w:tcPr>
          <w:p w:rsidR="005A2305" w:rsidRDefault="005A2305">
            <w:pPr>
              <w:pStyle w:val="ConsPlusNormal"/>
              <w:jc w:val="center"/>
            </w:pPr>
            <w:r>
              <w:t>51,0</w:t>
            </w:r>
          </w:p>
        </w:tc>
        <w:tc>
          <w:tcPr>
            <w:tcW w:w="1644" w:type="dxa"/>
            <w:tcBorders>
              <w:top w:val="single" w:sz="4" w:space="0" w:color="auto"/>
              <w:bottom w:val="single" w:sz="4" w:space="0" w:color="auto"/>
            </w:tcBorders>
          </w:tcPr>
          <w:p w:rsidR="005A2305" w:rsidRDefault="005A2305">
            <w:pPr>
              <w:pStyle w:val="ConsPlusNormal"/>
              <w:jc w:val="center"/>
            </w:pPr>
            <w:r>
              <w:t xml:space="preserve">бюджет города </w:t>
            </w:r>
            <w:r>
              <w:lastRenderedPageBreak/>
              <w:t>Перми</w:t>
            </w:r>
          </w:p>
        </w:tc>
        <w:tc>
          <w:tcPr>
            <w:tcW w:w="1757" w:type="dxa"/>
            <w:tcBorders>
              <w:top w:val="single" w:sz="4" w:space="0" w:color="auto"/>
              <w:bottom w:val="single" w:sz="4" w:space="0" w:color="auto"/>
            </w:tcBorders>
          </w:tcPr>
          <w:p w:rsidR="005A2305" w:rsidRDefault="005A2305">
            <w:pPr>
              <w:pStyle w:val="ConsPlusNormal"/>
              <w:jc w:val="center"/>
            </w:pPr>
            <w:r>
              <w:lastRenderedPageBreak/>
              <w:t>170,53077</w:t>
            </w:r>
          </w:p>
        </w:tc>
      </w:tr>
    </w:tbl>
    <w:p w:rsidR="005A2305" w:rsidRDefault="005A2305">
      <w:pPr>
        <w:pStyle w:val="ConsPlusNormal"/>
        <w:jc w:val="both"/>
      </w:pPr>
    </w:p>
    <w:p w:rsidR="005A2305" w:rsidRDefault="005A2305">
      <w:pPr>
        <w:pStyle w:val="ConsPlusNonformat"/>
        <w:jc w:val="both"/>
      </w:pPr>
      <w:r>
        <w:t xml:space="preserve">    8.35.     после     строки     1.1.1.1.5.5.1     </w:t>
      </w:r>
      <w:hyperlink r:id="rId123" w:history="1">
        <w:r>
          <w:rPr>
            <w:color w:val="0000FF"/>
          </w:rPr>
          <w:t>дополнить</w:t>
        </w:r>
      </w:hyperlink>
      <w:r>
        <w:t xml:space="preserve">     строками</w:t>
      </w:r>
    </w:p>
    <w:p w:rsidR="005A2305" w:rsidRDefault="005A2305">
      <w:pPr>
        <w:pStyle w:val="ConsPlusNonformat"/>
        <w:jc w:val="both"/>
      </w:pPr>
      <w:r>
        <w:t xml:space="preserve">             1              7</w:t>
      </w:r>
    </w:p>
    <w:p w:rsidR="005A2305" w:rsidRDefault="005A2305">
      <w:pPr>
        <w:pStyle w:val="ConsPlusNonformat"/>
        <w:jc w:val="both"/>
      </w:pPr>
      <w:r>
        <w:t>1.1.1.1.5.5.1 -1.1.1.1.5.5.1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Pr>
          <w:p w:rsidR="005A2305" w:rsidRDefault="005A2305">
            <w:pPr>
              <w:pStyle w:val="ConsPlusNonformat"/>
              <w:jc w:val="both"/>
            </w:pPr>
            <w:r>
              <w:t xml:space="preserve">             1</w:t>
            </w:r>
          </w:p>
          <w:p w:rsidR="005A2305" w:rsidRDefault="005A2305">
            <w:pPr>
              <w:pStyle w:val="ConsPlusNonformat"/>
              <w:jc w:val="both"/>
            </w:pPr>
            <w:r>
              <w:t>1.1.1.1.5.5.1</w:t>
            </w:r>
          </w:p>
        </w:tc>
        <w:tc>
          <w:tcPr>
            <w:tcW w:w="2119" w:type="dxa"/>
            <w:vAlign w:val="center"/>
          </w:tcPr>
          <w:p w:rsidR="005A2305" w:rsidRDefault="005A2305">
            <w:pPr>
              <w:pStyle w:val="ConsPlusNormal"/>
            </w:pPr>
            <w:r>
              <w:t>ул. КИМ от ул. КИМ, 83 до ул. КИМ, 75</w:t>
            </w:r>
          </w:p>
        </w:tc>
        <w:tc>
          <w:tcPr>
            <w:tcW w:w="1909" w:type="dxa"/>
            <w:vMerge w:val="restart"/>
          </w:tcPr>
          <w:p w:rsidR="005A2305" w:rsidRDefault="005A2305">
            <w:pPr>
              <w:pStyle w:val="ConsPlusNormal"/>
              <w:jc w:val="center"/>
            </w:pPr>
            <w:r>
              <w:t>МКУ "Благоустройство Мотовилихинского района"</w:t>
            </w:r>
          </w:p>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val="restart"/>
          </w:tcPr>
          <w:p w:rsidR="005A2305" w:rsidRDefault="005A2305">
            <w:pPr>
              <w:pStyle w:val="ConsPlusNormal"/>
              <w:jc w:val="center"/>
            </w:pPr>
            <w:r>
              <w:t>площадь пешеходных дорожек и тротуаров, приведенных в нормативное состояние в рамках ремонта</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1545,0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2114,00249</w:t>
            </w:r>
          </w:p>
        </w:tc>
      </w:tr>
      <w:tr w:rsidR="005A2305">
        <w:tc>
          <w:tcPr>
            <w:tcW w:w="2211" w:type="dxa"/>
          </w:tcPr>
          <w:p w:rsidR="005A2305" w:rsidRDefault="005A2305">
            <w:pPr>
              <w:pStyle w:val="ConsPlusNonformat"/>
              <w:jc w:val="both"/>
            </w:pPr>
            <w:r>
              <w:t xml:space="preserve">             2</w:t>
            </w:r>
          </w:p>
          <w:p w:rsidR="005A2305" w:rsidRDefault="005A2305">
            <w:pPr>
              <w:pStyle w:val="ConsPlusNonformat"/>
              <w:jc w:val="both"/>
            </w:pPr>
            <w:r>
              <w:t>1.1.1.1.5.5.1</w:t>
            </w:r>
          </w:p>
        </w:tc>
        <w:tc>
          <w:tcPr>
            <w:tcW w:w="2119" w:type="dxa"/>
            <w:vAlign w:val="center"/>
          </w:tcPr>
          <w:p w:rsidR="005A2305" w:rsidRDefault="005A2305">
            <w:pPr>
              <w:pStyle w:val="ConsPlusNormal"/>
            </w:pPr>
            <w:r>
              <w:t>ул. Дружбы (четная сторона) от ул. Тургенева до ул. Дружбы, 2</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290,0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411,63624</w:t>
            </w:r>
          </w:p>
        </w:tc>
      </w:tr>
      <w:tr w:rsidR="005A2305">
        <w:tc>
          <w:tcPr>
            <w:tcW w:w="2211" w:type="dxa"/>
          </w:tcPr>
          <w:p w:rsidR="005A2305" w:rsidRDefault="005A2305">
            <w:pPr>
              <w:pStyle w:val="ConsPlusNonformat"/>
              <w:jc w:val="both"/>
            </w:pPr>
            <w:r>
              <w:t xml:space="preserve">             3</w:t>
            </w:r>
          </w:p>
          <w:p w:rsidR="005A2305" w:rsidRDefault="005A2305">
            <w:pPr>
              <w:pStyle w:val="ConsPlusNonformat"/>
              <w:jc w:val="both"/>
            </w:pPr>
            <w:r>
              <w:t>1.1.1.1.5.5.1</w:t>
            </w:r>
          </w:p>
        </w:tc>
        <w:tc>
          <w:tcPr>
            <w:tcW w:w="2119" w:type="dxa"/>
            <w:vAlign w:val="center"/>
          </w:tcPr>
          <w:p w:rsidR="005A2305" w:rsidRDefault="005A2305">
            <w:pPr>
              <w:pStyle w:val="ConsPlusNormal"/>
            </w:pPr>
            <w:r>
              <w:t>ул. Студенческая от ул. Технической до ул. Крупской, 57а</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606,0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1555,23830</w:t>
            </w:r>
          </w:p>
        </w:tc>
      </w:tr>
      <w:tr w:rsidR="005A2305">
        <w:tc>
          <w:tcPr>
            <w:tcW w:w="2211" w:type="dxa"/>
          </w:tcPr>
          <w:p w:rsidR="005A2305" w:rsidRDefault="005A2305">
            <w:pPr>
              <w:pStyle w:val="ConsPlusNonformat"/>
              <w:jc w:val="both"/>
            </w:pPr>
            <w:r>
              <w:t xml:space="preserve">             4</w:t>
            </w:r>
          </w:p>
          <w:p w:rsidR="005A2305" w:rsidRDefault="005A2305">
            <w:pPr>
              <w:pStyle w:val="ConsPlusNonformat"/>
              <w:jc w:val="both"/>
            </w:pPr>
            <w:r>
              <w:t>1.1.1.1.5.5.1</w:t>
            </w:r>
          </w:p>
        </w:tc>
        <w:tc>
          <w:tcPr>
            <w:tcW w:w="2119" w:type="dxa"/>
            <w:vAlign w:val="center"/>
          </w:tcPr>
          <w:p w:rsidR="005A2305" w:rsidRDefault="005A2305">
            <w:pPr>
              <w:pStyle w:val="ConsPlusNormal"/>
            </w:pPr>
            <w:r>
              <w:t>ул. Грибоедова (четная сторона) от ул. Грибоедова, 82 до остановки "По требованию" (ул. Грибоедова)</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102,0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230,74382</w:t>
            </w:r>
          </w:p>
        </w:tc>
      </w:tr>
      <w:tr w:rsidR="005A2305">
        <w:tc>
          <w:tcPr>
            <w:tcW w:w="2211" w:type="dxa"/>
          </w:tcPr>
          <w:p w:rsidR="005A2305" w:rsidRDefault="005A2305">
            <w:pPr>
              <w:pStyle w:val="ConsPlusNonformat"/>
              <w:jc w:val="both"/>
            </w:pPr>
            <w:r>
              <w:t xml:space="preserve">             5</w:t>
            </w:r>
          </w:p>
          <w:p w:rsidR="005A2305" w:rsidRDefault="005A2305">
            <w:pPr>
              <w:pStyle w:val="ConsPlusNonformat"/>
              <w:jc w:val="both"/>
            </w:pPr>
            <w:r>
              <w:t>1.1.1.1.5.5.1</w:t>
            </w:r>
          </w:p>
        </w:tc>
        <w:tc>
          <w:tcPr>
            <w:tcW w:w="2119" w:type="dxa"/>
            <w:vAlign w:val="center"/>
          </w:tcPr>
          <w:p w:rsidR="005A2305" w:rsidRDefault="005A2305">
            <w:pPr>
              <w:pStyle w:val="ConsPlusNormal"/>
            </w:pPr>
            <w:r>
              <w:t>обустройство нерегулируемого пешеходного перехода в районе дома N 49 по ул. КИМ</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30,0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66,37840</w:t>
            </w:r>
          </w:p>
        </w:tc>
      </w:tr>
      <w:tr w:rsidR="005A2305">
        <w:tc>
          <w:tcPr>
            <w:tcW w:w="2211" w:type="dxa"/>
          </w:tcPr>
          <w:p w:rsidR="005A2305" w:rsidRDefault="005A2305">
            <w:pPr>
              <w:pStyle w:val="ConsPlusNonformat"/>
              <w:jc w:val="both"/>
            </w:pPr>
            <w:r>
              <w:lastRenderedPageBreak/>
              <w:t xml:space="preserve">             6</w:t>
            </w:r>
          </w:p>
          <w:p w:rsidR="005A2305" w:rsidRDefault="005A2305">
            <w:pPr>
              <w:pStyle w:val="ConsPlusNonformat"/>
              <w:jc w:val="both"/>
            </w:pPr>
            <w:r>
              <w:t>1.1.1.1.5.5.1</w:t>
            </w:r>
          </w:p>
        </w:tc>
        <w:tc>
          <w:tcPr>
            <w:tcW w:w="2119" w:type="dxa"/>
            <w:vAlign w:val="center"/>
          </w:tcPr>
          <w:p w:rsidR="005A2305" w:rsidRDefault="005A2305">
            <w:pPr>
              <w:pStyle w:val="ConsPlusNormal"/>
            </w:pPr>
            <w:r>
              <w:t>обустройство нерегулируемого пешеходного перехода в районе дома N 97 по ул. КИМ</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76,0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104,41504</w:t>
            </w:r>
          </w:p>
        </w:tc>
      </w:tr>
      <w:tr w:rsidR="005A2305">
        <w:tc>
          <w:tcPr>
            <w:tcW w:w="2211" w:type="dxa"/>
          </w:tcPr>
          <w:p w:rsidR="005A2305" w:rsidRDefault="005A2305">
            <w:pPr>
              <w:pStyle w:val="ConsPlusNonformat"/>
              <w:jc w:val="both"/>
            </w:pPr>
            <w:r>
              <w:t xml:space="preserve">             7</w:t>
            </w:r>
          </w:p>
          <w:p w:rsidR="005A2305" w:rsidRDefault="005A2305">
            <w:pPr>
              <w:pStyle w:val="ConsPlusNonformat"/>
              <w:jc w:val="both"/>
            </w:pPr>
            <w:r>
              <w:t>1.1.1.1.5.5.1</w:t>
            </w:r>
          </w:p>
        </w:tc>
        <w:tc>
          <w:tcPr>
            <w:tcW w:w="2119" w:type="dxa"/>
            <w:vAlign w:val="center"/>
          </w:tcPr>
          <w:p w:rsidR="005A2305" w:rsidRDefault="005A2305">
            <w:pPr>
              <w:pStyle w:val="ConsPlusNormal"/>
            </w:pPr>
            <w:r>
              <w:t>обустройство нерегулируемого пешеходного перехода в районе дома N 39 по ул. Крупской</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100,0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138,65494</w:t>
            </w:r>
          </w:p>
        </w:tc>
      </w:tr>
    </w:tbl>
    <w:p w:rsidR="005A2305" w:rsidRDefault="005A2305">
      <w:pPr>
        <w:pStyle w:val="ConsPlusNormal"/>
        <w:jc w:val="both"/>
      </w:pPr>
    </w:p>
    <w:p w:rsidR="005A2305" w:rsidRDefault="005A2305">
      <w:pPr>
        <w:pStyle w:val="ConsPlusNormal"/>
        <w:ind w:firstLine="540"/>
        <w:jc w:val="both"/>
      </w:pPr>
      <w:r>
        <w:t xml:space="preserve">8.36. </w:t>
      </w:r>
      <w:hyperlink r:id="rId124" w:history="1">
        <w:r>
          <w:rPr>
            <w:color w:val="0000FF"/>
          </w:rPr>
          <w:t>строку 1.1.1.1.5.5.2</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rmal"/>
              <w:jc w:val="center"/>
            </w:pPr>
            <w:r>
              <w:t>1.1.1.1.5.5.2</w:t>
            </w:r>
          </w:p>
        </w:tc>
        <w:tc>
          <w:tcPr>
            <w:tcW w:w="2119" w:type="dxa"/>
            <w:tcBorders>
              <w:top w:val="single" w:sz="4" w:space="0" w:color="auto"/>
              <w:bottom w:val="single" w:sz="4" w:space="0" w:color="auto"/>
            </w:tcBorders>
          </w:tcPr>
          <w:p w:rsidR="005A2305" w:rsidRDefault="005A2305">
            <w:pPr>
              <w:pStyle w:val="ConsPlusNormal"/>
            </w:pPr>
            <w:r>
              <w:t>газон по бульвару Гагарина (нечетная сторона, между основной проезжей частью бульвара Гагарина и пешеходной (бульварной) зоны) от ул. Ушинского до ул. Патриса Лумумбы</w:t>
            </w:r>
          </w:p>
        </w:tc>
        <w:tc>
          <w:tcPr>
            <w:tcW w:w="1909" w:type="dxa"/>
            <w:tcBorders>
              <w:top w:val="single" w:sz="4" w:space="0" w:color="auto"/>
              <w:bottom w:val="single" w:sz="4" w:space="0" w:color="auto"/>
            </w:tcBorders>
          </w:tcPr>
          <w:p w:rsidR="005A2305" w:rsidRDefault="005A2305">
            <w:pPr>
              <w:pStyle w:val="ConsPlusNormal"/>
              <w:jc w:val="center"/>
            </w:pPr>
            <w:r>
              <w:t>МКУ "Благоустройство Мотовилихинского района"</w:t>
            </w:r>
          </w:p>
        </w:tc>
        <w:tc>
          <w:tcPr>
            <w:tcW w:w="1361" w:type="dxa"/>
            <w:tcBorders>
              <w:top w:val="single" w:sz="4" w:space="0" w:color="auto"/>
              <w:bottom w:val="single" w:sz="4" w:space="0" w:color="auto"/>
            </w:tcBorders>
          </w:tcPr>
          <w:p w:rsidR="005A2305" w:rsidRDefault="005A2305">
            <w:pPr>
              <w:pStyle w:val="ConsPlusNormal"/>
              <w:jc w:val="center"/>
            </w:pPr>
            <w:r>
              <w:t>15.04.2018</w:t>
            </w:r>
          </w:p>
        </w:tc>
        <w:tc>
          <w:tcPr>
            <w:tcW w:w="1361" w:type="dxa"/>
            <w:tcBorders>
              <w:top w:val="single" w:sz="4" w:space="0" w:color="auto"/>
              <w:bottom w:val="single" w:sz="4" w:space="0" w:color="auto"/>
            </w:tcBorders>
          </w:tcPr>
          <w:p w:rsidR="005A2305" w:rsidRDefault="005A2305">
            <w:pPr>
              <w:pStyle w:val="ConsPlusNormal"/>
              <w:jc w:val="center"/>
            </w:pPr>
            <w:r>
              <w:t>15.10.2018</w:t>
            </w:r>
          </w:p>
        </w:tc>
        <w:tc>
          <w:tcPr>
            <w:tcW w:w="2409" w:type="dxa"/>
            <w:tcBorders>
              <w:top w:val="single" w:sz="4" w:space="0" w:color="auto"/>
              <w:bottom w:val="single" w:sz="4" w:space="0" w:color="auto"/>
            </w:tcBorders>
          </w:tcPr>
          <w:p w:rsidR="005A2305" w:rsidRDefault="005A2305">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851" w:type="dxa"/>
            <w:tcBorders>
              <w:top w:val="single" w:sz="4" w:space="0" w:color="auto"/>
              <w:bottom w:val="single" w:sz="4" w:space="0" w:color="auto"/>
            </w:tcBorders>
          </w:tcPr>
          <w:p w:rsidR="005A2305" w:rsidRDefault="005A2305">
            <w:pPr>
              <w:pStyle w:val="ConsPlusNormal"/>
              <w:jc w:val="center"/>
            </w:pPr>
            <w:r>
              <w:t>кв. м</w:t>
            </w:r>
          </w:p>
        </w:tc>
        <w:tc>
          <w:tcPr>
            <w:tcW w:w="1417" w:type="dxa"/>
            <w:tcBorders>
              <w:top w:val="single" w:sz="4" w:space="0" w:color="auto"/>
              <w:bottom w:val="single" w:sz="4" w:space="0" w:color="auto"/>
            </w:tcBorders>
          </w:tcPr>
          <w:p w:rsidR="005A2305" w:rsidRDefault="005A2305">
            <w:pPr>
              <w:pStyle w:val="ConsPlusNormal"/>
              <w:jc w:val="center"/>
            </w:pPr>
            <w:r>
              <w:t>1000,0</w:t>
            </w:r>
          </w:p>
        </w:tc>
        <w:tc>
          <w:tcPr>
            <w:tcW w:w="1644"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57" w:type="dxa"/>
            <w:tcBorders>
              <w:top w:val="single" w:sz="4" w:space="0" w:color="auto"/>
              <w:bottom w:val="single" w:sz="4" w:space="0" w:color="auto"/>
            </w:tcBorders>
          </w:tcPr>
          <w:p w:rsidR="005A2305" w:rsidRDefault="005A2305">
            <w:pPr>
              <w:pStyle w:val="ConsPlusNormal"/>
              <w:jc w:val="center"/>
            </w:pPr>
            <w:r>
              <w:t>499,200</w:t>
            </w:r>
          </w:p>
        </w:tc>
      </w:tr>
    </w:tbl>
    <w:p w:rsidR="005A2305" w:rsidRDefault="005A2305">
      <w:pPr>
        <w:pStyle w:val="ConsPlusNormal"/>
        <w:jc w:val="both"/>
      </w:pPr>
    </w:p>
    <w:p w:rsidR="005A2305" w:rsidRDefault="005A2305">
      <w:pPr>
        <w:pStyle w:val="ConsPlusNormal"/>
        <w:ind w:firstLine="540"/>
        <w:jc w:val="both"/>
      </w:pPr>
      <w:r>
        <w:t xml:space="preserve">8.37. </w:t>
      </w:r>
      <w:hyperlink r:id="rId125" w:history="1">
        <w:r>
          <w:rPr>
            <w:color w:val="0000FF"/>
          </w:rPr>
          <w:t>строку 1.1.1.1.5.6.1</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rmal"/>
              <w:jc w:val="center"/>
            </w:pPr>
            <w:r>
              <w:t>1.1.1.1.5.6.1</w:t>
            </w:r>
          </w:p>
        </w:tc>
        <w:tc>
          <w:tcPr>
            <w:tcW w:w="2119" w:type="dxa"/>
            <w:tcBorders>
              <w:top w:val="single" w:sz="4" w:space="0" w:color="auto"/>
              <w:bottom w:val="single" w:sz="4" w:space="0" w:color="auto"/>
            </w:tcBorders>
          </w:tcPr>
          <w:p w:rsidR="005A2305" w:rsidRDefault="005A2305">
            <w:pPr>
              <w:pStyle w:val="ConsPlusNormal"/>
            </w:pPr>
            <w:r>
              <w:t xml:space="preserve">ул. Менжинского от ул. Менжинского, 11 </w:t>
            </w:r>
            <w:r>
              <w:lastRenderedPageBreak/>
              <w:t>до ул. Первомайской</w:t>
            </w:r>
          </w:p>
        </w:tc>
        <w:tc>
          <w:tcPr>
            <w:tcW w:w="1909" w:type="dxa"/>
            <w:tcBorders>
              <w:top w:val="single" w:sz="4" w:space="0" w:color="auto"/>
              <w:bottom w:val="single" w:sz="4" w:space="0" w:color="auto"/>
            </w:tcBorders>
          </w:tcPr>
          <w:p w:rsidR="005A2305" w:rsidRDefault="005A2305">
            <w:pPr>
              <w:pStyle w:val="ConsPlusNormal"/>
              <w:jc w:val="center"/>
            </w:pPr>
            <w:r>
              <w:lastRenderedPageBreak/>
              <w:t xml:space="preserve">МКУ "Благоустройство </w:t>
            </w:r>
            <w:r>
              <w:lastRenderedPageBreak/>
              <w:t>Орджоникидзевского района"</w:t>
            </w:r>
          </w:p>
        </w:tc>
        <w:tc>
          <w:tcPr>
            <w:tcW w:w="1361" w:type="dxa"/>
            <w:tcBorders>
              <w:top w:val="single" w:sz="4" w:space="0" w:color="auto"/>
              <w:bottom w:val="single" w:sz="4" w:space="0" w:color="auto"/>
            </w:tcBorders>
          </w:tcPr>
          <w:p w:rsidR="005A2305" w:rsidRDefault="005A2305">
            <w:pPr>
              <w:pStyle w:val="ConsPlusNormal"/>
              <w:jc w:val="center"/>
            </w:pPr>
            <w:r>
              <w:lastRenderedPageBreak/>
              <w:t>15.04.2018</w:t>
            </w:r>
          </w:p>
        </w:tc>
        <w:tc>
          <w:tcPr>
            <w:tcW w:w="1361" w:type="dxa"/>
            <w:tcBorders>
              <w:top w:val="single" w:sz="4" w:space="0" w:color="auto"/>
              <w:bottom w:val="single" w:sz="4" w:space="0" w:color="auto"/>
            </w:tcBorders>
          </w:tcPr>
          <w:p w:rsidR="005A2305" w:rsidRDefault="005A2305">
            <w:pPr>
              <w:pStyle w:val="ConsPlusNormal"/>
              <w:jc w:val="center"/>
            </w:pPr>
            <w:r>
              <w:t>15.10.2018</w:t>
            </w:r>
          </w:p>
        </w:tc>
        <w:tc>
          <w:tcPr>
            <w:tcW w:w="2409" w:type="dxa"/>
            <w:tcBorders>
              <w:top w:val="single" w:sz="4" w:space="0" w:color="auto"/>
              <w:bottom w:val="single" w:sz="4" w:space="0" w:color="auto"/>
            </w:tcBorders>
          </w:tcPr>
          <w:p w:rsidR="005A2305" w:rsidRDefault="005A2305">
            <w:pPr>
              <w:pStyle w:val="ConsPlusNormal"/>
              <w:jc w:val="center"/>
            </w:pPr>
            <w:r>
              <w:t xml:space="preserve">площадь пешеходных дорожек и тротуаров, </w:t>
            </w:r>
            <w:r>
              <w:lastRenderedPageBreak/>
              <w:t>приведенных в нормативное состояние в рамках ремонта</w:t>
            </w:r>
          </w:p>
        </w:tc>
        <w:tc>
          <w:tcPr>
            <w:tcW w:w="851" w:type="dxa"/>
            <w:tcBorders>
              <w:top w:val="single" w:sz="4" w:space="0" w:color="auto"/>
              <w:bottom w:val="single" w:sz="4" w:space="0" w:color="auto"/>
            </w:tcBorders>
          </w:tcPr>
          <w:p w:rsidR="005A2305" w:rsidRDefault="005A2305">
            <w:pPr>
              <w:pStyle w:val="ConsPlusNormal"/>
              <w:jc w:val="center"/>
            </w:pPr>
            <w:r>
              <w:lastRenderedPageBreak/>
              <w:t>кв. м</w:t>
            </w:r>
          </w:p>
        </w:tc>
        <w:tc>
          <w:tcPr>
            <w:tcW w:w="1417" w:type="dxa"/>
            <w:tcBorders>
              <w:top w:val="single" w:sz="4" w:space="0" w:color="auto"/>
              <w:bottom w:val="single" w:sz="4" w:space="0" w:color="auto"/>
            </w:tcBorders>
          </w:tcPr>
          <w:p w:rsidR="005A2305" w:rsidRDefault="005A2305">
            <w:pPr>
              <w:pStyle w:val="ConsPlusNormal"/>
              <w:jc w:val="center"/>
            </w:pPr>
            <w:r>
              <w:t>746,0</w:t>
            </w:r>
          </w:p>
        </w:tc>
        <w:tc>
          <w:tcPr>
            <w:tcW w:w="1644"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57" w:type="dxa"/>
            <w:tcBorders>
              <w:top w:val="single" w:sz="4" w:space="0" w:color="auto"/>
              <w:bottom w:val="single" w:sz="4" w:space="0" w:color="auto"/>
            </w:tcBorders>
          </w:tcPr>
          <w:p w:rsidR="005A2305" w:rsidRDefault="005A2305">
            <w:pPr>
              <w:pStyle w:val="ConsPlusNormal"/>
              <w:jc w:val="center"/>
            </w:pPr>
            <w:r>
              <w:t>1077,875</w:t>
            </w:r>
          </w:p>
        </w:tc>
      </w:tr>
    </w:tbl>
    <w:p w:rsidR="005A2305" w:rsidRDefault="005A2305">
      <w:pPr>
        <w:pStyle w:val="ConsPlusNormal"/>
        <w:jc w:val="both"/>
      </w:pPr>
    </w:p>
    <w:p w:rsidR="005A2305" w:rsidRDefault="005A2305">
      <w:pPr>
        <w:pStyle w:val="ConsPlusNonformat"/>
        <w:jc w:val="both"/>
      </w:pPr>
      <w:r>
        <w:t xml:space="preserve">                                                                         1</w:t>
      </w:r>
    </w:p>
    <w:p w:rsidR="005A2305" w:rsidRDefault="005A2305">
      <w:pPr>
        <w:pStyle w:val="ConsPlusNonformat"/>
        <w:jc w:val="both"/>
      </w:pPr>
      <w:r>
        <w:t xml:space="preserve">    8.38.  после  строки  1.1.1.1.5.6.1  </w:t>
      </w:r>
      <w:hyperlink r:id="rId126" w:history="1">
        <w:r>
          <w:rPr>
            <w:color w:val="0000FF"/>
          </w:rPr>
          <w:t>дополнить</w:t>
        </w:r>
      </w:hyperlink>
      <w:r>
        <w:t xml:space="preserve"> строками 1.1.1.1.5.6.1 ,</w:t>
      </w:r>
    </w:p>
    <w:p w:rsidR="005A2305" w:rsidRDefault="005A2305">
      <w:pPr>
        <w:pStyle w:val="ConsPlusNonformat"/>
        <w:jc w:val="both"/>
      </w:pPr>
      <w:r>
        <w:t xml:space="preserve">             2</w:t>
      </w:r>
    </w:p>
    <w:p w:rsidR="005A2305" w:rsidRDefault="005A2305">
      <w:pPr>
        <w:pStyle w:val="ConsPlusNonformat"/>
        <w:jc w:val="both"/>
      </w:pPr>
      <w:r>
        <w:t>1.1.1.1.5.6.1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Pr>
          <w:p w:rsidR="005A2305" w:rsidRDefault="005A2305">
            <w:pPr>
              <w:pStyle w:val="ConsPlusNonformat"/>
              <w:jc w:val="both"/>
            </w:pPr>
            <w:r>
              <w:t xml:space="preserve">             1</w:t>
            </w:r>
          </w:p>
          <w:p w:rsidR="005A2305" w:rsidRDefault="005A2305">
            <w:pPr>
              <w:pStyle w:val="ConsPlusNonformat"/>
              <w:jc w:val="both"/>
            </w:pPr>
            <w:r>
              <w:t>1.1.1.1.5.6.1</w:t>
            </w:r>
          </w:p>
        </w:tc>
        <w:tc>
          <w:tcPr>
            <w:tcW w:w="2119" w:type="dxa"/>
          </w:tcPr>
          <w:p w:rsidR="005A2305" w:rsidRDefault="005A2305">
            <w:pPr>
              <w:pStyle w:val="ConsPlusNormal"/>
            </w:pPr>
            <w:r>
              <w:t>ул. Бушмакина от ул. Ракитной до ул. Суперфосфатной</w:t>
            </w:r>
          </w:p>
        </w:tc>
        <w:tc>
          <w:tcPr>
            <w:tcW w:w="1909" w:type="dxa"/>
            <w:vMerge w:val="restart"/>
          </w:tcPr>
          <w:p w:rsidR="005A2305" w:rsidRDefault="005A2305">
            <w:pPr>
              <w:pStyle w:val="ConsPlusNormal"/>
              <w:jc w:val="center"/>
            </w:pPr>
            <w:r>
              <w:t>МКУ "Благоустройство Орджоникидзевского района"</w:t>
            </w:r>
          </w:p>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val="restart"/>
          </w:tcPr>
          <w:p w:rsidR="005A2305" w:rsidRDefault="005A2305">
            <w:pPr>
              <w:pStyle w:val="ConsPlusNormal"/>
              <w:jc w:val="center"/>
            </w:pPr>
            <w:r>
              <w:t>площадь пешеходных дорожек и тротуаров, приведенных в нормативное состояние в рамках ремонта</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490,0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648,594</w:t>
            </w:r>
          </w:p>
        </w:tc>
      </w:tr>
      <w:tr w:rsidR="005A2305">
        <w:tc>
          <w:tcPr>
            <w:tcW w:w="2211" w:type="dxa"/>
          </w:tcPr>
          <w:p w:rsidR="005A2305" w:rsidRDefault="005A2305">
            <w:pPr>
              <w:pStyle w:val="ConsPlusNonformat"/>
              <w:jc w:val="both"/>
            </w:pPr>
            <w:r>
              <w:t xml:space="preserve">             2</w:t>
            </w:r>
          </w:p>
          <w:p w:rsidR="005A2305" w:rsidRDefault="005A2305">
            <w:pPr>
              <w:pStyle w:val="ConsPlusNonformat"/>
              <w:jc w:val="both"/>
            </w:pPr>
            <w:r>
              <w:t>1.1.1.1.5.6.1</w:t>
            </w:r>
          </w:p>
        </w:tc>
        <w:tc>
          <w:tcPr>
            <w:tcW w:w="2119" w:type="dxa"/>
          </w:tcPr>
          <w:p w:rsidR="005A2305" w:rsidRDefault="005A2305">
            <w:pPr>
              <w:pStyle w:val="ConsPlusNormal"/>
            </w:pPr>
            <w:r>
              <w:t>ул. Гайвинская от ул. Воркутинской до ул. Гремячий Лог</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1393,3</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1268,331</w:t>
            </w:r>
          </w:p>
        </w:tc>
      </w:tr>
    </w:tbl>
    <w:p w:rsidR="005A2305" w:rsidRDefault="005A2305">
      <w:pPr>
        <w:pStyle w:val="ConsPlusNormal"/>
        <w:jc w:val="both"/>
      </w:pPr>
    </w:p>
    <w:p w:rsidR="005A2305" w:rsidRDefault="005A2305">
      <w:pPr>
        <w:pStyle w:val="ConsPlusNormal"/>
        <w:ind w:firstLine="540"/>
        <w:jc w:val="both"/>
      </w:pPr>
      <w:r>
        <w:t xml:space="preserve">8.39. </w:t>
      </w:r>
      <w:hyperlink r:id="rId127" w:history="1">
        <w:r>
          <w:rPr>
            <w:color w:val="0000FF"/>
          </w:rPr>
          <w:t>строку 1.1.1.1.5.6.2</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rmal"/>
              <w:jc w:val="center"/>
            </w:pPr>
            <w:r>
              <w:t>1.1.1.1.5.6.2</w:t>
            </w:r>
          </w:p>
        </w:tc>
        <w:tc>
          <w:tcPr>
            <w:tcW w:w="2119" w:type="dxa"/>
            <w:tcBorders>
              <w:top w:val="single" w:sz="4" w:space="0" w:color="auto"/>
              <w:bottom w:val="single" w:sz="4" w:space="0" w:color="auto"/>
            </w:tcBorders>
          </w:tcPr>
          <w:p w:rsidR="005A2305" w:rsidRDefault="005A2305">
            <w:pPr>
              <w:pStyle w:val="ConsPlusNormal"/>
            </w:pPr>
            <w:r>
              <w:t>ул. Менжинского от ул. Менжинского, 11 до ул. Первомайской</w:t>
            </w:r>
          </w:p>
        </w:tc>
        <w:tc>
          <w:tcPr>
            <w:tcW w:w="1909" w:type="dxa"/>
            <w:tcBorders>
              <w:top w:val="single" w:sz="4" w:space="0" w:color="auto"/>
              <w:bottom w:val="single" w:sz="4" w:space="0" w:color="auto"/>
            </w:tcBorders>
          </w:tcPr>
          <w:p w:rsidR="005A2305" w:rsidRDefault="005A2305">
            <w:pPr>
              <w:pStyle w:val="ConsPlusNormal"/>
              <w:jc w:val="center"/>
            </w:pPr>
            <w:r>
              <w:t>МКУ "Благоустройство Орджоникидзевского района"</w:t>
            </w:r>
          </w:p>
        </w:tc>
        <w:tc>
          <w:tcPr>
            <w:tcW w:w="1361" w:type="dxa"/>
            <w:tcBorders>
              <w:top w:val="single" w:sz="4" w:space="0" w:color="auto"/>
              <w:bottom w:val="single" w:sz="4" w:space="0" w:color="auto"/>
            </w:tcBorders>
          </w:tcPr>
          <w:p w:rsidR="005A2305" w:rsidRDefault="005A2305">
            <w:pPr>
              <w:pStyle w:val="ConsPlusNormal"/>
              <w:jc w:val="center"/>
            </w:pPr>
            <w:r>
              <w:t>15.04.2018</w:t>
            </w:r>
          </w:p>
        </w:tc>
        <w:tc>
          <w:tcPr>
            <w:tcW w:w="1361" w:type="dxa"/>
            <w:tcBorders>
              <w:top w:val="single" w:sz="4" w:space="0" w:color="auto"/>
              <w:bottom w:val="single" w:sz="4" w:space="0" w:color="auto"/>
            </w:tcBorders>
          </w:tcPr>
          <w:p w:rsidR="005A2305" w:rsidRDefault="005A2305">
            <w:pPr>
              <w:pStyle w:val="ConsPlusNormal"/>
              <w:jc w:val="center"/>
            </w:pPr>
            <w:r>
              <w:t>15.10.2018</w:t>
            </w:r>
          </w:p>
        </w:tc>
        <w:tc>
          <w:tcPr>
            <w:tcW w:w="2409" w:type="dxa"/>
            <w:tcBorders>
              <w:top w:val="single" w:sz="4" w:space="0" w:color="auto"/>
              <w:bottom w:val="single" w:sz="4" w:space="0" w:color="auto"/>
            </w:tcBorders>
          </w:tcPr>
          <w:p w:rsidR="005A2305" w:rsidRDefault="005A2305">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851" w:type="dxa"/>
            <w:tcBorders>
              <w:top w:val="single" w:sz="4" w:space="0" w:color="auto"/>
              <w:bottom w:val="single" w:sz="4" w:space="0" w:color="auto"/>
            </w:tcBorders>
          </w:tcPr>
          <w:p w:rsidR="005A2305" w:rsidRDefault="005A2305">
            <w:pPr>
              <w:pStyle w:val="ConsPlusNormal"/>
              <w:jc w:val="center"/>
            </w:pPr>
            <w:r>
              <w:t>кв. м</w:t>
            </w:r>
          </w:p>
        </w:tc>
        <w:tc>
          <w:tcPr>
            <w:tcW w:w="1417" w:type="dxa"/>
            <w:tcBorders>
              <w:top w:val="single" w:sz="4" w:space="0" w:color="auto"/>
              <w:bottom w:val="single" w:sz="4" w:space="0" w:color="auto"/>
            </w:tcBorders>
          </w:tcPr>
          <w:p w:rsidR="005A2305" w:rsidRDefault="005A2305">
            <w:pPr>
              <w:pStyle w:val="ConsPlusNormal"/>
              <w:jc w:val="center"/>
            </w:pPr>
            <w:r>
              <w:t>839,1</w:t>
            </w:r>
          </w:p>
        </w:tc>
        <w:tc>
          <w:tcPr>
            <w:tcW w:w="1644"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57" w:type="dxa"/>
            <w:tcBorders>
              <w:top w:val="single" w:sz="4" w:space="0" w:color="auto"/>
              <w:bottom w:val="single" w:sz="4" w:space="0" w:color="auto"/>
            </w:tcBorders>
          </w:tcPr>
          <w:p w:rsidR="005A2305" w:rsidRDefault="005A2305">
            <w:pPr>
              <w:pStyle w:val="ConsPlusNormal"/>
              <w:jc w:val="center"/>
            </w:pPr>
            <w:r>
              <w:t>257,607</w:t>
            </w:r>
          </w:p>
        </w:tc>
      </w:tr>
    </w:tbl>
    <w:p w:rsidR="005A2305" w:rsidRDefault="005A2305">
      <w:pPr>
        <w:pStyle w:val="ConsPlusNormal"/>
        <w:jc w:val="both"/>
      </w:pPr>
    </w:p>
    <w:p w:rsidR="005A2305" w:rsidRDefault="005A2305">
      <w:pPr>
        <w:pStyle w:val="ConsPlusNonformat"/>
        <w:jc w:val="both"/>
      </w:pPr>
      <w:r>
        <w:t xml:space="preserve">                                                                         1</w:t>
      </w:r>
    </w:p>
    <w:p w:rsidR="005A2305" w:rsidRDefault="005A2305">
      <w:pPr>
        <w:pStyle w:val="ConsPlusNonformat"/>
        <w:jc w:val="both"/>
      </w:pPr>
      <w:r>
        <w:t xml:space="preserve">    8.40.  после  строки  1.1.1.1.5.6.2  </w:t>
      </w:r>
      <w:hyperlink r:id="rId128" w:history="1">
        <w:r>
          <w:rPr>
            <w:color w:val="0000FF"/>
          </w:rPr>
          <w:t>дополнить</w:t>
        </w:r>
      </w:hyperlink>
      <w:r>
        <w:t xml:space="preserve"> строками 1.1.1.1.5.6.2 ,</w:t>
      </w:r>
    </w:p>
    <w:p w:rsidR="005A2305" w:rsidRDefault="005A2305">
      <w:pPr>
        <w:pStyle w:val="ConsPlusNonformat"/>
        <w:jc w:val="both"/>
      </w:pPr>
      <w:r>
        <w:t xml:space="preserve">             2</w:t>
      </w:r>
    </w:p>
    <w:p w:rsidR="005A2305" w:rsidRDefault="005A2305">
      <w:pPr>
        <w:pStyle w:val="ConsPlusNonformat"/>
        <w:jc w:val="both"/>
      </w:pPr>
      <w:r>
        <w:t>1.1.1.1.5.6.2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Pr>
          <w:p w:rsidR="005A2305" w:rsidRDefault="005A2305">
            <w:pPr>
              <w:pStyle w:val="ConsPlusNonformat"/>
              <w:jc w:val="both"/>
            </w:pPr>
            <w:r>
              <w:t xml:space="preserve">             1</w:t>
            </w:r>
          </w:p>
          <w:p w:rsidR="005A2305" w:rsidRDefault="005A2305">
            <w:pPr>
              <w:pStyle w:val="ConsPlusNonformat"/>
              <w:jc w:val="both"/>
            </w:pPr>
            <w:r>
              <w:t>1.1.1.1.5.6.2</w:t>
            </w:r>
          </w:p>
        </w:tc>
        <w:tc>
          <w:tcPr>
            <w:tcW w:w="2119" w:type="dxa"/>
          </w:tcPr>
          <w:p w:rsidR="005A2305" w:rsidRDefault="005A2305">
            <w:pPr>
              <w:pStyle w:val="ConsPlusNormal"/>
            </w:pPr>
            <w:r>
              <w:t xml:space="preserve">ул. Бушмакина от ул. </w:t>
            </w:r>
            <w:r>
              <w:lastRenderedPageBreak/>
              <w:t>Ракитной до ул. Суперфосфатной</w:t>
            </w:r>
          </w:p>
        </w:tc>
        <w:tc>
          <w:tcPr>
            <w:tcW w:w="1909" w:type="dxa"/>
            <w:vMerge w:val="restart"/>
          </w:tcPr>
          <w:p w:rsidR="005A2305" w:rsidRDefault="005A2305">
            <w:pPr>
              <w:pStyle w:val="ConsPlusNormal"/>
              <w:jc w:val="center"/>
            </w:pPr>
            <w:r>
              <w:lastRenderedPageBreak/>
              <w:t xml:space="preserve">МКУ </w:t>
            </w:r>
            <w:r>
              <w:lastRenderedPageBreak/>
              <w:t>"Благоустройство Орджоникидзевского района"</w:t>
            </w:r>
          </w:p>
        </w:tc>
        <w:tc>
          <w:tcPr>
            <w:tcW w:w="1361" w:type="dxa"/>
          </w:tcPr>
          <w:p w:rsidR="005A2305" w:rsidRDefault="005A2305">
            <w:pPr>
              <w:pStyle w:val="ConsPlusNormal"/>
              <w:jc w:val="center"/>
            </w:pPr>
            <w:r>
              <w:lastRenderedPageBreak/>
              <w:t>15.04.2018</w:t>
            </w:r>
          </w:p>
        </w:tc>
        <w:tc>
          <w:tcPr>
            <w:tcW w:w="1361" w:type="dxa"/>
          </w:tcPr>
          <w:p w:rsidR="005A2305" w:rsidRDefault="005A2305">
            <w:pPr>
              <w:pStyle w:val="ConsPlusNormal"/>
              <w:jc w:val="center"/>
            </w:pPr>
            <w:r>
              <w:t>15.10.2018</w:t>
            </w:r>
          </w:p>
        </w:tc>
        <w:tc>
          <w:tcPr>
            <w:tcW w:w="2409" w:type="dxa"/>
            <w:vMerge w:val="restart"/>
          </w:tcPr>
          <w:p w:rsidR="005A2305" w:rsidRDefault="005A2305">
            <w:pPr>
              <w:pStyle w:val="ConsPlusNormal"/>
              <w:jc w:val="center"/>
            </w:pPr>
            <w:r>
              <w:t xml:space="preserve">площадь газонов вдоль </w:t>
            </w:r>
            <w:r>
              <w:lastRenderedPageBreak/>
              <w:t>пешеходных дорожек и тротуаров, приведенных в нормативное состояние в рамках ремонта</w:t>
            </w:r>
          </w:p>
        </w:tc>
        <w:tc>
          <w:tcPr>
            <w:tcW w:w="851" w:type="dxa"/>
          </w:tcPr>
          <w:p w:rsidR="005A2305" w:rsidRDefault="005A2305">
            <w:pPr>
              <w:pStyle w:val="ConsPlusNormal"/>
              <w:jc w:val="center"/>
            </w:pPr>
            <w:r>
              <w:lastRenderedPageBreak/>
              <w:t>кв. м</w:t>
            </w:r>
          </w:p>
        </w:tc>
        <w:tc>
          <w:tcPr>
            <w:tcW w:w="1417" w:type="dxa"/>
          </w:tcPr>
          <w:p w:rsidR="005A2305" w:rsidRDefault="005A2305">
            <w:pPr>
              <w:pStyle w:val="ConsPlusNormal"/>
              <w:jc w:val="center"/>
            </w:pPr>
            <w:r>
              <w:t>50,0</w:t>
            </w:r>
          </w:p>
        </w:tc>
        <w:tc>
          <w:tcPr>
            <w:tcW w:w="1644" w:type="dxa"/>
          </w:tcPr>
          <w:p w:rsidR="005A2305" w:rsidRDefault="005A2305">
            <w:pPr>
              <w:pStyle w:val="ConsPlusNormal"/>
              <w:jc w:val="center"/>
            </w:pPr>
            <w:r>
              <w:t xml:space="preserve">бюджет города </w:t>
            </w:r>
            <w:r>
              <w:lastRenderedPageBreak/>
              <w:t>Перми</w:t>
            </w:r>
          </w:p>
        </w:tc>
        <w:tc>
          <w:tcPr>
            <w:tcW w:w="1757" w:type="dxa"/>
          </w:tcPr>
          <w:p w:rsidR="005A2305" w:rsidRDefault="005A2305">
            <w:pPr>
              <w:pStyle w:val="ConsPlusNormal"/>
              <w:jc w:val="center"/>
            </w:pPr>
            <w:r>
              <w:lastRenderedPageBreak/>
              <w:t>15,351</w:t>
            </w:r>
          </w:p>
        </w:tc>
      </w:tr>
      <w:tr w:rsidR="005A2305">
        <w:tc>
          <w:tcPr>
            <w:tcW w:w="2211" w:type="dxa"/>
          </w:tcPr>
          <w:p w:rsidR="005A2305" w:rsidRDefault="005A2305">
            <w:pPr>
              <w:pStyle w:val="ConsPlusNonformat"/>
              <w:jc w:val="both"/>
            </w:pPr>
            <w:r>
              <w:t xml:space="preserve">             2</w:t>
            </w:r>
          </w:p>
          <w:p w:rsidR="005A2305" w:rsidRDefault="005A2305">
            <w:pPr>
              <w:pStyle w:val="ConsPlusNonformat"/>
              <w:jc w:val="both"/>
            </w:pPr>
            <w:r>
              <w:t>1.1.1.1.5.6.2</w:t>
            </w:r>
          </w:p>
        </w:tc>
        <w:tc>
          <w:tcPr>
            <w:tcW w:w="2119" w:type="dxa"/>
          </w:tcPr>
          <w:p w:rsidR="005A2305" w:rsidRDefault="005A2305">
            <w:pPr>
              <w:pStyle w:val="ConsPlusNormal"/>
            </w:pPr>
            <w:r>
              <w:t>ул. Гайвинская от ул. Воркутинской до ул. Гремячий Лог</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520,0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159,642</w:t>
            </w:r>
          </w:p>
        </w:tc>
      </w:tr>
    </w:tbl>
    <w:p w:rsidR="005A2305" w:rsidRDefault="005A2305">
      <w:pPr>
        <w:pStyle w:val="ConsPlusNormal"/>
        <w:jc w:val="both"/>
      </w:pPr>
    </w:p>
    <w:p w:rsidR="005A2305" w:rsidRDefault="005A2305">
      <w:pPr>
        <w:pStyle w:val="ConsPlusNormal"/>
        <w:ind w:firstLine="540"/>
        <w:jc w:val="both"/>
      </w:pPr>
      <w:r>
        <w:t xml:space="preserve">8.41. </w:t>
      </w:r>
      <w:hyperlink r:id="rId129" w:history="1">
        <w:r>
          <w:rPr>
            <w:color w:val="0000FF"/>
          </w:rPr>
          <w:t>строку 1.1.1.1.5.7.1</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rmal"/>
              <w:jc w:val="center"/>
            </w:pPr>
            <w:r>
              <w:t>1.1.1.1.5.7.1</w:t>
            </w:r>
          </w:p>
        </w:tc>
        <w:tc>
          <w:tcPr>
            <w:tcW w:w="2119" w:type="dxa"/>
            <w:tcBorders>
              <w:top w:val="single" w:sz="4" w:space="0" w:color="auto"/>
              <w:bottom w:val="single" w:sz="4" w:space="0" w:color="auto"/>
            </w:tcBorders>
          </w:tcPr>
          <w:p w:rsidR="005A2305" w:rsidRDefault="005A2305">
            <w:pPr>
              <w:pStyle w:val="ConsPlusNormal"/>
            </w:pPr>
            <w:r>
              <w:t>ул. 25-го Октября от ул. Малышева до ул. Краснова</w:t>
            </w:r>
          </w:p>
        </w:tc>
        <w:tc>
          <w:tcPr>
            <w:tcW w:w="1909" w:type="dxa"/>
            <w:tcBorders>
              <w:top w:val="single" w:sz="4" w:space="0" w:color="auto"/>
              <w:bottom w:val="single" w:sz="4" w:space="0" w:color="auto"/>
            </w:tcBorders>
          </w:tcPr>
          <w:p w:rsidR="005A2305" w:rsidRDefault="005A2305">
            <w:pPr>
              <w:pStyle w:val="ConsPlusNormal"/>
              <w:jc w:val="center"/>
            </w:pPr>
            <w:r>
              <w:t>МКУ "Благоустройство Свердловского района"</w:t>
            </w:r>
          </w:p>
        </w:tc>
        <w:tc>
          <w:tcPr>
            <w:tcW w:w="1361" w:type="dxa"/>
            <w:tcBorders>
              <w:top w:val="single" w:sz="4" w:space="0" w:color="auto"/>
              <w:bottom w:val="single" w:sz="4" w:space="0" w:color="auto"/>
            </w:tcBorders>
          </w:tcPr>
          <w:p w:rsidR="005A2305" w:rsidRDefault="005A2305">
            <w:pPr>
              <w:pStyle w:val="ConsPlusNormal"/>
              <w:jc w:val="center"/>
            </w:pPr>
            <w:r>
              <w:t>15.04.2018</w:t>
            </w:r>
          </w:p>
        </w:tc>
        <w:tc>
          <w:tcPr>
            <w:tcW w:w="1361" w:type="dxa"/>
            <w:tcBorders>
              <w:top w:val="single" w:sz="4" w:space="0" w:color="auto"/>
              <w:bottom w:val="single" w:sz="4" w:space="0" w:color="auto"/>
            </w:tcBorders>
          </w:tcPr>
          <w:p w:rsidR="005A2305" w:rsidRDefault="005A2305">
            <w:pPr>
              <w:pStyle w:val="ConsPlusNormal"/>
              <w:jc w:val="center"/>
            </w:pPr>
            <w:r>
              <w:t>15.10.2018</w:t>
            </w:r>
          </w:p>
        </w:tc>
        <w:tc>
          <w:tcPr>
            <w:tcW w:w="2409" w:type="dxa"/>
            <w:tcBorders>
              <w:top w:val="single" w:sz="4" w:space="0" w:color="auto"/>
              <w:bottom w:val="single" w:sz="4" w:space="0" w:color="auto"/>
            </w:tcBorders>
          </w:tcPr>
          <w:p w:rsidR="005A2305" w:rsidRDefault="005A2305">
            <w:pPr>
              <w:pStyle w:val="ConsPlusNormal"/>
              <w:jc w:val="center"/>
            </w:pPr>
            <w:r>
              <w:t>площадь пешеходных дорожек и тротуаров, приведенных в нормативное состояние в рамках ремонта</w:t>
            </w:r>
          </w:p>
        </w:tc>
        <w:tc>
          <w:tcPr>
            <w:tcW w:w="851" w:type="dxa"/>
            <w:tcBorders>
              <w:top w:val="single" w:sz="4" w:space="0" w:color="auto"/>
              <w:bottom w:val="single" w:sz="4" w:space="0" w:color="auto"/>
            </w:tcBorders>
          </w:tcPr>
          <w:p w:rsidR="005A2305" w:rsidRDefault="005A2305">
            <w:pPr>
              <w:pStyle w:val="ConsPlusNormal"/>
              <w:jc w:val="center"/>
            </w:pPr>
            <w:r>
              <w:t>кв. м</w:t>
            </w:r>
          </w:p>
        </w:tc>
        <w:tc>
          <w:tcPr>
            <w:tcW w:w="1417" w:type="dxa"/>
            <w:tcBorders>
              <w:top w:val="single" w:sz="4" w:space="0" w:color="auto"/>
              <w:bottom w:val="single" w:sz="4" w:space="0" w:color="auto"/>
            </w:tcBorders>
          </w:tcPr>
          <w:p w:rsidR="005A2305" w:rsidRDefault="005A2305">
            <w:pPr>
              <w:pStyle w:val="ConsPlusNormal"/>
              <w:jc w:val="center"/>
            </w:pPr>
            <w:r>
              <w:t>330,0</w:t>
            </w:r>
          </w:p>
        </w:tc>
        <w:tc>
          <w:tcPr>
            <w:tcW w:w="1644"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57" w:type="dxa"/>
            <w:tcBorders>
              <w:top w:val="single" w:sz="4" w:space="0" w:color="auto"/>
              <w:bottom w:val="single" w:sz="4" w:space="0" w:color="auto"/>
            </w:tcBorders>
          </w:tcPr>
          <w:p w:rsidR="005A2305" w:rsidRDefault="005A2305">
            <w:pPr>
              <w:pStyle w:val="ConsPlusNormal"/>
              <w:jc w:val="center"/>
            </w:pPr>
            <w:r>
              <w:t>339,28241</w:t>
            </w:r>
          </w:p>
        </w:tc>
      </w:tr>
    </w:tbl>
    <w:p w:rsidR="005A2305" w:rsidRDefault="005A2305">
      <w:pPr>
        <w:pStyle w:val="ConsPlusNormal"/>
        <w:jc w:val="both"/>
      </w:pPr>
    </w:p>
    <w:p w:rsidR="005A2305" w:rsidRDefault="005A2305">
      <w:pPr>
        <w:pStyle w:val="ConsPlusNonformat"/>
        <w:jc w:val="both"/>
      </w:pPr>
      <w:r>
        <w:t xml:space="preserve">    8.42.     после     строки     1.1.1.1.5.7.1     </w:t>
      </w:r>
      <w:hyperlink r:id="rId130" w:history="1">
        <w:r>
          <w:rPr>
            <w:color w:val="0000FF"/>
          </w:rPr>
          <w:t>дополнить</w:t>
        </w:r>
      </w:hyperlink>
      <w:r>
        <w:t xml:space="preserve">     строками</w:t>
      </w:r>
    </w:p>
    <w:p w:rsidR="005A2305" w:rsidRDefault="005A2305">
      <w:pPr>
        <w:pStyle w:val="ConsPlusNonformat"/>
        <w:jc w:val="both"/>
      </w:pPr>
      <w:r>
        <w:t xml:space="preserve">             1              7</w:t>
      </w:r>
    </w:p>
    <w:p w:rsidR="005A2305" w:rsidRDefault="005A2305">
      <w:pPr>
        <w:pStyle w:val="ConsPlusNonformat"/>
        <w:jc w:val="both"/>
      </w:pPr>
      <w:r>
        <w:t>1.1.1.1.5.7.1 -1.1.1.1.5.7.1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Pr>
          <w:p w:rsidR="005A2305" w:rsidRDefault="005A2305">
            <w:pPr>
              <w:pStyle w:val="ConsPlusNonformat"/>
              <w:jc w:val="both"/>
            </w:pPr>
            <w:r>
              <w:t xml:space="preserve">             1</w:t>
            </w:r>
          </w:p>
          <w:p w:rsidR="005A2305" w:rsidRDefault="005A2305">
            <w:pPr>
              <w:pStyle w:val="ConsPlusNonformat"/>
              <w:jc w:val="both"/>
            </w:pPr>
            <w:r>
              <w:t>1.1.1.1.5.7.1</w:t>
            </w:r>
          </w:p>
        </w:tc>
        <w:tc>
          <w:tcPr>
            <w:tcW w:w="2119" w:type="dxa"/>
          </w:tcPr>
          <w:p w:rsidR="005A2305" w:rsidRDefault="005A2305">
            <w:pPr>
              <w:pStyle w:val="ConsPlusNormal"/>
            </w:pPr>
            <w:r>
              <w:t>ул. 25-го Октября от ул. Пушкина до ул. Малышева</w:t>
            </w:r>
          </w:p>
        </w:tc>
        <w:tc>
          <w:tcPr>
            <w:tcW w:w="1909" w:type="dxa"/>
            <w:vMerge w:val="restart"/>
          </w:tcPr>
          <w:p w:rsidR="005A2305" w:rsidRDefault="005A2305">
            <w:pPr>
              <w:pStyle w:val="ConsPlusNormal"/>
              <w:jc w:val="center"/>
            </w:pPr>
            <w:r>
              <w:t>МКУ "Благоустройство Свердловского района"</w:t>
            </w:r>
          </w:p>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val="restart"/>
          </w:tcPr>
          <w:p w:rsidR="005A2305" w:rsidRDefault="005A2305">
            <w:pPr>
              <w:pStyle w:val="ConsPlusNormal"/>
              <w:jc w:val="center"/>
            </w:pPr>
            <w:r>
              <w:t>площадь пешеходных дорожек и тротуаров, приведенных в нормативное состояние в рамках ремонта</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830,0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1128,26115</w:t>
            </w:r>
          </w:p>
        </w:tc>
      </w:tr>
      <w:tr w:rsidR="005A2305">
        <w:tc>
          <w:tcPr>
            <w:tcW w:w="2211" w:type="dxa"/>
          </w:tcPr>
          <w:p w:rsidR="005A2305" w:rsidRDefault="005A2305">
            <w:pPr>
              <w:pStyle w:val="ConsPlusNonformat"/>
              <w:jc w:val="both"/>
            </w:pPr>
            <w:r>
              <w:t xml:space="preserve">             2</w:t>
            </w:r>
          </w:p>
          <w:p w:rsidR="005A2305" w:rsidRDefault="005A2305">
            <w:pPr>
              <w:pStyle w:val="ConsPlusNonformat"/>
              <w:jc w:val="both"/>
            </w:pPr>
            <w:r>
              <w:t>1.1.1.1.5.7.1</w:t>
            </w:r>
          </w:p>
        </w:tc>
        <w:tc>
          <w:tcPr>
            <w:tcW w:w="2119" w:type="dxa"/>
          </w:tcPr>
          <w:p w:rsidR="005A2305" w:rsidRDefault="005A2305">
            <w:pPr>
              <w:pStyle w:val="ConsPlusNormal"/>
            </w:pPr>
            <w:r>
              <w:t>ул. Газеты "Звезда" от ул. Революции до ул. Полины Осипенко</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1151,0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1711,36811</w:t>
            </w:r>
          </w:p>
        </w:tc>
      </w:tr>
      <w:tr w:rsidR="005A2305">
        <w:tc>
          <w:tcPr>
            <w:tcW w:w="2211" w:type="dxa"/>
          </w:tcPr>
          <w:p w:rsidR="005A2305" w:rsidRDefault="005A2305">
            <w:pPr>
              <w:pStyle w:val="ConsPlusNonformat"/>
              <w:jc w:val="both"/>
            </w:pPr>
            <w:r>
              <w:t xml:space="preserve">             3</w:t>
            </w:r>
          </w:p>
          <w:p w:rsidR="005A2305" w:rsidRDefault="005A2305">
            <w:pPr>
              <w:pStyle w:val="ConsPlusNonformat"/>
              <w:jc w:val="both"/>
            </w:pPr>
            <w:r>
              <w:t>1.1.1.1.5.7.1</w:t>
            </w:r>
          </w:p>
        </w:tc>
        <w:tc>
          <w:tcPr>
            <w:tcW w:w="2119" w:type="dxa"/>
          </w:tcPr>
          <w:p w:rsidR="005A2305" w:rsidRDefault="005A2305">
            <w:pPr>
              <w:pStyle w:val="ConsPlusNormal"/>
            </w:pPr>
            <w:r>
              <w:t>ул. Камчатовская от ул. Камчатовской, 5 до ул. Краснофлотской, 15</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297,0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426,92977</w:t>
            </w:r>
          </w:p>
        </w:tc>
      </w:tr>
      <w:tr w:rsidR="005A2305">
        <w:tc>
          <w:tcPr>
            <w:tcW w:w="2211" w:type="dxa"/>
          </w:tcPr>
          <w:p w:rsidR="005A2305" w:rsidRDefault="005A2305">
            <w:pPr>
              <w:pStyle w:val="ConsPlusNonformat"/>
              <w:jc w:val="both"/>
            </w:pPr>
            <w:r>
              <w:lastRenderedPageBreak/>
              <w:t xml:space="preserve">             4</w:t>
            </w:r>
          </w:p>
          <w:p w:rsidR="005A2305" w:rsidRDefault="005A2305">
            <w:pPr>
              <w:pStyle w:val="ConsPlusNonformat"/>
              <w:jc w:val="both"/>
            </w:pPr>
            <w:r>
              <w:t>1.1.1.1.5.7.1</w:t>
            </w:r>
          </w:p>
        </w:tc>
        <w:tc>
          <w:tcPr>
            <w:tcW w:w="2119" w:type="dxa"/>
          </w:tcPr>
          <w:p w:rsidR="005A2305" w:rsidRDefault="005A2305">
            <w:pPr>
              <w:pStyle w:val="ConsPlusNormal"/>
            </w:pPr>
            <w:r>
              <w:t>ул. Куйбышева от ул. Анвара Гатауллина до ул. Куйбышева, 155</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740,0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734,21914</w:t>
            </w:r>
          </w:p>
        </w:tc>
      </w:tr>
      <w:tr w:rsidR="005A2305">
        <w:tc>
          <w:tcPr>
            <w:tcW w:w="2211" w:type="dxa"/>
          </w:tcPr>
          <w:p w:rsidR="005A2305" w:rsidRDefault="005A2305">
            <w:pPr>
              <w:pStyle w:val="ConsPlusNonformat"/>
              <w:jc w:val="both"/>
            </w:pPr>
            <w:r>
              <w:t xml:space="preserve">             5</w:t>
            </w:r>
          </w:p>
          <w:p w:rsidR="005A2305" w:rsidRDefault="005A2305">
            <w:pPr>
              <w:pStyle w:val="ConsPlusNonformat"/>
              <w:jc w:val="both"/>
            </w:pPr>
            <w:r>
              <w:t>1.1.1.1.5.7.1</w:t>
            </w:r>
          </w:p>
        </w:tc>
        <w:tc>
          <w:tcPr>
            <w:tcW w:w="2119" w:type="dxa"/>
          </w:tcPr>
          <w:p w:rsidR="005A2305" w:rsidRDefault="005A2305">
            <w:pPr>
              <w:pStyle w:val="ConsPlusNormal"/>
            </w:pPr>
            <w:r>
              <w:t>ул. Орская от ул. Николая Островского до ул. Барабинской</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170,0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272,71439</w:t>
            </w:r>
          </w:p>
        </w:tc>
      </w:tr>
      <w:tr w:rsidR="005A2305">
        <w:tc>
          <w:tcPr>
            <w:tcW w:w="2211" w:type="dxa"/>
          </w:tcPr>
          <w:p w:rsidR="005A2305" w:rsidRDefault="005A2305">
            <w:pPr>
              <w:pStyle w:val="ConsPlusNonformat"/>
              <w:jc w:val="both"/>
            </w:pPr>
            <w:r>
              <w:t xml:space="preserve">             6</w:t>
            </w:r>
          </w:p>
          <w:p w:rsidR="005A2305" w:rsidRDefault="005A2305">
            <w:pPr>
              <w:pStyle w:val="ConsPlusNonformat"/>
              <w:jc w:val="both"/>
            </w:pPr>
            <w:r>
              <w:t>1.1.1.1.5.7.1</w:t>
            </w:r>
          </w:p>
        </w:tc>
        <w:tc>
          <w:tcPr>
            <w:tcW w:w="2119" w:type="dxa"/>
          </w:tcPr>
          <w:p w:rsidR="005A2305" w:rsidRDefault="005A2305">
            <w:pPr>
              <w:pStyle w:val="ConsPlusNormal"/>
            </w:pPr>
            <w:r>
              <w:t>ул. Тимирязева от ул. Тимирязева, 37 до ул. 25-го Октября</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176,0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349,12442</w:t>
            </w:r>
          </w:p>
        </w:tc>
      </w:tr>
      <w:tr w:rsidR="005A2305">
        <w:tc>
          <w:tcPr>
            <w:tcW w:w="2211" w:type="dxa"/>
          </w:tcPr>
          <w:p w:rsidR="005A2305" w:rsidRDefault="005A2305">
            <w:pPr>
              <w:pStyle w:val="ConsPlusNonformat"/>
              <w:jc w:val="both"/>
            </w:pPr>
            <w:r>
              <w:t xml:space="preserve">             7</w:t>
            </w:r>
          </w:p>
          <w:p w:rsidR="005A2305" w:rsidRDefault="005A2305">
            <w:pPr>
              <w:pStyle w:val="ConsPlusNonformat"/>
              <w:jc w:val="both"/>
            </w:pPr>
            <w:r>
              <w:t>1.1.1.1.5.7.1</w:t>
            </w:r>
          </w:p>
        </w:tc>
        <w:tc>
          <w:tcPr>
            <w:tcW w:w="2119" w:type="dxa"/>
          </w:tcPr>
          <w:p w:rsidR="005A2305" w:rsidRDefault="005A2305">
            <w:pPr>
              <w:pStyle w:val="ConsPlusNormal"/>
            </w:pPr>
            <w:r>
              <w:t>ул. Швецова от ул. Сибирской до ул. Швецова, 60</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373,0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428,62056</w:t>
            </w:r>
          </w:p>
        </w:tc>
      </w:tr>
    </w:tbl>
    <w:p w:rsidR="005A2305" w:rsidRDefault="005A2305">
      <w:pPr>
        <w:pStyle w:val="ConsPlusNormal"/>
        <w:jc w:val="both"/>
      </w:pPr>
    </w:p>
    <w:p w:rsidR="005A2305" w:rsidRDefault="005A2305">
      <w:pPr>
        <w:pStyle w:val="ConsPlusNormal"/>
        <w:ind w:firstLine="540"/>
        <w:jc w:val="both"/>
      </w:pPr>
      <w:r>
        <w:t xml:space="preserve">8.43. </w:t>
      </w:r>
      <w:hyperlink r:id="rId131" w:history="1">
        <w:r>
          <w:rPr>
            <w:color w:val="0000FF"/>
          </w:rPr>
          <w:t>строку 1.1.1.1.5.7.2</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rmal"/>
              <w:jc w:val="center"/>
            </w:pPr>
            <w:r>
              <w:t>1.1.1.1.5.7.2</w:t>
            </w:r>
          </w:p>
        </w:tc>
        <w:tc>
          <w:tcPr>
            <w:tcW w:w="2119" w:type="dxa"/>
            <w:tcBorders>
              <w:top w:val="single" w:sz="4" w:space="0" w:color="auto"/>
              <w:bottom w:val="single" w:sz="4" w:space="0" w:color="auto"/>
            </w:tcBorders>
          </w:tcPr>
          <w:p w:rsidR="005A2305" w:rsidRDefault="005A2305">
            <w:pPr>
              <w:pStyle w:val="ConsPlusNormal"/>
            </w:pPr>
            <w:r>
              <w:t>ул. Сибирская</w:t>
            </w:r>
          </w:p>
        </w:tc>
        <w:tc>
          <w:tcPr>
            <w:tcW w:w="1909" w:type="dxa"/>
            <w:tcBorders>
              <w:top w:val="single" w:sz="4" w:space="0" w:color="auto"/>
              <w:bottom w:val="single" w:sz="4" w:space="0" w:color="auto"/>
            </w:tcBorders>
          </w:tcPr>
          <w:p w:rsidR="005A2305" w:rsidRDefault="005A2305">
            <w:pPr>
              <w:pStyle w:val="ConsPlusNormal"/>
              <w:jc w:val="center"/>
            </w:pPr>
            <w:r>
              <w:t>МКУ "Благоустройство Свердловского района"</w:t>
            </w:r>
          </w:p>
        </w:tc>
        <w:tc>
          <w:tcPr>
            <w:tcW w:w="1361" w:type="dxa"/>
            <w:tcBorders>
              <w:top w:val="single" w:sz="4" w:space="0" w:color="auto"/>
              <w:bottom w:val="single" w:sz="4" w:space="0" w:color="auto"/>
            </w:tcBorders>
          </w:tcPr>
          <w:p w:rsidR="005A2305" w:rsidRDefault="005A2305">
            <w:pPr>
              <w:pStyle w:val="ConsPlusNormal"/>
              <w:jc w:val="center"/>
            </w:pPr>
            <w:r>
              <w:t>15.04.2018</w:t>
            </w:r>
          </w:p>
        </w:tc>
        <w:tc>
          <w:tcPr>
            <w:tcW w:w="1361" w:type="dxa"/>
            <w:tcBorders>
              <w:top w:val="single" w:sz="4" w:space="0" w:color="auto"/>
              <w:bottom w:val="single" w:sz="4" w:space="0" w:color="auto"/>
            </w:tcBorders>
          </w:tcPr>
          <w:p w:rsidR="005A2305" w:rsidRDefault="005A2305">
            <w:pPr>
              <w:pStyle w:val="ConsPlusNormal"/>
              <w:jc w:val="center"/>
            </w:pPr>
            <w:r>
              <w:t>15.10.2018</w:t>
            </w:r>
          </w:p>
        </w:tc>
        <w:tc>
          <w:tcPr>
            <w:tcW w:w="2409" w:type="dxa"/>
            <w:tcBorders>
              <w:top w:val="single" w:sz="4" w:space="0" w:color="auto"/>
              <w:bottom w:val="single" w:sz="4" w:space="0" w:color="auto"/>
            </w:tcBorders>
          </w:tcPr>
          <w:p w:rsidR="005A2305" w:rsidRDefault="005A2305">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851" w:type="dxa"/>
            <w:tcBorders>
              <w:top w:val="single" w:sz="4" w:space="0" w:color="auto"/>
              <w:bottom w:val="single" w:sz="4" w:space="0" w:color="auto"/>
            </w:tcBorders>
          </w:tcPr>
          <w:p w:rsidR="005A2305" w:rsidRDefault="005A2305">
            <w:pPr>
              <w:pStyle w:val="ConsPlusNormal"/>
              <w:jc w:val="center"/>
            </w:pPr>
            <w:r>
              <w:t>кв. м</w:t>
            </w:r>
          </w:p>
        </w:tc>
        <w:tc>
          <w:tcPr>
            <w:tcW w:w="1417" w:type="dxa"/>
            <w:tcBorders>
              <w:top w:val="single" w:sz="4" w:space="0" w:color="auto"/>
              <w:bottom w:val="single" w:sz="4" w:space="0" w:color="auto"/>
            </w:tcBorders>
          </w:tcPr>
          <w:p w:rsidR="005A2305" w:rsidRDefault="005A2305">
            <w:pPr>
              <w:pStyle w:val="ConsPlusNormal"/>
              <w:jc w:val="center"/>
            </w:pPr>
            <w:r>
              <w:t>1103,7</w:t>
            </w:r>
          </w:p>
        </w:tc>
        <w:tc>
          <w:tcPr>
            <w:tcW w:w="1644"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57" w:type="dxa"/>
            <w:tcBorders>
              <w:top w:val="single" w:sz="4" w:space="0" w:color="auto"/>
              <w:bottom w:val="single" w:sz="4" w:space="0" w:color="auto"/>
            </w:tcBorders>
          </w:tcPr>
          <w:p w:rsidR="005A2305" w:rsidRDefault="005A2305">
            <w:pPr>
              <w:pStyle w:val="ConsPlusNormal"/>
              <w:jc w:val="center"/>
            </w:pPr>
            <w:r>
              <w:t>565,68005</w:t>
            </w:r>
          </w:p>
        </w:tc>
      </w:tr>
    </w:tbl>
    <w:p w:rsidR="005A2305" w:rsidRDefault="005A2305">
      <w:pPr>
        <w:pStyle w:val="ConsPlusNormal"/>
        <w:jc w:val="both"/>
      </w:pPr>
    </w:p>
    <w:p w:rsidR="005A2305" w:rsidRDefault="005A2305">
      <w:pPr>
        <w:pStyle w:val="ConsPlusNormal"/>
        <w:ind w:firstLine="540"/>
        <w:jc w:val="both"/>
      </w:pPr>
      <w:r>
        <w:t xml:space="preserve">8.44. </w:t>
      </w:r>
      <w:hyperlink r:id="rId132" w:history="1">
        <w:r>
          <w:rPr>
            <w:color w:val="0000FF"/>
          </w:rPr>
          <w:t>строку 1.1.1.1.5.8.1</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rmal"/>
              <w:jc w:val="center"/>
            </w:pPr>
            <w:r>
              <w:t>1.1.1.1.5.8.1</w:t>
            </w:r>
          </w:p>
        </w:tc>
        <w:tc>
          <w:tcPr>
            <w:tcW w:w="2119" w:type="dxa"/>
            <w:tcBorders>
              <w:top w:val="single" w:sz="4" w:space="0" w:color="auto"/>
              <w:bottom w:val="single" w:sz="4" w:space="0" w:color="auto"/>
            </w:tcBorders>
          </w:tcPr>
          <w:p w:rsidR="005A2305" w:rsidRDefault="005A2305">
            <w:pPr>
              <w:pStyle w:val="ConsPlusNormal"/>
            </w:pPr>
            <w:r>
              <w:t xml:space="preserve">ул. Островского от ул. Островского, 87 до ул. Островского, </w:t>
            </w:r>
            <w:r>
              <w:lastRenderedPageBreak/>
              <w:t>85</w:t>
            </w:r>
          </w:p>
        </w:tc>
        <w:tc>
          <w:tcPr>
            <w:tcW w:w="1909" w:type="dxa"/>
            <w:tcBorders>
              <w:top w:val="single" w:sz="4" w:space="0" w:color="auto"/>
              <w:bottom w:val="single" w:sz="4" w:space="0" w:color="auto"/>
            </w:tcBorders>
          </w:tcPr>
          <w:p w:rsidR="005A2305" w:rsidRDefault="005A2305">
            <w:pPr>
              <w:pStyle w:val="ConsPlusNormal"/>
              <w:jc w:val="center"/>
            </w:pPr>
            <w:r>
              <w:lastRenderedPageBreak/>
              <w:t xml:space="preserve">МКУ "Благоустройство поселка Новые </w:t>
            </w:r>
            <w:r>
              <w:lastRenderedPageBreak/>
              <w:t>Ляды"</w:t>
            </w:r>
          </w:p>
        </w:tc>
        <w:tc>
          <w:tcPr>
            <w:tcW w:w="1361" w:type="dxa"/>
            <w:tcBorders>
              <w:top w:val="single" w:sz="4" w:space="0" w:color="auto"/>
              <w:bottom w:val="single" w:sz="4" w:space="0" w:color="auto"/>
            </w:tcBorders>
          </w:tcPr>
          <w:p w:rsidR="005A2305" w:rsidRDefault="005A2305">
            <w:pPr>
              <w:pStyle w:val="ConsPlusNormal"/>
              <w:jc w:val="center"/>
            </w:pPr>
            <w:r>
              <w:lastRenderedPageBreak/>
              <w:t>15.04.2018</w:t>
            </w:r>
          </w:p>
        </w:tc>
        <w:tc>
          <w:tcPr>
            <w:tcW w:w="1361" w:type="dxa"/>
            <w:tcBorders>
              <w:top w:val="single" w:sz="4" w:space="0" w:color="auto"/>
              <w:bottom w:val="single" w:sz="4" w:space="0" w:color="auto"/>
            </w:tcBorders>
          </w:tcPr>
          <w:p w:rsidR="005A2305" w:rsidRDefault="005A2305">
            <w:pPr>
              <w:pStyle w:val="ConsPlusNormal"/>
              <w:jc w:val="center"/>
            </w:pPr>
            <w:r>
              <w:t>15.10.2018</w:t>
            </w:r>
          </w:p>
        </w:tc>
        <w:tc>
          <w:tcPr>
            <w:tcW w:w="2409" w:type="dxa"/>
            <w:tcBorders>
              <w:top w:val="single" w:sz="4" w:space="0" w:color="auto"/>
              <w:bottom w:val="single" w:sz="4" w:space="0" w:color="auto"/>
            </w:tcBorders>
          </w:tcPr>
          <w:p w:rsidR="005A2305" w:rsidRDefault="005A2305">
            <w:pPr>
              <w:pStyle w:val="ConsPlusNormal"/>
              <w:jc w:val="center"/>
            </w:pPr>
            <w:r>
              <w:t xml:space="preserve">площадь пешеходных дорожек и тротуаров, приведенных в </w:t>
            </w:r>
            <w:r>
              <w:lastRenderedPageBreak/>
              <w:t>нормативное состояние в рамках ремонта</w:t>
            </w:r>
          </w:p>
        </w:tc>
        <w:tc>
          <w:tcPr>
            <w:tcW w:w="851" w:type="dxa"/>
            <w:tcBorders>
              <w:top w:val="single" w:sz="4" w:space="0" w:color="auto"/>
              <w:bottom w:val="single" w:sz="4" w:space="0" w:color="auto"/>
            </w:tcBorders>
          </w:tcPr>
          <w:p w:rsidR="005A2305" w:rsidRDefault="005A2305">
            <w:pPr>
              <w:pStyle w:val="ConsPlusNormal"/>
              <w:jc w:val="center"/>
            </w:pPr>
            <w:r>
              <w:lastRenderedPageBreak/>
              <w:t>кв. м</w:t>
            </w:r>
          </w:p>
        </w:tc>
        <w:tc>
          <w:tcPr>
            <w:tcW w:w="1417" w:type="dxa"/>
            <w:tcBorders>
              <w:top w:val="single" w:sz="4" w:space="0" w:color="auto"/>
              <w:bottom w:val="single" w:sz="4" w:space="0" w:color="auto"/>
            </w:tcBorders>
          </w:tcPr>
          <w:p w:rsidR="005A2305" w:rsidRDefault="005A2305">
            <w:pPr>
              <w:pStyle w:val="ConsPlusNormal"/>
              <w:jc w:val="center"/>
            </w:pPr>
            <w:r>
              <w:t>311,75</w:t>
            </w:r>
          </w:p>
        </w:tc>
        <w:tc>
          <w:tcPr>
            <w:tcW w:w="1644"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57" w:type="dxa"/>
            <w:tcBorders>
              <w:top w:val="single" w:sz="4" w:space="0" w:color="auto"/>
              <w:bottom w:val="single" w:sz="4" w:space="0" w:color="auto"/>
            </w:tcBorders>
          </w:tcPr>
          <w:p w:rsidR="005A2305" w:rsidRDefault="005A2305">
            <w:pPr>
              <w:pStyle w:val="ConsPlusNormal"/>
              <w:jc w:val="center"/>
            </w:pPr>
            <w:r>
              <w:t>140,881</w:t>
            </w:r>
          </w:p>
        </w:tc>
      </w:tr>
    </w:tbl>
    <w:p w:rsidR="005A2305" w:rsidRDefault="005A2305">
      <w:pPr>
        <w:pStyle w:val="ConsPlusNormal"/>
        <w:jc w:val="both"/>
      </w:pPr>
    </w:p>
    <w:p w:rsidR="005A2305" w:rsidRDefault="005A2305">
      <w:pPr>
        <w:pStyle w:val="ConsPlusNonformat"/>
        <w:jc w:val="both"/>
      </w:pPr>
      <w:r>
        <w:t xml:space="preserve">    8.45.     после     строки     1.1.1.1.5.8.1     </w:t>
      </w:r>
      <w:hyperlink r:id="rId133" w:history="1">
        <w:r>
          <w:rPr>
            <w:color w:val="0000FF"/>
          </w:rPr>
          <w:t>дополнить</w:t>
        </w:r>
      </w:hyperlink>
      <w:r>
        <w:t xml:space="preserve">     строками</w:t>
      </w:r>
    </w:p>
    <w:p w:rsidR="005A2305" w:rsidRDefault="005A2305">
      <w:pPr>
        <w:pStyle w:val="ConsPlusNonformat"/>
        <w:jc w:val="both"/>
      </w:pPr>
      <w:r>
        <w:t xml:space="preserve">             1              3</w:t>
      </w:r>
    </w:p>
    <w:p w:rsidR="005A2305" w:rsidRDefault="005A2305">
      <w:pPr>
        <w:pStyle w:val="ConsPlusNonformat"/>
        <w:jc w:val="both"/>
      </w:pPr>
      <w:r>
        <w:t>1.1.1.1.5.8.1 -1.1.1.1.5.8.1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Pr>
          <w:p w:rsidR="005A2305" w:rsidRDefault="005A2305">
            <w:pPr>
              <w:pStyle w:val="ConsPlusNonformat"/>
              <w:jc w:val="both"/>
            </w:pPr>
            <w:r>
              <w:t xml:space="preserve">             1</w:t>
            </w:r>
          </w:p>
          <w:p w:rsidR="005A2305" w:rsidRDefault="005A2305">
            <w:pPr>
              <w:pStyle w:val="ConsPlusNonformat"/>
              <w:jc w:val="both"/>
            </w:pPr>
            <w:r>
              <w:t>1.1.1.1.5.8.1</w:t>
            </w:r>
          </w:p>
        </w:tc>
        <w:tc>
          <w:tcPr>
            <w:tcW w:w="2119" w:type="dxa"/>
          </w:tcPr>
          <w:p w:rsidR="005A2305" w:rsidRDefault="005A2305">
            <w:pPr>
              <w:pStyle w:val="ConsPlusNormal"/>
            </w:pPr>
            <w:r>
              <w:t>ул. Коммунистическая от ул. Комсомольской, 1 до ул. Коммунистической, 22</w:t>
            </w:r>
          </w:p>
        </w:tc>
        <w:tc>
          <w:tcPr>
            <w:tcW w:w="1909" w:type="dxa"/>
            <w:vMerge w:val="restart"/>
          </w:tcPr>
          <w:p w:rsidR="005A2305" w:rsidRDefault="005A2305">
            <w:pPr>
              <w:pStyle w:val="ConsPlusNormal"/>
              <w:jc w:val="center"/>
            </w:pPr>
            <w:r>
              <w:t>МКУ "Благоустройство поселка Новые Ляды"</w:t>
            </w:r>
          </w:p>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val="restart"/>
          </w:tcPr>
          <w:p w:rsidR="005A2305" w:rsidRDefault="005A2305">
            <w:pPr>
              <w:pStyle w:val="ConsPlusNormal"/>
              <w:jc w:val="center"/>
            </w:pPr>
            <w:r>
              <w:t>площадь пешеходных дорожек и тротуаров, приведенных в нормативное состояние в рамках ремонта</w:t>
            </w:r>
          </w:p>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252,0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521,098</w:t>
            </w:r>
          </w:p>
        </w:tc>
      </w:tr>
      <w:tr w:rsidR="005A2305">
        <w:tc>
          <w:tcPr>
            <w:tcW w:w="2211" w:type="dxa"/>
          </w:tcPr>
          <w:p w:rsidR="005A2305" w:rsidRDefault="005A2305">
            <w:pPr>
              <w:pStyle w:val="ConsPlusNonformat"/>
              <w:jc w:val="both"/>
            </w:pPr>
            <w:r>
              <w:t xml:space="preserve">             2</w:t>
            </w:r>
          </w:p>
          <w:p w:rsidR="005A2305" w:rsidRDefault="005A2305">
            <w:pPr>
              <w:pStyle w:val="ConsPlusNonformat"/>
              <w:jc w:val="both"/>
            </w:pPr>
            <w:r>
              <w:t>1.1.1.1.5.8.1</w:t>
            </w:r>
          </w:p>
        </w:tc>
        <w:tc>
          <w:tcPr>
            <w:tcW w:w="2119" w:type="dxa"/>
          </w:tcPr>
          <w:p w:rsidR="005A2305" w:rsidRDefault="005A2305">
            <w:pPr>
              <w:pStyle w:val="ConsPlusNormal"/>
            </w:pPr>
            <w:r>
              <w:t>ул. 40-летия Победы от ул. 40-летия Победы, 46 до ул. 40-летия Победы, 66</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229,5</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85,906</w:t>
            </w:r>
          </w:p>
        </w:tc>
      </w:tr>
      <w:tr w:rsidR="005A2305">
        <w:tc>
          <w:tcPr>
            <w:tcW w:w="2211" w:type="dxa"/>
          </w:tcPr>
          <w:p w:rsidR="005A2305" w:rsidRDefault="005A2305">
            <w:pPr>
              <w:pStyle w:val="ConsPlusNonformat"/>
              <w:jc w:val="both"/>
            </w:pPr>
            <w:r>
              <w:t xml:space="preserve">             3</w:t>
            </w:r>
          </w:p>
          <w:p w:rsidR="005A2305" w:rsidRDefault="005A2305">
            <w:pPr>
              <w:pStyle w:val="ConsPlusNonformat"/>
              <w:jc w:val="both"/>
            </w:pPr>
            <w:r>
              <w:t>1.1.1.1.5.8.1</w:t>
            </w:r>
          </w:p>
        </w:tc>
        <w:tc>
          <w:tcPr>
            <w:tcW w:w="2119" w:type="dxa"/>
          </w:tcPr>
          <w:p w:rsidR="005A2305" w:rsidRDefault="005A2305">
            <w:pPr>
              <w:pStyle w:val="ConsPlusNormal"/>
            </w:pPr>
            <w:r>
              <w:t>ул. Мира от ул. Мира, 26 до ул. Мира, 28</w:t>
            </w:r>
          </w:p>
        </w:tc>
        <w:tc>
          <w:tcPr>
            <w:tcW w:w="1909" w:type="dxa"/>
            <w:vMerge/>
          </w:tcPr>
          <w:p w:rsidR="005A2305" w:rsidRDefault="005A2305"/>
        </w:tc>
        <w:tc>
          <w:tcPr>
            <w:tcW w:w="1361" w:type="dxa"/>
          </w:tcPr>
          <w:p w:rsidR="005A2305" w:rsidRDefault="005A2305">
            <w:pPr>
              <w:pStyle w:val="ConsPlusNormal"/>
              <w:jc w:val="center"/>
            </w:pPr>
            <w:r>
              <w:t>15.04.2018</w:t>
            </w:r>
          </w:p>
        </w:tc>
        <w:tc>
          <w:tcPr>
            <w:tcW w:w="1361" w:type="dxa"/>
          </w:tcPr>
          <w:p w:rsidR="005A2305" w:rsidRDefault="005A2305">
            <w:pPr>
              <w:pStyle w:val="ConsPlusNormal"/>
              <w:jc w:val="center"/>
            </w:pPr>
            <w:r>
              <w:t>15.10.2018</w:t>
            </w:r>
          </w:p>
        </w:tc>
        <w:tc>
          <w:tcPr>
            <w:tcW w:w="2409" w:type="dxa"/>
            <w:vMerge/>
          </w:tcPr>
          <w:p w:rsidR="005A2305" w:rsidRDefault="005A2305"/>
        </w:tc>
        <w:tc>
          <w:tcPr>
            <w:tcW w:w="851" w:type="dxa"/>
          </w:tcPr>
          <w:p w:rsidR="005A2305" w:rsidRDefault="005A2305">
            <w:pPr>
              <w:pStyle w:val="ConsPlusNormal"/>
              <w:jc w:val="center"/>
            </w:pPr>
            <w:r>
              <w:t>кв. м</w:t>
            </w:r>
          </w:p>
        </w:tc>
        <w:tc>
          <w:tcPr>
            <w:tcW w:w="1417" w:type="dxa"/>
          </w:tcPr>
          <w:p w:rsidR="005A2305" w:rsidRDefault="005A2305">
            <w:pPr>
              <w:pStyle w:val="ConsPlusNormal"/>
              <w:jc w:val="center"/>
            </w:pPr>
            <w:r>
              <w:t>70,0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150,515</w:t>
            </w:r>
          </w:p>
        </w:tc>
      </w:tr>
    </w:tbl>
    <w:p w:rsidR="005A2305" w:rsidRDefault="005A2305">
      <w:pPr>
        <w:pStyle w:val="ConsPlusNormal"/>
        <w:jc w:val="both"/>
      </w:pPr>
    </w:p>
    <w:p w:rsidR="005A2305" w:rsidRDefault="005A2305">
      <w:pPr>
        <w:pStyle w:val="ConsPlusNormal"/>
        <w:ind w:firstLine="540"/>
        <w:jc w:val="both"/>
      </w:pPr>
      <w:r>
        <w:t xml:space="preserve">8.46. </w:t>
      </w:r>
      <w:hyperlink r:id="rId134" w:history="1">
        <w:r>
          <w:rPr>
            <w:color w:val="0000FF"/>
          </w:rPr>
          <w:t>строку 1.1.1.1.5.8.2</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rmal"/>
              <w:jc w:val="center"/>
            </w:pPr>
            <w:r>
              <w:t>1.1.1.1.5.8.2</w:t>
            </w:r>
          </w:p>
        </w:tc>
        <w:tc>
          <w:tcPr>
            <w:tcW w:w="2119" w:type="dxa"/>
            <w:tcBorders>
              <w:top w:val="single" w:sz="4" w:space="0" w:color="auto"/>
              <w:bottom w:val="single" w:sz="4" w:space="0" w:color="auto"/>
            </w:tcBorders>
          </w:tcPr>
          <w:p w:rsidR="005A2305" w:rsidRDefault="005A2305">
            <w:pPr>
              <w:pStyle w:val="ConsPlusNormal"/>
            </w:pPr>
            <w:r>
              <w:t>ул. Островского от ул. Островского, 87 до ул. Островского, 85</w:t>
            </w:r>
          </w:p>
        </w:tc>
        <w:tc>
          <w:tcPr>
            <w:tcW w:w="1909" w:type="dxa"/>
            <w:tcBorders>
              <w:top w:val="single" w:sz="4" w:space="0" w:color="auto"/>
              <w:bottom w:val="single" w:sz="4" w:space="0" w:color="auto"/>
            </w:tcBorders>
          </w:tcPr>
          <w:p w:rsidR="005A2305" w:rsidRDefault="005A2305">
            <w:pPr>
              <w:pStyle w:val="ConsPlusNormal"/>
              <w:jc w:val="center"/>
            </w:pPr>
            <w:r>
              <w:t>МКУ "Благоустройство поселка Новые Ляды"</w:t>
            </w:r>
          </w:p>
        </w:tc>
        <w:tc>
          <w:tcPr>
            <w:tcW w:w="1361" w:type="dxa"/>
            <w:tcBorders>
              <w:top w:val="single" w:sz="4" w:space="0" w:color="auto"/>
              <w:bottom w:val="single" w:sz="4" w:space="0" w:color="auto"/>
            </w:tcBorders>
          </w:tcPr>
          <w:p w:rsidR="005A2305" w:rsidRDefault="005A2305">
            <w:pPr>
              <w:pStyle w:val="ConsPlusNormal"/>
              <w:jc w:val="center"/>
            </w:pPr>
            <w:r>
              <w:t>15.04.2018</w:t>
            </w:r>
          </w:p>
        </w:tc>
        <w:tc>
          <w:tcPr>
            <w:tcW w:w="1361" w:type="dxa"/>
            <w:tcBorders>
              <w:top w:val="single" w:sz="4" w:space="0" w:color="auto"/>
              <w:bottom w:val="single" w:sz="4" w:space="0" w:color="auto"/>
            </w:tcBorders>
          </w:tcPr>
          <w:p w:rsidR="005A2305" w:rsidRDefault="005A2305">
            <w:pPr>
              <w:pStyle w:val="ConsPlusNormal"/>
              <w:jc w:val="center"/>
            </w:pPr>
            <w:r>
              <w:t>15.10.2018</w:t>
            </w:r>
          </w:p>
        </w:tc>
        <w:tc>
          <w:tcPr>
            <w:tcW w:w="2409" w:type="dxa"/>
            <w:tcBorders>
              <w:top w:val="single" w:sz="4" w:space="0" w:color="auto"/>
              <w:bottom w:val="single" w:sz="4" w:space="0" w:color="auto"/>
            </w:tcBorders>
          </w:tcPr>
          <w:p w:rsidR="005A2305" w:rsidRDefault="005A2305">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851" w:type="dxa"/>
            <w:tcBorders>
              <w:top w:val="single" w:sz="4" w:space="0" w:color="auto"/>
              <w:bottom w:val="single" w:sz="4" w:space="0" w:color="auto"/>
            </w:tcBorders>
          </w:tcPr>
          <w:p w:rsidR="005A2305" w:rsidRDefault="005A2305">
            <w:pPr>
              <w:pStyle w:val="ConsPlusNormal"/>
              <w:jc w:val="center"/>
            </w:pPr>
            <w:r>
              <w:t>кв. м</w:t>
            </w:r>
          </w:p>
        </w:tc>
        <w:tc>
          <w:tcPr>
            <w:tcW w:w="1417" w:type="dxa"/>
            <w:tcBorders>
              <w:top w:val="single" w:sz="4" w:space="0" w:color="auto"/>
              <w:bottom w:val="single" w:sz="4" w:space="0" w:color="auto"/>
            </w:tcBorders>
          </w:tcPr>
          <w:p w:rsidR="005A2305" w:rsidRDefault="005A2305">
            <w:pPr>
              <w:pStyle w:val="ConsPlusNormal"/>
              <w:jc w:val="center"/>
            </w:pPr>
            <w:r>
              <w:t>152,0</w:t>
            </w:r>
          </w:p>
        </w:tc>
        <w:tc>
          <w:tcPr>
            <w:tcW w:w="1644"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57" w:type="dxa"/>
            <w:tcBorders>
              <w:top w:val="single" w:sz="4" w:space="0" w:color="auto"/>
              <w:bottom w:val="single" w:sz="4" w:space="0" w:color="auto"/>
            </w:tcBorders>
          </w:tcPr>
          <w:p w:rsidR="005A2305" w:rsidRDefault="005A2305">
            <w:pPr>
              <w:pStyle w:val="ConsPlusNormal"/>
              <w:jc w:val="center"/>
            </w:pPr>
            <w:r>
              <w:t>49,188</w:t>
            </w:r>
          </w:p>
        </w:tc>
      </w:tr>
    </w:tbl>
    <w:p w:rsidR="005A2305" w:rsidRDefault="005A2305">
      <w:pPr>
        <w:pStyle w:val="ConsPlusNormal"/>
        <w:jc w:val="both"/>
      </w:pPr>
    </w:p>
    <w:p w:rsidR="005A2305" w:rsidRDefault="005A2305">
      <w:pPr>
        <w:pStyle w:val="ConsPlusNonformat"/>
        <w:jc w:val="both"/>
      </w:pPr>
      <w:r>
        <w:lastRenderedPageBreak/>
        <w:t xml:space="preserve">                                                                          1</w:t>
      </w:r>
    </w:p>
    <w:p w:rsidR="005A2305" w:rsidRDefault="005A2305">
      <w:pPr>
        <w:pStyle w:val="ConsPlusNonformat"/>
        <w:jc w:val="both"/>
      </w:pPr>
      <w:r>
        <w:t xml:space="preserve">    8.47.  после  строки  1.1.1.1.5.8.2  </w:t>
      </w:r>
      <w:hyperlink r:id="rId135" w:history="1">
        <w:r>
          <w:rPr>
            <w:color w:val="0000FF"/>
          </w:rPr>
          <w:t>дополнить</w:t>
        </w:r>
      </w:hyperlink>
      <w:r>
        <w:t xml:space="preserve">  строкой  1.1.1.1.5.8.2</w:t>
      </w:r>
    </w:p>
    <w:p w:rsidR="005A2305" w:rsidRDefault="005A2305">
      <w:pPr>
        <w:pStyle w:val="ConsPlusNonformat"/>
        <w:jc w:val="both"/>
      </w:pPr>
      <w:r>
        <w:t>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Borders>
              <w:top w:val="single" w:sz="4" w:space="0" w:color="auto"/>
              <w:bottom w:val="single" w:sz="4" w:space="0" w:color="auto"/>
            </w:tcBorders>
          </w:tcPr>
          <w:p w:rsidR="005A2305" w:rsidRDefault="005A2305">
            <w:pPr>
              <w:pStyle w:val="ConsPlusNonformat"/>
              <w:jc w:val="both"/>
            </w:pPr>
            <w:r>
              <w:t xml:space="preserve">             1</w:t>
            </w:r>
          </w:p>
          <w:p w:rsidR="005A2305" w:rsidRDefault="005A2305">
            <w:pPr>
              <w:pStyle w:val="ConsPlusNonformat"/>
              <w:jc w:val="both"/>
            </w:pPr>
            <w:r>
              <w:t>1.1.1.1.5.8.2</w:t>
            </w:r>
          </w:p>
        </w:tc>
        <w:tc>
          <w:tcPr>
            <w:tcW w:w="2119" w:type="dxa"/>
            <w:tcBorders>
              <w:top w:val="single" w:sz="4" w:space="0" w:color="auto"/>
              <w:bottom w:val="single" w:sz="4" w:space="0" w:color="auto"/>
            </w:tcBorders>
          </w:tcPr>
          <w:p w:rsidR="005A2305" w:rsidRDefault="005A2305">
            <w:pPr>
              <w:pStyle w:val="ConsPlusNormal"/>
            </w:pPr>
            <w:r>
              <w:t>ул. Коммунистическая от ул. Комсомольской, 1 до ул. Коммунистической, 22</w:t>
            </w:r>
          </w:p>
        </w:tc>
        <w:tc>
          <w:tcPr>
            <w:tcW w:w="1909" w:type="dxa"/>
            <w:tcBorders>
              <w:top w:val="single" w:sz="4" w:space="0" w:color="auto"/>
              <w:bottom w:val="single" w:sz="4" w:space="0" w:color="auto"/>
            </w:tcBorders>
          </w:tcPr>
          <w:p w:rsidR="005A2305" w:rsidRDefault="005A2305">
            <w:pPr>
              <w:pStyle w:val="ConsPlusNormal"/>
              <w:jc w:val="center"/>
            </w:pPr>
            <w:r>
              <w:t>МКУ "Благоустройство поселка Новые Ляды"</w:t>
            </w:r>
          </w:p>
        </w:tc>
        <w:tc>
          <w:tcPr>
            <w:tcW w:w="1361" w:type="dxa"/>
            <w:tcBorders>
              <w:top w:val="single" w:sz="4" w:space="0" w:color="auto"/>
              <w:bottom w:val="single" w:sz="4" w:space="0" w:color="auto"/>
            </w:tcBorders>
          </w:tcPr>
          <w:p w:rsidR="005A2305" w:rsidRDefault="005A2305">
            <w:pPr>
              <w:pStyle w:val="ConsPlusNormal"/>
              <w:jc w:val="center"/>
            </w:pPr>
            <w:r>
              <w:t>15.04.2018</w:t>
            </w:r>
          </w:p>
        </w:tc>
        <w:tc>
          <w:tcPr>
            <w:tcW w:w="1361" w:type="dxa"/>
            <w:tcBorders>
              <w:top w:val="single" w:sz="4" w:space="0" w:color="auto"/>
              <w:bottom w:val="single" w:sz="4" w:space="0" w:color="auto"/>
            </w:tcBorders>
          </w:tcPr>
          <w:p w:rsidR="005A2305" w:rsidRDefault="005A2305">
            <w:pPr>
              <w:pStyle w:val="ConsPlusNormal"/>
              <w:jc w:val="center"/>
            </w:pPr>
            <w:r>
              <w:t>15.10.2018</w:t>
            </w:r>
          </w:p>
        </w:tc>
        <w:tc>
          <w:tcPr>
            <w:tcW w:w="2409" w:type="dxa"/>
            <w:tcBorders>
              <w:top w:val="single" w:sz="4" w:space="0" w:color="auto"/>
              <w:bottom w:val="single" w:sz="4" w:space="0" w:color="auto"/>
            </w:tcBorders>
          </w:tcPr>
          <w:p w:rsidR="005A2305" w:rsidRDefault="005A2305">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851" w:type="dxa"/>
            <w:tcBorders>
              <w:top w:val="single" w:sz="4" w:space="0" w:color="auto"/>
              <w:bottom w:val="single" w:sz="4" w:space="0" w:color="auto"/>
            </w:tcBorders>
          </w:tcPr>
          <w:p w:rsidR="005A2305" w:rsidRDefault="005A2305">
            <w:pPr>
              <w:pStyle w:val="ConsPlusNormal"/>
              <w:jc w:val="center"/>
            </w:pPr>
            <w:r>
              <w:t>кв. м</w:t>
            </w:r>
          </w:p>
        </w:tc>
        <w:tc>
          <w:tcPr>
            <w:tcW w:w="1417" w:type="dxa"/>
            <w:tcBorders>
              <w:top w:val="single" w:sz="4" w:space="0" w:color="auto"/>
              <w:bottom w:val="single" w:sz="4" w:space="0" w:color="auto"/>
            </w:tcBorders>
          </w:tcPr>
          <w:p w:rsidR="005A2305" w:rsidRDefault="005A2305">
            <w:pPr>
              <w:pStyle w:val="ConsPlusNormal"/>
              <w:jc w:val="center"/>
            </w:pPr>
            <w:r>
              <w:t>282,0</w:t>
            </w:r>
          </w:p>
        </w:tc>
        <w:tc>
          <w:tcPr>
            <w:tcW w:w="1644"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57" w:type="dxa"/>
            <w:tcBorders>
              <w:top w:val="single" w:sz="4" w:space="0" w:color="auto"/>
              <w:bottom w:val="single" w:sz="4" w:space="0" w:color="auto"/>
            </w:tcBorders>
          </w:tcPr>
          <w:p w:rsidR="005A2305" w:rsidRDefault="005A2305">
            <w:pPr>
              <w:pStyle w:val="ConsPlusNormal"/>
              <w:jc w:val="center"/>
            </w:pPr>
            <w:r>
              <w:t>84,012</w:t>
            </w:r>
          </w:p>
        </w:tc>
      </w:tr>
    </w:tbl>
    <w:p w:rsidR="005A2305" w:rsidRDefault="005A2305">
      <w:pPr>
        <w:pStyle w:val="ConsPlusNormal"/>
        <w:jc w:val="both"/>
      </w:pPr>
    </w:p>
    <w:p w:rsidR="005A2305" w:rsidRDefault="005A2305">
      <w:pPr>
        <w:pStyle w:val="ConsPlusNormal"/>
        <w:ind w:firstLine="540"/>
        <w:jc w:val="both"/>
      </w:pPr>
      <w:r>
        <w:t xml:space="preserve">8.48. </w:t>
      </w:r>
      <w:hyperlink r:id="rId136" w:history="1">
        <w:r>
          <w:rPr>
            <w:color w:val="0000FF"/>
          </w:rPr>
          <w:t>строку</w:t>
        </w:r>
      </w:hyperlink>
      <w:r>
        <w:t xml:space="preserve"> "Итого по основному мероприятию 1.1.1.1,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38"/>
        <w:gridCol w:w="1644"/>
        <w:gridCol w:w="1757"/>
      </w:tblGrid>
      <w:tr w:rsidR="005A2305">
        <w:tc>
          <w:tcPr>
            <w:tcW w:w="13638" w:type="dxa"/>
            <w:vMerge w:val="restart"/>
          </w:tcPr>
          <w:p w:rsidR="005A2305" w:rsidRDefault="005A2305">
            <w:pPr>
              <w:pStyle w:val="ConsPlusNormal"/>
            </w:pPr>
            <w:r>
              <w:t>Итого по основному мероприятию 1.1.1.1, в том числе по источникам финансирования</w:t>
            </w:r>
          </w:p>
        </w:tc>
        <w:tc>
          <w:tcPr>
            <w:tcW w:w="1644" w:type="dxa"/>
          </w:tcPr>
          <w:p w:rsidR="005A2305" w:rsidRDefault="005A2305">
            <w:pPr>
              <w:pStyle w:val="ConsPlusNormal"/>
              <w:jc w:val="center"/>
            </w:pPr>
            <w:r>
              <w:t>всего, в том числе</w:t>
            </w:r>
          </w:p>
        </w:tc>
        <w:tc>
          <w:tcPr>
            <w:tcW w:w="1757" w:type="dxa"/>
          </w:tcPr>
          <w:p w:rsidR="005A2305" w:rsidRDefault="005A2305">
            <w:pPr>
              <w:pStyle w:val="ConsPlusNormal"/>
              <w:jc w:val="center"/>
            </w:pPr>
            <w:r>
              <w:t>2277718,89850</w:t>
            </w:r>
          </w:p>
        </w:tc>
      </w:tr>
      <w:tr w:rsidR="005A2305">
        <w:tc>
          <w:tcPr>
            <w:tcW w:w="13638" w:type="dxa"/>
            <w:vMerge/>
          </w:tcPr>
          <w:p w:rsidR="005A2305" w:rsidRDefault="005A2305"/>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1647600,178</w:t>
            </w:r>
          </w:p>
        </w:tc>
      </w:tr>
      <w:tr w:rsidR="005A2305">
        <w:tc>
          <w:tcPr>
            <w:tcW w:w="13638" w:type="dxa"/>
            <w:vMerge/>
          </w:tcPr>
          <w:p w:rsidR="005A2305" w:rsidRDefault="005A2305"/>
        </w:tc>
        <w:tc>
          <w:tcPr>
            <w:tcW w:w="1644" w:type="dxa"/>
          </w:tcPr>
          <w:p w:rsidR="005A2305" w:rsidRDefault="005A2305">
            <w:pPr>
              <w:pStyle w:val="ConsPlusNormal"/>
              <w:jc w:val="center"/>
            </w:pPr>
            <w:r>
              <w:t>бюджет города Перми (неиспользованные ассигнования 2017 года)</w:t>
            </w:r>
          </w:p>
        </w:tc>
        <w:tc>
          <w:tcPr>
            <w:tcW w:w="1757" w:type="dxa"/>
          </w:tcPr>
          <w:p w:rsidR="005A2305" w:rsidRDefault="005A2305">
            <w:pPr>
              <w:pStyle w:val="ConsPlusNormal"/>
              <w:jc w:val="center"/>
            </w:pPr>
            <w:r>
              <w:t>5118,72050</w:t>
            </w:r>
          </w:p>
        </w:tc>
      </w:tr>
      <w:tr w:rsidR="005A2305">
        <w:tc>
          <w:tcPr>
            <w:tcW w:w="13638" w:type="dxa"/>
            <w:vMerge/>
          </w:tcPr>
          <w:p w:rsidR="005A2305" w:rsidRDefault="005A2305"/>
        </w:tc>
        <w:tc>
          <w:tcPr>
            <w:tcW w:w="1644" w:type="dxa"/>
          </w:tcPr>
          <w:p w:rsidR="005A2305" w:rsidRDefault="005A2305">
            <w:pPr>
              <w:pStyle w:val="ConsPlusNormal"/>
              <w:jc w:val="center"/>
            </w:pPr>
            <w:r>
              <w:t>бюджет Пермского края</w:t>
            </w:r>
          </w:p>
        </w:tc>
        <w:tc>
          <w:tcPr>
            <w:tcW w:w="1757" w:type="dxa"/>
          </w:tcPr>
          <w:p w:rsidR="005A2305" w:rsidRDefault="005A2305">
            <w:pPr>
              <w:pStyle w:val="ConsPlusNormal"/>
              <w:jc w:val="center"/>
            </w:pPr>
            <w:r>
              <w:t>25000,000</w:t>
            </w:r>
          </w:p>
        </w:tc>
      </w:tr>
      <w:tr w:rsidR="005A2305">
        <w:tc>
          <w:tcPr>
            <w:tcW w:w="13638" w:type="dxa"/>
            <w:vMerge/>
          </w:tcPr>
          <w:p w:rsidR="005A2305" w:rsidRDefault="005A2305"/>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600000,000</w:t>
            </w:r>
          </w:p>
        </w:tc>
      </w:tr>
    </w:tbl>
    <w:p w:rsidR="005A2305" w:rsidRDefault="005A2305">
      <w:pPr>
        <w:pStyle w:val="ConsPlusNormal"/>
        <w:jc w:val="both"/>
      </w:pPr>
    </w:p>
    <w:p w:rsidR="005A2305" w:rsidRDefault="005A2305">
      <w:pPr>
        <w:pStyle w:val="ConsPlusNormal"/>
        <w:ind w:firstLine="540"/>
        <w:jc w:val="both"/>
      </w:pPr>
      <w:r>
        <w:lastRenderedPageBreak/>
        <w:t xml:space="preserve">8.49. </w:t>
      </w:r>
      <w:hyperlink r:id="rId137" w:history="1">
        <w:r>
          <w:rPr>
            <w:color w:val="0000FF"/>
          </w:rPr>
          <w:t>строки 1.1.1.2.1.4</w:t>
        </w:r>
      </w:hyperlink>
      <w:r>
        <w:t>, "</w:t>
      </w:r>
      <w:hyperlink r:id="rId138" w:history="1">
        <w:r>
          <w:rPr>
            <w:color w:val="0000FF"/>
          </w:rPr>
          <w:t>Итого</w:t>
        </w:r>
      </w:hyperlink>
      <w:r>
        <w:t xml:space="preserve"> по мероприятию 1.1.1.2.1, в том числе по источникам финансирования", "</w:t>
      </w:r>
      <w:hyperlink r:id="rId139" w:history="1">
        <w:r>
          <w:rPr>
            <w:color w:val="0000FF"/>
          </w:rPr>
          <w:t>Итого</w:t>
        </w:r>
      </w:hyperlink>
      <w:r>
        <w:t xml:space="preserve"> по основному мероприятию 1.1.1.2, в том числе по источникам финансирования", "</w:t>
      </w:r>
      <w:hyperlink r:id="rId140" w:history="1">
        <w:r>
          <w:rPr>
            <w:color w:val="0000FF"/>
          </w:rPr>
          <w:t>Итого</w:t>
        </w:r>
      </w:hyperlink>
      <w:r>
        <w:t xml:space="preserve"> по задаче 1.1.1,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vMerge w:val="restart"/>
          </w:tcPr>
          <w:p w:rsidR="005A2305" w:rsidRDefault="005A2305">
            <w:pPr>
              <w:pStyle w:val="ConsPlusNormal"/>
              <w:jc w:val="center"/>
            </w:pPr>
            <w:r>
              <w:t>1.1.1.2.1.4</w:t>
            </w:r>
          </w:p>
        </w:tc>
        <w:tc>
          <w:tcPr>
            <w:tcW w:w="2119" w:type="dxa"/>
            <w:vMerge w:val="restart"/>
          </w:tcPr>
          <w:p w:rsidR="005A2305" w:rsidRDefault="005A2305">
            <w:pPr>
              <w:pStyle w:val="ConsPlusNormal"/>
            </w:pPr>
            <w:r>
              <w:t>Разработка мероприятий обеспечения транспортной безопасности объектов транспортной инфраструктуры в сфере дорожного хозяйства</w:t>
            </w:r>
          </w:p>
        </w:tc>
        <w:tc>
          <w:tcPr>
            <w:tcW w:w="1909" w:type="dxa"/>
            <w:vMerge w:val="restart"/>
          </w:tcPr>
          <w:p w:rsidR="005A2305" w:rsidRDefault="005A2305">
            <w:pPr>
              <w:pStyle w:val="ConsPlusNormal"/>
              <w:jc w:val="center"/>
            </w:pPr>
            <w:r>
              <w:t>МКУ "Пермблагоустройство"</w:t>
            </w:r>
          </w:p>
        </w:tc>
        <w:tc>
          <w:tcPr>
            <w:tcW w:w="1361" w:type="dxa"/>
          </w:tcPr>
          <w:p w:rsidR="005A2305" w:rsidRDefault="005A2305">
            <w:pPr>
              <w:pStyle w:val="ConsPlusNormal"/>
              <w:jc w:val="center"/>
            </w:pPr>
            <w:r>
              <w:t>01.01.2018</w:t>
            </w:r>
          </w:p>
        </w:tc>
        <w:tc>
          <w:tcPr>
            <w:tcW w:w="1361" w:type="dxa"/>
          </w:tcPr>
          <w:p w:rsidR="005A2305" w:rsidRDefault="005A2305">
            <w:pPr>
              <w:pStyle w:val="ConsPlusNormal"/>
              <w:jc w:val="center"/>
            </w:pPr>
            <w:r>
              <w:t>25.12.2018</w:t>
            </w:r>
          </w:p>
        </w:tc>
        <w:tc>
          <w:tcPr>
            <w:tcW w:w="2409" w:type="dxa"/>
          </w:tcPr>
          <w:p w:rsidR="005A2305" w:rsidRDefault="005A2305">
            <w:pPr>
              <w:pStyle w:val="ConsPlusNormal"/>
              <w:jc w:val="center"/>
            </w:pPr>
            <w:r>
              <w:t>количество искусственных дорожных сооружений, в отношении которых выполнены проектно-изыскательские работы по оснащению категорированного объекта инженерно-техническими системами обеспечения транспортной безопасности</w:t>
            </w:r>
          </w:p>
        </w:tc>
        <w:tc>
          <w:tcPr>
            <w:tcW w:w="851" w:type="dxa"/>
          </w:tcPr>
          <w:p w:rsidR="005A2305" w:rsidRDefault="005A2305">
            <w:pPr>
              <w:pStyle w:val="ConsPlusNormal"/>
              <w:jc w:val="center"/>
            </w:pPr>
            <w:r>
              <w:t>ед.</w:t>
            </w:r>
          </w:p>
        </w:tc>
        <w:tc>
          <w:tcPr>
            <w:tcW w:w="1417" w:type="dxa"/>
          </w:tcPr>
          <w:p w:rsidR="005A2305" w:rsidRDefault="005A2305">
            <w:pPr>
              <w:pStyle w:val="ConsPlusNormal"/>
              <w:jc w:val="center"/>
            </w:pPr>
            <w:r>
              <w:t>3</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5524,300</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tcPr>
          <w:p w:rsidR="005A2305" w:rsidRDefault="005A2305">
            <w:pPr>
              <w:pStyle w:val="ConsPlusNormal"/>
              <w:jc w:val="center"/>
            </w:pPr>
            <w:r>
              <w:t>01.03.2018</w:t>
            </w:r>
          </w:p>
        </w:tc>
        <w:tc>
          <w:tcPr>
            <w:tcW w:w="1361" w:type="dxa"/>
          </w:tcPr>
          <w:p w:rsidR="005A2305" w:rsidRDefault="005A2305">
            <w:pPr>
              <w:pStyle w:val="ConsPlusNormal"/>
              <w:jc w:val="center"/>
            </w:pPr>
            <w:r>
              <w:t>01.11.2018</w:t>
            </w:r>
          </w:p>
        </w:tc>
        <w:tc>
          <w:tcPr>
            <w:tcW w:w="2409" w:type="dxa"/>
          </w:tcPr>
          <w:p w:rsidR="005A2305" w:rsidRDefault="005A2305">
            <w:pPr>
              <w:pStyle w:val="ConsPlusNormal"/>
              <w:jc w:val="center"/>
            </w:pPr>
            <w:r>
              <w:t>количество искусственных дорожных сооружений, в отношении которых выполнены строительно-монтажные работы по оснащению категорированного объекта инженерно-техническими системами обеспечения транспортной безопасности</w:t>
            </w:r>
          </w:p>
        </w:tc>
        <w:tc>
          <w:tcPr>
            <w:tcW w:w="851" w:type="dxa"/>
          </w:tcPr>
          <w:p w:rsidR="005A2305" w:rsidRDefault="005A2305">
            <w:pPr>
              <w:pStyle w:val="ConsPlusNormal"/>
              <w:jc w:val="center"/>
            </w:pPr>
            <w:r>
              <w:t>ед.</w:t>
            </w:r>
          </w:p>
        </w:tc>
        <w:tc>
          <w:tcPr>
            <w:tcW w:w="1417" w:type="dxa"/>
          </w:tcPr>
          <w:p w:rsidR="005A2305" w:rsidRDefault="005A2305">
            <w:pPr>
              <w:pStyle w:val="ConsPlusNormal"/>
              <w:jc w:val="center"/>
            </w:pPr>
            <w:r>
              <w:t>1</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19604,700</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tcPr>
          <w:p w:rsidR="005A2305" w:rsidRDefault="005A2305">
            <w:pPr>
              <w:pStyle w:val="ConsPlusNormal"/>
              <w:jc w:val="center"/>
            </w:pPr>
            <w:r>
              <w:t>01.01.2018</w:t>
            </w:r>
          </w:p>
        </w:tc>
        <w:tc>
          <w:tcPr>
            <w:tcW w:w="1361" w:type="dxa"/>
          </w:tcPr>
          <w:p w:rsidR="005A2305" w:rsidRDefault="005A2305">
            <w:pPr>
              <w:pStyle w:val="ConsPlusNormal"/>
              <w:jc w:val="center"/>
            </w:pPr>
            <w:r>
              <w:t>31.12.2018</w:t>
            </w:r>
          </w:p>
        </w:tc>
        <w:tc>
          <w:tcPr>
            <w:tcW w:w="2409" w:type="dxa"/>
          </w:tcPr>
          <w:p w:rsidR="005A2305" w:rsidRDefault="005A2305">
            <w:pPr>
              <w:pStyle w:val="ConsPlusNormal"/>
              <w:jc w:val="center"/>
            </w:pPr>
            <w:r>
              <w:t xml:space="preserve">количество искусственных </w:t>
            </w:r>
            <w:r>
              <w:lastRenderedPageBreak/>
              <w:t>дорожных сооружений, в отношении которых осуществляется охрана и содержание системы обеспечения транспортной безопасности</w:t>
            </w:r>
          </w:p>
        </w:tc>
        <w:tc>
          <w:tcPr>
            <w:tcW w:w="851" w:type="dxa"/>
          </w:tcPr>
          <w:p w:rsidR="005A2305" w:rsidRDefault="005A2305">
            <w:pPr>
              <w:pStyle w:val="ConsPlusNormal"/>
              <w:jc w:val="center"/>
            </w:pPr>
            <w:r>
              <w:lastRenderedPageBreak/>
              <w:t>ед.</w:t>
            </w:r>
          </w:p>
        </w:tc>
        <w:tc>
          <w:tcPr>
            <w:tcW w:w="1417" w:type="dxa"/>
          </w:tcPr>
          <w:p w:rsidR="005A2305" w:rsidRDefault="005A2305">
            <w:pPr>
              <w:pStyle w:val="ConsPlusNormal"/>
              <w:jc w:val="center"/>
            </w:pPr>
            <w:r>
              <w:t>1</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5263,700</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tcPr>
          <w:p w:rsidR="005A2305" w:rsidRDefault="005A2305">
            <w:pPr>
              <w:pStyle w:val="ConsPlusNormal"/>
              <w:jc w:val="center"/>
            </w:pPr>
            <w:r>
              <w:t>01.01.2018</w:t>
            </w:r>
          </w:p>
        </w:tc>
        <w:tc>
          <w:tcPr>
            <w:tcW w:w="1361" w:type="dxa"/>
          </w:tcPr>
          <w:p w:rsidR="005A2305" w:rsidRDefault="005A2305">
            <w:pPr>
              <w:pStyle w:val="ConsPlusNormal"/>
              <w:jc w:val="center"/>
            </w:pPr>
            <w:r>
              <w:t>31.12.2018</w:t>
            </w:r>
          </w:p>
        </w:tc>
        <w:tc>
          <w:tcPr>
            <w:tcW w:w="2409" w:type="dxa"/>
          </w:tcPr>
          <w:p w:rsidR="005A2305" w:rsidRDefault="005A2305">
            <w:pPr>
              <w:pStyle w:val="ConsPlusNormal"/>
              <w:jc w:val="center"/>
            </w:pPr>
            <w:r>
              <w:t>количество искусственных дорожных сооружений, в отношении которых разработан план мероприятий объектов транспортной инфраструктуры (неисполнение показателя в 2017 году)</w:t>
            </w:r>
          </w:p>
        </w:tc>
        <w:tc>
          <w:tcPr>
            <w:tcW w:w="851" w:type="dxa"/>
          </w:tcPr>
          <w:p w:rsidR="005A2305" w:rsidRDefault="005A2305">
            <w:pPr>
              <w:pStyle w:val="ConsPlusNormal"/>
              <w:jc w:val="center"/>
            </w:pPr>
            <w:r>
              <w:t>ед.</w:t>
            </w:r>
          </w:p>
        </w:tc>
        <w:tc>
          <w:tcPr>
            <w:tcW w:w="1417" w:type="dxa"/>
          </w:tcPr>
          <w:p w:rsidR="005A2305" w:rsidRDefault="005A2305">
            <w:pPr>
              <w:pStyle w:val="ConsPlusNormal"/>
              <w:jc w:val="center"/>
            </w:pPr>
            <w:r>
              <w:t>18</w:t>
            </w:r>
          </w:p>
        </w:tc>
        <w:tc>
          <w:tcPr>
            <w:tcW w:w="1644" w:type="dxa"/>
          </w:tcPr>
          <w:p w:rsidR="005A2305" w:rsidRDefault="005A2305">
            <w:pPr>
              <w:pStyle w:val="ConsPlusNormal"/>
              <w:jc w:val="center"/>
            </w:pPr>
            <w:r>
              <w:t>бюджет города Перми (неиспользованные ассигнования 2017 года)</w:t>
            </w:r>
          </w:p>
        </w:tc>
        <w:tc>
          <w:tcPr>
            <w:tcW w:w="1757" w:type="dxa"/>
          </w:tcPr>
          <w:p w:rsidR="005A2305" w:rsidRDefault="005A2305">
            <w:pPr>
              <w:pStyle w:val="ConsPlusNormal"/>
              <w:jc w:val="center"/>
            </w:pPr>
            <w:r>
              <w:t>1350,000</w:t>
            </w:r>
          </w:p>
        </w:tc>
      </w:tr>
      <w:tr w:rsidR="005A2305">
        <w:tc>
          <w:tcPr>
            <w:tcW w:w="13638" w:type="dxa"/>
            <w:gridSpan w:val="8"/>
            <w:vMerge w:val="restart"/>
          </w:tcPr>
          <w:p w:rsidR="005A2305" w:rsidRDefault="005A2305">
            <w:pPr>
              <w:pStyle w:val="ConsPlusNormal"/>
            </w:pPr>
            <w:r>
              <w:t>Итого по мероприятию 1.1.1.2.1, в том числе по источникам финансирования</w:t>
            </w:r>
          </w:p>
        </w:tc>
        <w:tc>
          <w:tcPr>
            <w:tcW w:w="1644" w:type="dxa"/>
          </w:tcPr>
          <w:p w:rsidR="005A2305" w:rsidRDefault="005A2305">
            <w:pPr>
              <w:pStyle w:val="ConsPlusNormal"/>
              <w:jc w:val="center"/>
            </w:pPr>
            <w:r>
              <w:t>всего, в том числе</w:t>
            </w:r>
          </w:p>
        </w:tc>
        <w:tc>
          <w:tcPr>
            <w:tcW w:w="1757" w:type="dxa"/>
          </w:tcPr>
          <w:p w:rsidR="005A2305" w:rsidRDefault="005A2305">
            <w:pPr>
              <w:pStyle w:val="ConsPlusNormal"/>
              <w:jc w:val="center"/>
            </w:pPr>
            <w:r>
              <w:t>90056,100</w:t>
            </w:r>
          </w:p>
        </w:tc>
      </w:tr>
      <w:tr w:rsidR="005A2305">
        <w:tc>
          <w:tcPr>
            <w:tcW w:w="13638" w:type="dxa"/>
            <w:gridSpan w:val="8"/>
            <w:vMerge/>
          </w:tcPr>
          <w:p w:rsidR="005A2305" w:rsidRDefault="005A2305"/>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88706,100</w:t>
            </w:r>
          </w:p>
        </w:tc>
      </w:tr>
      <w:tr w:rsidR="005A2305">
        <w:tc>
          <w:tcPr>
            <w:tcW w:w="13638" w:type="dxa"/>
            <w:gridSpan w:val="8"/>
            <w:vMerge/>
          </w:tcPr>
          <w:p w:rsidR="005A2305" w:rsidRDefault="005A2305"/>
        </w:tc>
        <w:tc>
          <w:tcPr>
            <w:tcW w:w="1644" w:type="dxa"/>
          </w:tcPr>
          <w:p w:rsidR="005A2305" w:rsidRDefault="005A2305">
            <w:pPr>
              <w:pStyle w:val="ConsPlusNormal"/>
              <w:jc w:val="center"/>
            </w:pPr>
            <w:r>
              <w:t>бюджет города Перми (неиспользованные ассигнования 2017 года)</w:t>
            </w:r>
          </w:p>
        </w:tc>
        <w:tc>
          <w:tcPr>
            <w:tcW w:w="1757" w:type="dxa"/>
          </w:tcPr>
          <w:p w:rsidR="005A2305" w:rsidRDefault="005A2305">
            <w:pPr>
              <w:pStyle w:val="ConsPlusNormal"/>
              <w:jc w:val="center"/>
            </w:pPr>
            <w:r>
              <w:t>1350,000</w:t>
            </w:r>
          </w:p>
        </w:tc>
      </w:tr>
      <w:tr w:rsidR="005A2305">
        <w:tc>
          <w:tcPr>
            <w:tcW w:w="13638" w:type="dxa"/>
            <w:gridSpan w:val="8"/>
            <w:vMerge w:val="restart"/>
          </w:tcPr>
          <w:p w:rsidR="005A2305" w:rsidRDefault="005A2305">
            <w:pPr>
              <w:pStyle w:val="ConsPlusNormal"/>
            </w:pPr>
            <w:r>
              <w:t>Итого по основному мероприятию 1.1.1.2, в том числе по источникам финансирования</w:t>
            </w:r>
          </w:p>
        </w:tc>
        <w:tc>
          <w:tcPr>
            <w:tcW w:w="1644" w:type="dxa"/>
          </w:tcPr>
          <w:p w:rsidR="005A2305" w:rsidRDefault="005A2305">
            <w:pPr>
              <w:pStyle w:val="ConsPlusNormal"/>
              <w:jc w:val="center"/>
            </w:pPr>
            <w:r>
              <w:t>всего, в том числе</w:t>
            </w:r>
          </w:p>
        </w:tc>
        <w:tc>
          <w:tcPr>
            <w:tcW w:w="1757" w:type="dxa"/>
          </w:tcPr>
          <w:p w:rsidR="005A2305" w:rsidRDefault="005A2305">
            <w:pPr>
              <w:pStyle w:val="ConsPlusNormal"/>
              <w:jc w:val="center"/>
            </w:pPr>
            <w:r>
              <w:t>90056,100</w:t>
            </w:r>
          </w:p>
        </w:tc>
      </w:tr>
      <w:tr w:rsidR="005A2305">
        <w:tc>
          <w:tcPr>
            <w:tcW w:w="13638" w:type="dxa"/>
            <w:gridSpan w:val="8"/>
            <w:vMerge/>
          </w:tcPr>
          <w:p w:rsidR="005A2305" w:rsidRDefault="005A2305"/>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88706,100</w:t>
            </w:r>
          </w:p>
        </w:tc>
      </w:tr>
      <w:tr w:rsidR="005A2305">
        <w:tc>
          <w:tcPr>
            <w:tcW w:w="13638" w:type="dxa"/>
            <w:gridSpan w:val="8"/>
            <w:vMerge/>
          </w:tcPr>
          <w:p w:rsidR="005A2305" w:rsidRDefault="005A2305"/>
        </w:tc>
        <w:tc>
          <w:tcPr>
            <w:tcW w:w="1644" w:type="dxa"/>
          </w:tcPr>
          <w:p w:rsidR="005A2305" w:rsidRDefault="005A2305">
            <w:pPr>
              <w:pStyle w:val="ConsPlusNormal"/>
              <w:jc w:val="center"/>
            </w:pPr>
            <w:r>
              <w:t>бюджет города Перми (неиспользованные ассигнования 2017 года)</w:t>
            </w:r>
          </w:p>
        </w:tc>
        <w:tc>
          <w:tcPr>
            <w:tcW w:w="1757" w:type="dxa"/>
          </w:tcPr>
          <w:p w:rsidR="005A2305" w:rsidRDefault="005A2305">
            <w:pPr>
              <w:pStyle w:val="ConsPlusNormal"/>
              <w:jc w:val="center"/>
            </w:pPr>
            <w:r>
              <w:t>1350,000</w:t>
            </w:r>
          </w:p>
        </w:tc>
      </w:tr>
      <w:tr w:rsidR="005A2305">
        <w:tc>
          <w:tcPr>
            <w:tcW w:w="13638" w:type="dxa"/>
            <w:gridSpan w:val="8"/>
            <w:vMerge w:val="restart"/>
          </w:tcPr>
          <w:p w:rsidR="005A2305" w:rsidRDefault="005A2305">
            <w:pPr>
              <w:pStyle w:val="ConsPlusNormal"/>
            </w:pPr>
            <w:r>
              <w:t>Итого по задаче 1.1.1, в том числе по источникам финансирования</w:t>
            </w:r>
          </w:p>
        </w:tc>
        <w:tc>
          <w:tcPr>
            <w:tcW w:w="1644" w:type="dxa"/>
          </w:tcPr>
          <w:p w:rsidR="005A2305" w:rsidRDefault="005A2305">
            <w:pPr>
              <w:pStyle w:val="ConsPlusNormal"/>
              <w:jc w:val="center"/>
            </w:pPr>
            <w:r>
              <w:t>всего, в том числе</w:t>
            </w:r>
          </w:p>
        </w:tc>
        <w:tc>
          <w:tcPr>
            <w:tcW w:w="1757" w:type="dxa"/>
          </w:tcPr>
          <w:p w:rsidR="005A2305" w:rsidRDefault="005A2305">
            <w:pPr>
              <w:pStyle w:val="ConsPlusNormal"/>
              <w:jc w:val="center"/>
            </w:pPr>
            <w:r>
              <w:t>2367774,99850</w:t>
            </w:r>
          </w:p>
        </w:tc>
      </w:tr>
      <w:tr w:rsidR="005A2305">
        <w:tc>
          <w:tcPr>
            <w:tcW w:w="13638" w:type="dxa"/>
            <w:gridSpan w:val="8"/>
            <w:vMerge/>
          </w:tcPr>
          <w:p w:rsidR="005A2305" w:rsidRDefault="005A2305"/>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1736306,278</w:t>
            </w:r>
          </w:p>
        </w:tc>
      </w:tr>
      <w:tr w:rsidR="005A2305">
        <w:tc>
          <w:tcPr>
            <w:tcW w:w="13638" w:type="dxa"/>
            <w:gridSpan w:val="8"/>
            <w:vMerge/>
          </w:tcPr>
          <w:p w:rsidR="005A2305" w:rsidRDefault="005A2305"/>
        </w:tc>
        <w:tc>
          <w:tcPr>
            <w:tcW w:w="1644" w:type="dxa"/>
          </w:tcPr>
          <w:p w:rsidR="005A2305" w:rsidRDefault="005A2305">
            <w:pPr>
              <w:pStyle w:val="ConsPlusNormal"/>
              <w:jc w:val="center"/>
            </w:pPr>
            <w:r>
              <w:t>бюджет города Перми (неиспользованные ассигнования 2017 года)</w:t>
            </w:r>
          </w:p>
        </w:tc>
        <w:tc>
          <w:tcPr>
            <w:tcW w:w="1757" w:type="dxa"/>
          </w:tcPr>
          <w:p w:rsidR="005A2305" w:rsidRDefault="005A2305">
            <w:pPr>
              <w:pStyle w:val="ConsPlusNormal"/>
              <w:jc w:val="center"/>
            </w:pPr>
            <w:r>
              <w:t>6468,72050</w:t>
            </w:r>
          </w:p>
        </w:tc>
      </w:tr>
      <w:tr w:rsidR="005A2305">
        <w:tc>
          <w:tcPr>
            <w:tcW w:w="13638" w:type="dxa"/>
            <w:gridSpan w:val="8"/>
            <w:vMerge/>
          </w:tcPr>
          <w:p w:rsidR="005A2305" w:rsidRDefault="005A2305"/>
        </w:tc>
        <w:tc>
          <w:tcPr>
            <w:tcW w:w="1644" w:type="dxa"/>
          </w:tcPr>
          <w:p w:rsidR="005A2305" w:rsidRDefault="005A2305">
            <w:pPr>
              <w:pStyle w:val="ConsPlusNormal"/>
              <w:jc w:val="center"/>
            </w:pPr>
            <w:r>
              <w:t>бюджет Пермского края</w:t>
            </w:r>
          </w:p>
        </w:tc>
        <w:tc>
          <w:tcPr>
            <w:tcW w:w="1757" w:type="dxa"/>
          </w:tcPr>
          <w:p w:rsidR="005A2305" w:rsidRDefault="005A2305">
            <w:pPr>
              <w:pStyle w:val="ConsPlusNormal"/>
              <w:jc w:val="center"/>
            </w:pPr>
            <w:r>
              <w:t>25000,000</w:t>
            </w:r>
          </w:p>
        </w:tc>
      </w:tr>
      <w:tr w:rsidR="005A2305">
        <w:tc>
          <w:tcPr>
            <w:tcW w:w="13638" w:type="dxa"/>
            <w:gridSpan w:val="8"/>
            <w:vMerge/>
          </w:tcPr>
          <w:p w:rsidR="005A2305" w:rsidRDefault="005A2305"/>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600000,000</w:t>
            </w:r>
          </w:p>
        </w:tc>
      </w:tr>
    </w:tbl>
    <w:p w:rsidR="005A2305" w:rsidRDefault="005A2305">
      <w:pPr>
        <w:pStyle w:val="ConsPlusNormal"/>
        <w:jc w:val="both"/>
      </w:pPr>
    </w:p>
    <w:p w:rsidR="005A2305" w:rsidRDefault="005A2305">
      <w:pPr>
        <w:pStyle w:val="ConsPlusNormal"/>
        <w:ind w:firstLine="540"/>
        <w:jc w:val="both"/>
      </w:pPr>
      <w:r>
        <w:t xml:space="preserve">8.50. </w:t>
      </w:r>
      <w:hyperlink r:id="rId141" w:history="1">
        <w:r>
          <w:rPr>
            <w:color w:val="0000FF"/>
          </w:rPr>
          <w:t>строку 1.1.2.1.1.1</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vMerge w:val="restart"/>
          </w:tcPr>
          <w:p w:rsidR="005A2305" w:rsidRDefault="005A2305">
            <w:pPr>
              <w:pStyle w:val="ConsPlusNormal"/>
              <w:jc w:val="center"/>
            </w:pPr>
            <w:r>
              <w:t>1.1.2.1.1.1</w:t>
            </w:r>
          </w:p>
        </w:tc>
        <w:tc>
          <w:tcPr>
            <w:tcW w:w="2119" w:type="dxa"/>
            <w:vMerge w:val="restart"/>
          </w:tcPr>
          <w:p w:rsidR="005A2305" w:rsidRDefault="005A2305">
            <w:pPr>
              <w:pStyle w:val="ConsPlusNormal"/>
            </w:pPr>
            <w:r>
              <w:t xml:space="preserve">ул. Уральская от ул. Парковой до ул. </w:t>
            </w:r>
            <w:r>
              <w:lastRenderedPageBreak/>
              <w:t>Розалии Землячки (трамвайные пути)</w:t>
            </w:r>
          </w:p>
        </w:tc>
        <w:tc>
          <w:tcPr>
            <w:tcW w:w="1909" w:type="dxa"/>
            <w:vMerge w:val="restart"/>
          </w:tcPr>
          <w:p w:rsidR="005A2305" w:rsidRDefault="005A2305">
            <w:pPr>
              <w:pStyle w:val="ConsPlusNormal"/>
              <w:jc w:val="center"/>
            </w:pPr>
            <w:r>
              <w:lastRenderedPageBreak/>
              <w:t>МКУ "Пермблагоустрой</w:t>
            </w:r>
            <w:r>
              <w:lastRenderedPageBreak/>
              <w:t>ство"</w:t>
            </w:r>
          </w:p>
        </w:tc>
        <w:tc>
          <w:tcPr>
            <w:tcW w:w="1361" w:type="dxa"/>
            <w:vMerge w:val="restart"/>
          </w:tcPr>
          <w:p w:rsidR="005A2305" w:rsidRDefault="005A2305">
            <w:pPr>
              <w:pStyle w:val="ConsPlusNormal"/>
              <w:jc w:val="center"/>
            </w:pPr>
            <w:r>
              <w:lastRenderedPageBreak/>
              <w:t>01.01.2018</w:t>
            </w:r>
          </w:p>
        </w:tc>
        <w:tc>
          <w:tcPr>
            <w:tcW w:w="1361" w:type="dxa"/>
            <w:vMerge w:val="restart"/>
          </w:tcPr>
          <w:p w:rsidR="005A2305" w:rsidRDefault="005A2305">
            <w:pPr>
              <w:pStyle w:val="ConsPlusNormal"/>
              <w:jc w:val="center"/>
            </w:pPr>
            <w:r>
              <w:t>15.10.2018</w:t>
            </w:r>
          </w:p>
        </w:tc>
        <w:tc>
          <w:tcPr>
            <w:tcW w:w="2409" w:type="dxa"/>
            <w:vMerge w:val="restart"/>
          </w:tcPr>
          <w:p w:rsidR="005A2305" w:rsidRDefault="005A2305">
            <w:pPr>
              <w:pStyle w:val="ConsPlusNormal"/>
              <w:jc w:val="center"/>
            </w:pPr>
            <w:r>
              <w:t xml:space="preserve">площадь проезжей части автомобильных </w:t>
            </w:r>
            <w:r>
              <w:lastRenderedPageBreak/>
              <w:t>дорог, приведенная в нормативное состояние в рамках капитального ремонта</w:t>
            </w:r>
          </w:p>
        </w:tc>
        <w:tc>
          <w:tcPr>
            <w:tcW w:w="851" w:type="dxa"/>
            <w:vMerge w:val="restart"/>
          </w:tcPr>
          <w:p w:rsidR="005A2305" w:rsidRDefault="005A2305">
            <w:pPr>
              <w:pStyle w:val="ConsPlusNormal"/>
              <w:jc w:val="center"/>
            </w:pPr>
            <w:r>
              <w:lastRenderedPageBreak/>
              <w:t>кв. м</w:t>
            </w:r>
          </w:p>
        </w:tc>
        <w:tc>
          <w:tcPr>
            <w:tcW w:w="1417" w:type="dxa"/>
            <w:vMerge w:val="restart"/>
          </w:tcPr>
          <w:p w:rsidR="005A2305" w:rsidRDefault="005A2305">
            <w:pPr>
              <w:pStyle w:val="ConsPlusNormal"/>
              <w:jc w:val="center"/>
            </w:pPr>
            <w:r>
              <w:t>15415,0</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19736,700</w:t>
            </w:r>
          </w:p>
        </w:tc>
      </w:tr>
      <w:tr w:rsidR="005A2305">
        <w:tc>
          <w:tcPr>
            <w:tcW w:w="2211" w:type="dxa"/>
            <w:vMerge/>
          </w:tcPr>
          <w:p w:rsidR="005A2305" w:rsidRDefault="005A2305"/>
        </w:tc>
        <w:tc>
          <w:tcPr>
            <w:tcW w:w="2119" w:type="dxa"/>
            <w:vMerge/>
          </w:tcPr>
          <w:p w:rsidR="005A2305" w:rsidRDefault="005A2305"/>
        </w:tc>
        <w:tc>
          <w:tcPr>
            <w:tcW w:w="1909" w:type="dxa"/>
            <w:vMerge/>
          </w:tcPr>
          <w:p w:rsidR="005A2305" w:rsidRDefault="005A2305"/>
        </w:tc>
        <w:tc>
          <w:tcPr>
            <w:tcW w:w="1361" w:type="dxa"/>
            <w:vMerge/>
          </w:tcPr>
          <w:p w:rsidR="005A2305" w:rsidRDefault="005A2305"/>
        </w:tc>
        <w:tc>
          <w:tcPr>
            <w:tcW w:w="1361" w:type="dxa"/>
            <w:vMerge/>
          </w:tcPr>
          <w:p w:rsidR="005A2305" w:rsidRDefault="005A2305"/>
        </w:tc>
        <w:tc>
          <w:tcPr>
            <w:tcW w:w="2409" w:type="dxa"/>
            <w:vMerge/>
          </w:tcPr>
          <w:p w:rsidR="005A2305" w:rsidRDefault="005A2305"/>
        </w:tc>
        <w:tc>
          <w:tcPr>
            <w:tcW w:w="851" w:type="dxa"/>
            <w:vMerge/>
          </w:tcPr>
          <w:p w:rsidR="005A2305" w:rsidRDefault="005A2305"/>
        </w:tc>
        <w:tc>
          <w:tcPr>
            <w:tcW w:w="1417" w:type="dxa"/>
            <w:vMerge/>
          </w:tcPr>
          <w:p w:rsidR="005A2305" w:rsidRDefault="005A2305"/>
        </w:tc>
        <w:tc>
          <w:tcPr>
            <w:tcW w:w="1644" w:type="dxa"/>
          </w:tcPr>
          <w:p w:rsidR="005A2305" w:rsidRDefault="005A2305">
            <w:pPr>
              <w:pStyle w:val="ConsPlusNormal"/>
              <w:jc w:val="center"/>
            </w:pPr>
            <w:r>
              <w:t>бюджет города Перми (неиспользованные ассигнования 2017 года)</w:t>
            </w:r>
          </w:p>
        </w:tc>
        <w:tc>
          <w:tcPr>
            <w:tcW w:w="1757" w:type="dxa"/>
          </w:tcPr>
          <w:p w:rsidR="005A2305" w:rsidRDefault="005A2305">
            <w:pPr>
              <w:pStyle w:val="ConsPlusNormal"/>
              <w:jc w:val="center"/>
            </w:pPr>
            <w:r>
              <w:t>20996,176</w:t>
            </w:r>
          </w:p>
        </w:tc>
      </w:tr>
    </w:tbl>
    <w:p w:rsidR="005A2305" w:rsidRDefault="005A2305">
      <w:pPr>
        <w:pStyle w:val="ConsPlusNormal"/>
        <w:jc w:val="both"/>
      </w:pPr>
    </w:p>
    <w:p w:rsidR="005A2305" w:rsidRDefault="005A2305">
      <w:pPr>
        <w:pStyle w:val="ConsPlusNonformat"/>
        <w:jc w:val="both"/>
      </w:pPr>
      <w:r>
        <w:t xml:space="preserve">                                                                         1</w:t>
      </w:r>
    </w:p>
    <w:p w:rsidR="005A2305" w:rsidRDefault="005A2305">
      <w:pPr>
        <w:pStyle w:val="ConsPlusNonformat"/>
        <w:jc w:val="both"/>
      </w:pPr>
      <w:r>
        <w:t xml:space="preserve">    8.51.   после  строки   1.1.2.1.1.6  </w:t>
      </w:r>
      <w:hyperlink r:id="rId142" w:history="1">
        <w:r>
          <w:rPr>
            <w:color w:val="0000FF"/>
          </w:rPr>
          <w:t>дополнить</w:t>
        </w:r>
      </w:hyperlink>
      <w:r>
        <w:t xml:space="preserve">  строками  1.1.2.1.1.6 -</w:t>
      </w:r>
    </w:p>
    <w:p w:rsidR="005A2305" w:rsidRDefault="005A2305">
      <w:pPr>
        <w:pStyle w:val="ConsPlusNonformat"/>
        <w:jc w:val="both"/>
      </w:pPr>
      <w:r>
        <w:t xml:space="preserve">           5</w:t>
      </w:r>
    </w:p>
    <w:p w:rsidR="005A2305" w:rsidRDefault="005A2305">
      <w:pPr>
        <w:pStyle w:val="ConsPlusNonformat"/>
        <w:jc w:val="both"/>
      </w:pPr>
      <w:r>
        <w:t>1.1.2.1.1.6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19"/>
        <w:gridCol w:w="1909"/>
        <w:gridCol w:w="1361"/>
        <w:gridCol w:w="1361"/>
        <w:gridCol w:w="2409"/>
        <w:gridCol w:w="851"/>
        <w:gridCol w:w="1417"/>
        <w:gridCol w:w="1644"/>
        <w:gridCol w:w="1757"/>
      </w:tblGrid>
      <w:tr w:rsidR="005A2305">
        <w:tc>
          <w:tcPr>
            <w:tcW w:w="2211" w:type="dxa"/>
          </w:tcPr>
          <w:p w:rsidR="005A2305" w:rsidRDefault="005A2305">
            <w:pPr>
              <w:pStyle w:val="ConsPlusNonformat"/>
              <w:jc w:val="both"/>
            </w:pPr>
            <w:r>
              <w:t xml:space="preserve">           1</w:t>
            </w:r>
          </w:p>
          <w:p w:rsidR="005A2305" w:rsidRDefault="005A2305">
            <w:pPr>
              <w:pStyle w:val="ConsPlusNonformat"/>
              <w:jc w:val="both"/>
            </w:pPr>
            <w:r>
              <w:t>1.1.2.1.1.6</w:t>
            </w:r>
          </w:p>
        </w:tc>
        <w:tc>
          <w:tcPr>
            <w:tcW w:w="2119" w:type="dxa"/>
          </w:tcPr>
          <w:p w:rsidR="005A2305" w:rsidRDefault="005A2305">
            <w:pPr>
              <w:pStyle w:val="ConsPlusNormal"/>
            </w:pPr>
            <w:r>
              <w:t>Комсомольский проспект от ул. Монастырской до ул. Чкалова</w:t>
            </w:r>
          </w:p>
        </w:tc>
        <w:tc>
          <w:tcPr>
            <w:tcW w:w="1909" w:type="dxa"/>
            <w:vMerge w:val="restart"/>
          </w:tcPr>
          <w:p w:rsidR="005A2305" w:rsidRDefault="005A2305">
            <w:pPr>
              <w:pStyle w:val="ConsPlusNormal"/>
              <w:jc w:val="center"/>
            </w:pPr>
            <w:r>
              <w:t>МКУ "Пермблагоустройство"</w:t>
            </w:r>
          </w:p>
        </w:tc>
        <w:tc>
          <w:tcPr>
            <w:tcW w:w="1361" w:type="dxa"/>
          </w:tcPr>
          <w:p w:rsidR="005A2305" w:rsidRDefault="005A2305">
            <w:pPr>
              <w:pStyle w:val="ConsPlusNormal"/>
              <w:jc w:val="center"/>
            </w:pPr>
            <w:r>
              <w:t>01.03.2018</w:t>
            </w:r>
          </w:p>
        </w:tc>
        <w:tc>
          <w:tcPr>
            <w:tcW w:w="1361" w:type="dxa"/>
          </w:tcPr>
          <w:p w:rsidR="005A2305" w:rsidRDefault="005A2305">
            <w:pPr>
              <w:pStyle w:val="ConsPlusNormal"/>
              <w:jc w:val="center"/>
            </w:pPr>
            <w:r>
              <w:t>31.12.2018</w:t>
            </w:r>
          </w:p>
        </w:tc>
        <w:tc>
          <w:tcPr>
            <w:tcW w:w="2409" w:type="dxa"/>
          </w:tcPr>
          <w:p w:rsidR="005A2305" w:rsidRDefault="005A2305">
            <w:pPr>
              <w:pStyle w:val="ConsPlusNormal"/>
              <w:jc w:val="center"/>
            </w:pPr>
            <w:r>
              <w:t>количество объектов, в отношении которых разработана проектно-сметная документация по капитальному ремонту автомобильных дорог, получившая положительное заключение государственной экспертизы</w:t>
            </w:r>
          </w:p>
        </w:tc>
        <w:tc>
          <w:tcPr>
            <w:tcW w:w="851" w:type="dxa"/>
          </w:tcPr>
          <w:p w:rsidR="005A2305" w:rsidRDefault="005A2305">
            <w:pPr>
              <w:pStyle w:val="ConsPlusNormal"/>
              <w:jc w:val="center"/>
            </w:pPr>
            <w:r>
              <w:t>ед.</w:t>
            </w:r>
          </w:p>
        </w:tc>
        <w:tc>
          <w:tcPr>
            <w:tcW w:w="1417" w:type="dxa"/>
          </w:tcPr>
          <w:p w:rsidR="005A2305" w:rsidRDefault="005A2305">
            <w:pPr>
              <w:pStyle w:val="ConsPlusNormal"/>
              <w:jc w:val="center"/>
            </w:pPr>
            <w:r>
              <w:t>1</w:t>
            </w:r>
          </w:p>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27649,364</w:t>
            </w:r>
          </w:p>
        </w:tc>
      </w:tr>
      <w:tr w:rsidR="005A2305">
        <w:tc>
          <w:tcPr>
            <w:tcW w:w="2211" w:type="dxa"/>
          </w:tcPr>
          <w:p w:rsidR="005A2305" w:rsidRDefault="005A2305">
            <w:pPr>
              <w:pStyle w:val="ConsPlusNonformat"/>
              <w:jc w:val="both"/>
            </w:pPr>
            <w:r>
              <w:t xml:space="preserve">           2</w:t>
            </w:r>
          </w:p>
          <w:p w:rsidR="005A2305" w:rsidRDefault="005A2305">
            <w:pPr>
              <w:pStyle w:val="ConsPlusNonformat"/>
              <w:jc w:val="both"/>
            </w:pPr>
            <w:r>
              <w:t>1.1.2.1.1.6</w:t>
            </w:r>
          </w:p>
        </w:tc>
        <w:tc>
          <w:tcPr>
            <w:tcW w:w="2119" w:type="dxa"/>
          </w:tcPr>
          <w:p w:rsidR="005A2305" w:rsidRDefault="005A2305">
            <w:pPr>
              <w:pStyle w:val="ConsPlusNormal"/>
            </w:pPr>
            <w:r>
              <w:t>ул. Есенина от ПК8+40 до ПК11 с разворотным кольцом по ул. Есенина</w:t>
            </w:r>
          </w:p>
        </w:tc>
        <w:tc>
          <w:tcPr>
            <w:tcW w:w="1909" w:type="dxa"/>
            <w:vMerge/>
          </w:tcPr>
          <w:p w:rsidR="005A2305" w:rsidRDefault="005A2305"/>
        </w:tc>
        <w:tc>
          <w:tcPr>
            <w:tcW w:w="1361" w:type="dxa"/>
          </w:tcPr>
          <w:p w:rsidR="005A2305" w:rsidRDefault="005A2305">
            <w:pPr>
              <w:pStyle w:val="ConsPlusNormal"/>
              <w:jc w:val="center"/>
            </w:pPr>
            <w:r>
              <w:t>01.01.2018</w:t>
            </w:r>
          </w:p>
        </w:tc>
        <w:tc>
          <w:tcPr>
            <w:tcW w:w="1361" w:type="dxa"/>
          </w:tcPr>
          <w:p w:rsidR="005A2305" w:rsidRDefault="005A2305">
            <w:pPr>
              <w:pStyle w:val="ConsPlusNormal"/>
              <w:jc w:val="center"/>
            </w:pPr>
            <w:r>
              <w:t>01.04.2018</w:t>
            </w:r>
          </w:p>
        </w:tc>
        <w:tc>
          <w:tcPr>
            <w:tcW w:w="2409" w:type="dxa"/>
            <w:vMerge w:val="restart"/>
          </w:tcPr>
          <w:p w:rsidR="005A2305" w:rsidRDefault="005A2305">
            <w:pPr>
              <w:pStyle w:val="ConsPlusNormal"/>
              <w:jc w:val="center"/>
            </w:pPr>
            <w:r>
              <w:t xml:space="preserve">количество объектов, в отношении которых разработана проектно-сметная документация по капитальному ремонту автомобильных дорог, получившая </w:t>
            </w:r>
            <w:r>
              <w:lastRenderedPageBreak/>
              <w:t>положительное заключение государственной экспертизы (неисполнение показателя в 2017 году)</w:t>
            </w:r>
          </w:p>
        </w:tc>
        <w:tc>
          <w:tcPr>
            <w:tcW w:w="851" w:type="dxa"/>
          </w:tcPr>
          <w:p w:rsidR="005A2305" w:rsidRDefault="005A2305">
            <w:pPr>
              <w:pStyle w:val="ConsPlusNormal"/>
              <w:jc w:val="center"/>
            </w:pPr>
            <w:r>
              <w:lastRenderedPageBreak/>
              <w:t>ед.</w:t>
            </w:r>
          </w:p>
        </w:tc>
        <w:tc>
          <w:tcPr>
            <w:tcW w:w="1417" w:type="dxa"/>
          </w:tcPr>
          <w:p w:rsidR="005A2305" w:rsidRDefault="005A2305">
            <w:pPr>
              <w:pStyle w:val="ConsPlusNormal"/>
              <w:jc w:val="center"/>
            </w:pPr>
            <w:r>
              <w:t>1</w:t>
            </w:r>
          </w:p>
        </w:tc>
        <w:tc>
          <w:tcPr>
            <w:tcW w:w="1644" w:type="dxa"/>
          </w:tcPr>
          <w:p w:rsidR="005A2305" w:rsidRDefault="005A2305">
            <w:pPr>
              <w:pStyle w:val="ConsPlusNormal"/>
              <w:jc w:val="center"/>
            </w:pPr>
            <w:r>
              <w:t>бюджет города Перми (неиспользованные ассигнования 2017 года)</w:t>
            </w:r>
          </w:p>
        </w:tc>
        <w:tc>
          <w:tcPr>
            <w:tcW w:w="1757" w:type="dxa"/>
          </w:tcPr>
          <w:p w:rsidR="005A2305" w:rsidRDefault="005A2305">
            <w:pPr>
              <w:pStyle w:val="ConsPlusNormal"/>
              <w:jc w:val="center"/>
            </w:pPr>
            <w:r>
              <w:t>1057,32626</w:t>
            </w:r>
          </w:p>
        </w:tc>
      </w:tr>
      <w:tr w:rsidR="005A2305">
        <w:tc>
          <w:tcPr>
            <w:tcW w:w="2211" w:type="dxa"/>
          </w:tcPr>
          <w:p w:rsidR="005A2305" w:rsidRDefault="005A2305">
            <w:pPr>
              <w:pStyle w:val="ConsPlusNonformat"/>
              <w:jc w:val="both"/>
            </w:pPr>
            <w:r>
              <w:t xml:space="preserve">           3</w:t>
            </w:r>
          </w:p>
          <w:p w:rsidR="005A2305" w:rsidRDefault="005A2305">
            <w:pPr>
              <w:pStyle w:val="ConsPlusNonformat"/>
              <w:jc w:val="both"/>
            </w:pPr>
            <w:r>
              <w:t>1.1.2.1.1.6</w:t>
            </w:r>
          </w:p>
        </w:tc>
        <w:tc>
          <w:tcPr>
            <w:tcW w:w="2119" w:type="dxa"/>
          </w:tcPr>
          <w:p w:rsidR="005A2305" w:rsidRDefault="005A2305">
            <w:pPr>
              <w:pStyle w:val="ConsPlusNormal"/>
            </w:pPr>
            <w:r>
              <w:t xml:space="preserve">проспект Декабристов от ул. </w:t>
            </w:r>
            <w:r>
              <w:lastRenderedPageBreak/>
              <w:t>9-го Мая до ул. Шахтерской с разворотным кольцом</w:t>
            </w:r>
          </w:p>
        </w:tc>
        <w:tc>
          <w:tcPr>
            <w:tcW w:w="1909" w:type="dxa"/>
            <w:vMerge/>
          </w:tcPr>
          <w:p w:rsidR="005A2305" w:rsidRDefault="005A2305"/>
        </w:tc>
        <w:tc>
          <w:tcPr>
            <w:tcW w:w="1361" w:type="dxa"/>
          </w:tcPr>
          <w:p w:rsidR="005A2305" w:rsidRDefault="005A2305">
            <w:pPr>
              <w:pStyle w:val="ConsPlusNormal"/>
              <w:jc w:val="center"/>
            </w:pPr>
            <w:r>
              <w:t>01.01.2018</w:t>
            </w:r>
          </w:p>
        </w:tc>
        <w:tc>
          <w:tcPr>
            <w:tcW w:w="1361" w:type="dxa"/>
          </w:tcPr>
          <w:p w:rsidR="005A2305" w:rsidRDefault="005A2305">
            <w:pPr>
              <w:pStyle w:val="ConsPlusNormal"/>
              <w:jc w:val="center"/>
            </w:pPr>
            <w:r>
              <w:t>01.04.2018</w:t>
            </w:r>
          </w:p>
        </w:tc>
        <w:tc>
          <w:tcPr>
            <w:tcW w:w="2409" w:type="dxa"/>
            <w:vMerge/>
          </w:tcPr>
          <w:p w:rsidR="005A2305" w:rsidRDefault="005A2305"/>
        </w:tc>
        <w:tc>
          <w:tcPr>
            <w:tcW w:w="851" w:type="dxa"/>
          </w:tcPr>
          <w:p w:rsidR="005A2305" w:rsidRDefault="005A2305">
            <w:pPr>
              <w:pStyle w:val="ConsPlusNormal"/>
              <w:jc w:val="center"/>
            </w:pPr>
            <w:r>
              <w:t>ед.</w:t>
            </w:r>
          </w:p>
        </w:tc>
        <w:tc>
          <w:tcPr>
            <w:tcW w:w="1417" w:type="dxa"/>
          </w:tcPr>
          <w:p w:rsidR="005A2305" w:rsidRDefault="005A2305">
            <w:pPr>
              <w:pStyle w:val="ConsPlusNormal"/>
              <w:jc w:val="center"/>
            </w:pPr>
            <w:r>
              <w:t>1</w:t>
            </w:r>
          </w:p>
        </w:tc>
        <w:tc>
          <w:tcPr>
            <w:tcW w:w="1644" w:type="dxa"/>
          </w:tcPr>
          <w:p w:rsidR="005A2305" w:rsidRDefault="005A2305">
            <w:pPr>
              <w:pStyle w:val="ConsPlusNormal"/>
              <w:jc w:val="center"/>
            </w:pPr>
            <w:r>
              <w:t xml:space="preserve">бюджет города Перми </w:t>
            </w:r>
            <w:r>
              <w:lastRenderedPageBreak/>
              <w:t>(неиспользованные ассигнования 2017 года)</w:t>
            </w:r>
          </w:p>
        </w:tc>
        <w:tc>
          <w:tcPr>
            <w:tcW w:w="1757" w:type="dxa"/>
          </w:tcPr>
          <w:p w:rsidR="005A2305" w:rsidRDefault="005A2305">
            <w:pPr>
              <w:pStyle w:val="ConsPlusNormal"/>
              <w:jc w:val="center"/>
            </w:pPr>
            <w:r>
              <w:lastRenderedPageBreak/>
              <w:t>1822,16177</w:t>
            </w:r>
          </w:p>
        </w:tc>
      </w:tr>
      <w:tr w:rsidR="005A2305">
        <w:tc>
          <w:tcPr>
            <w:tcW w:w="2211" w:type="dxa"/>
          </w:tcPr>
          <w:p w:rsidR="005A2305" w:rsidRDefault="005A2305">
            <w:pPr>
              <w:pStyle w:val="ConsPlusNonformat"/>
              <w:jc w:val="both"/>
            </w:pPr>
            <w:r>
              <w:t xml:space="preserve">           4</w:t>
            </w:r>
          </w:p>
          <w:p w:rsidR="005A2305" w:rsidRDefault="005A2305">
            <w:pPr>
              <w:pStyle w:val="ConsPlusNonformat"/>
              <w:jc w:val="both"/>
            </w:pPr>
            <w:r>
              <w:t>1.1.2.1.1.6</w:t>
            </w:r>
          </w:p>
        </w:tc>
        <w:tc>
          <w:tcPr>
            <w:tcW w:w="2119" w:type="dxa"/>
          </w:tcPr>
          <w:p w:rsidR="005A2305" w:rsidRDefault="005A2305">
            <w:pPr>
              <w:pStyle w:val="ConsPlusNormal"/>
            </w:pPr>
            <w:r>
              <w:t>Восстановление дорожного полотна между домами N 7а-9 по ул. Коммунистической поселка Новые Ляды (ликвидация аварийной ситуации)</w:t>
            </w:r>
          </w:p>
        </w:tc>
        <w:tc>
          <w:tcPr>
            <w:tcW w:w="1909" w:type="dxa"/>
            <w:vMerge/>
          </w:tcPr>
          <w:p w:rsidR="005A2305" w:rsidRDefault="005A2305"/>
        </w:tc>
        <w:tc>
          <w:tcPr>
            <w:tcW w:w="1361" w:type="dxa"/>
          </w:tcPr>
          <w:p w:rsidR="005A2305" w:rsidRDefault="005A2305">
            <w:pPr>
              <w:pStyle w:val="ConsPlusNormal"/>
              <w:jc w:val="center"/>
            </w:pPr>
            <w:r>
              <w:t>01.01.2018</w:t>
            </w:r>
          </w:p>
        </w:tc>
        <w:tc>
          <w:tcPr>
            <w:tcW w:w="1361" w:type="dxa"/>
          </w:tcPr>
          <w:p w:rsidR="005A2305" w:rsidRDefault="005A2305">
            <w:pPr>
              <w:pStyle w:val="ConsPlusNormal"/>
              <w:jc w:val="center"/>
            </w:pPr>
            <w:r>
              <w:t>01.04.2018</w:t>
            </w:r>
          </w:p>
        </w:tc>
        <w:tc>
          <w:tcPr>
            <w:tcW w:w="2409" w:type="dxa"/>
            <w:vMerge/>
          </w:tcPr>
          <w:p w:rsidR="005A2305" w:rsidRDefault="005A2305"/>
        </w:tc>
        <w:tc>
          <w:tcPr>
            <w:tcW w:w="851" w:type="dxa"/>
          </w:tcPr>
          <w:p w:rsidR="005A2305" w:rsidRDefault="005A2305">
            <w:pPr>
              <w:pStyle w:val="ConsPlusNormal"/>
              <w:jc w:val="center"/>
            </w:pPr>
            <w:r>
              <w:t>ед.</w:t>
            </w:r>
          </w:p>
        </w:tc>
        <w:tc>
          <w:tcPr>
            <w:tcW w:w="1417" w:type="dxa"/>
          </w:tcPr>
          <w:p w:rsidR="005A2305" w:rsidRDefault="005A2305">
            <w:pPr>
              <w:pStyle w:val="ConsPlusNormal"/>
              <w:jc w:val="center"/>
            </w:pPr>
            <w:r>
              <w:t>1</w:t>
            </w:r>
          </w:p>
        </w:tc>
        <w:tc>
          <w:tcPr>
            <w:tcW w:w="1644" w:type="dxa"/>
          </w:tcPr>
          <w:p w:rsidR="005A2305" w:rsidRDefault="005A2305">
            <w:pPr>
              <w:pStyle w:val="ConsPlusNormal"/>
              <w:jc w:val="center"/>
            </w:pPr>
            <w:r>
              <w:t>бюджет города Перми (неиспользованные ассигнования 2017 года)</w:t>
            </w:r>
          </w:p>
        </w:tc>
        <w:tc>
          <w:tcPr>
            <w:tcW w:w="1757" w:type="dxa"/>
          </w:tcPr>
          <w:p w:rsidR="005A2305" w:rsidRDefault="005A2305">
            <w:pPr>
              <w:pStyle w:val="ConsPlusNormal"/>
              <w:jc w:val="center"/>
            </w:pPr>
            <w:r>
              <w:t>636,800</w:t>
            </w:r>
          </w:p>
        </w:tc>
      </w:tr>
      <w:tr w:rsidR="005A2305">
        <w:tc>
          <w:tcPr>
            <w:tcW w:w="2211" w:type="dxa"/>
          </w:tcPr>
          <w:p w:rsidR="005A2305" w:rsidRDefault="005A2305">
            <w:pPr>
              <w:pStyle w:val="ConsPlusNonformat"/>
              <w:jc w:val="both"/>
            </w:pPr>
            <w:r>
              <w:t xml:space="preserve">           5</w:t>
            </w:r>
          </w:p>
          <w:p w:rsidR="005A2305" w:rsidRDefault="005A2305">
            <w:pPr>
              <w:pStyle w:val="ConsPlusNonformat"/>
              <w:jc w:val="both"/>
            </w:pPr>
            <w:r>
              <w:t>1.1.2.1.1.6</w:t>
            </w:r>
          </w:p>
        </w:tc>
        <w:tc>
          <w:tcPr>
            <w:tcW w:w="2119" w:type="dxa"/>
          </w:tcPr>
          <w:p w:rsidR="005A2305" w:rsidRDefault="005A2305">
            <w:pPr>
              <w:pStyle w:val="ConsPlusNormal"/>
            </w:pPr>
            <w:r>
              <w:t>Дамба с водопропускной трубой на ул. Гиринской 1-й</w:t>
            </w:r>
          </w:p>
        </w:tc>
        <w:tc>
          <w:tcPr>
            <w:tcW w:w="1909" w:type="dxa"/>
            <w:vMerge/>
          </w:tcPr>
          <w:p w:rsidR="005A2305" w:rsidRDefault="005A2305"/>
        </w:tc>
        <w:tc>
          <w:tcPr>
            <w:tcW w:w="1361" w:type="dxa"/>
          </w:tcPr>
          <w:p w:rsidR="005A2305" w:rsidRDefault="005A2305">
            <w:pPr>
              <w:pStyle w:val="ConsPlusNormal"/>
              <w:jc w:val="center"/>
            </w:pPr>
            <w:r>
              <w:t>01.01.2018</w:t>
            </w:r>
          </w:p>
        </w:tc>
        <w:tc>
          <w:tcPr>
            <w:tcW w:w="1361" w:type="dxa"/>
          </w:tcPr>
          <w:p w:rsidR="005A2305" w:rsidRDefault="005A2305">
            <w:pPr>
              <w:pStyle w:val="ConsPlusNormal"/>
              <w:jc w:val="center"/>
            </w:pPr>
            <w:r>
              <w:t>01.04.2018</w:t>
            </w:r>
          </w:p>
        </w:tc>
        <w:tc>
          <w:tcPr>
            <w:tcW w:w="2409" w:type="dxa"/>
          </w:tcPr>
          <w:p w:rsidR="005A2305" w:rsidRDefault="005A2305">
            <w:pPr>
              <w:pStyle w:val="ConsPlusNormal"/>
              <w:jc w:val="center"/>
            </w:pPr>
            <w:r>
              <w:t>количество объектов, в отношении которых разработана проектно-сметная документация по капитальному ремонту искусственных дорожных сооружений (неисполнение показателя в 2017 году)</w:t>
            </w:r>
          </w:p>
        </w:tc>
        <w:tc>
          <w:tcPr>
            <w:tcW w:w="851" w:type="dxa"/>
          </w:tcPr>
          <w:p w:rsidR="005A2305" w:rsidRDefault="005A2305">
            <w:pPr>
              <w:pStyle w:val="ConsPlusNormal"/>
              <w:jc w:val="center"/>
            </w:pPr>
            <w:r>
              <w:t>ед.</w:t>
            </w:r>
          </w:p>
        </w:tc>
        <w:tc>
          <w:tcPr>
            <w:tcW w:w="1417" w:type="dxa"/>
          </w:tcPr>
          <w:p w:rsidR="005A2305" w:rsidRDefault="005A2305">
            <w:pPr>
              <w:pStyle w:val="ConsPlusNormal"/>
              <w:jc w:val="center"/>
            </w:pPr>
            <w:r>
              <w:t>1</w:t>
            </w:r>
          </w:p>
        </w:tc>
        <w:tc>
          <w:tcPr>
            <w:tcW w:w="1644" w:type="dxa"/>
          </w:tcPr>
          <w:p w:rsidR="005A2305" w:rsidRDefault="005A2305">
            <w:pPr>
              <w:pStyle w:val="ConsPlusNormal"/>
              <w:jc w:val="center"/>
            </w:pPr>
            <w:r>
              <w:t>бюджет города Перми (неиспользованные ассигнования 2017 года)</w:t>
            </w:r>
          </w:p>
        </w:tc>
        <w:tc>
          <w:tcPr>
            <w:tcW w:w="1757" w:type="dxa"/>
          </w:tcPr>
          <w:p w:rsidR="005A2305" w:rsidRDefault="005A2305">
            <w:pPr>
              <w:pStyle w:val="ConsPlusNormal"/>
              <w:jc w:val="center"/>
            </w:pPr>
            <w:r>
              <w:t>699,621</w:t>
            </w:r>
          </w:p>
        </w:tc>
      </w:tr>
    </w:tbl>
    <w:p w:rsidR="005A2305" w:rsidRDefault="005A2305">
      <w:pPr>
        <w:sectPr w:rsidR="005A2305">
          <w:pgSz w:w="16838" w:h="11905" w:orient="landscape"/>
          <w:pgMar w:top="1701" w:right="1134" w:bottom="850" w:left="1134" w:header="0" w:footer="0" w:gutter="0"/>
          <w:cols w:space="720"/>
        </w:sectPr>
      </w:pPr>
    </w:p>
    <w:p w:rsidR="005A2305" w:rsidRDefault="005A2305">
      <w:pPr>
        <w:pStyle w:val="ConsPlusNormal"/>
        <w:jc w:val="both"/>
      </w:pPr>
    </w:p>
    <w:p w:rsidR="005A2305" w:rsidRDefault="005A2305">
      <w:pPr>
        <w:pStyle w:val="ConsPlusNormal"/>
        <w:ind w:firstLine="540"/>
        <w:jc w:val="both"/>
      </w:pPr>
      <w:r>
        <w:t>8.52. строки "</w:t>
      </w:r>
      <w:hyperlink r:id="rId143" w:history="1">
        <w:r>
          <w:rPr>
            <w:color w:val="0000FF"/>
          </w:rPr>
          <w:t>Итого</w:t>
        </w:r>
      </w:hyperlink>
      <w:r>
        <w:t xml:space="preserve"> по мероприятию 1.1.2.1.1, в том числе по источникам финансирования", "</w:t>
      </w:r>
      <w:hyperlink r:id="rId144" w:history="1">
        <w:r>
          <w:rPr>
            <w:color w:val="0000FF"/>
          </w:rPr>
          <w:t>Итого</w:t>
        </w:r>
      </w:hyperlink>
      <w:r>
        <w:t xml:space="preserve"> по основному мероприятию 1.1.2.1, в том числе по источникам финансирования", "</w:t>
      </w:r>
      <w:hyperlink r:id="rId145" w:history="1">
        <w:r>
          <w:rPr>
            <w:color w:val="0000FF"/>
          </w:rPr>
          <w:t>Итого</w:t>
        </w:r>
      </w:hyperlink>
      <w:r>
        <w:t xml:space="preserve"> по задаче 1.1.2,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38"/>
        <w:gridCol w:w="1644"/>
        <w:gridCol w:w="1757"/>
      </w:tblGrid>
      <w:tr w:rsidR="005A2305">
        <w:tc>
          <w:tcPr>
            <w:tcW w:w="13638" w:type="dxa"/>
            <w:vMerge w:val="restart"/>
          </w:tcPr>
          <w:p w:rsidR="005A2305" w:rsidRDefault="005A2305">
            <w:pPr>
              <w:pStyle w:val="ConsPlusNormal"/>
            </w:pPr>
            <w:r>
              <w:t>Итого по мероприятию 1.1.2.1.1, в том числе по источникам финансирования</w:t>
            </w:r>
          </w:p>
        </w:tc>
        <w:tc>
          <w:tcPr>
            <w:tcW w:w="1644" w:type="dxa"/>
          </w:tcPr>
          <w:p w:rsidR="005A2305" w:rsidRDefault="005A2305">
            <w:pPr>
              <w:pStyle w:val="ConsPlusNormal"/>
              <w:jc w:val="center"/>
            </w:pPr>
            <w:r>
              <w:t>всего, в том числе</w:t>
            </w:r>
          </w:p>
        </w:tc>
        <w:tc>
          <w:tcPr>
            <w:tcW w:w="1757" w:type="dxa"/>
          </w:tcPr>
          <w:p w:rsidR="005A2305" w:rsidRDefault="005A2305">
            <w:pPr>
              <w:pStyle w:val="ConsPlusNormal"/>
              <w:jc w:val="center"/>
            </w:pPr>
            <w:r>
              <w:t>227117,87103</w:t>
            </w:r>
          </w:p>
        </w:tc>
      </w:tr>
      <w:tr w:rsidR="005A2305">
        <w:tc>
          <w:tcPr>
            <w:tcW w:w="13638" w:type="dxa"/>
            <w:vMerge/>
          </w:tcPr>
          <w:p w:rsidR="005A2305" w:rsidRDefault="005A2305"/>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201905,786</w:t>
            </w:r>
          </w:p>
        </w:tc>
      </w:tr>
      <w:tr w:rsidR="005A2305">
        <w:tc>
          <w:tcPr>
            <w:tcW w:w="13638" w:type="dxa"/>
            <w:vMerge/>
          </w:tcPr>
          <w:p w:rsidR="005A2305" w:rsidRDefault="005A2305"/>
        </w:tc>
        <w:tc>
          <w:tcPr>
            <w:tcW w:w="1644" w:type="dxa"/>
          </w:tcPr>
          <w:p w:rsidR="005A2305" w:rsidRDefault="005A2305">
            <w:pPr>
              <w:pStyle w:val="ConsPlusNormal"/>
              <w:jc w:val="center"/>
            </w:pPr>
            <w:r>
              <w:t>бюджет города Перми (неиспользованные ассигнования 2017 года)</w:t>
            </w:r>
          </w:p>
        </w:tc>
        <w:tc>
          <w:tcPr>
            <w:tcW w:w="1757" w:type="dxa"/>
          </w:tcPr>
          <w:p w:rsidR="005A2305" w:rsidRDefault="005A2305">
            <w:pPr>
              <w:pStyle w:val="ConsPlusNormal"/>
              <w:jc w:val="center"/>
            </w:pPr>
            <w:r>
              <w:t>25212,08503</w:t>
            </w:r>
          </w:p>
        </w:tc>
      </w:tr>
      <w:tr w:rsidR="005A2305">
        <w:tc>
          <w:tcPr>
            <w:tcW w:w="13638" w:type="dxa"/>
            <w:vMerge w:val="restart"/>
          </w:tcPr>
          <w:p w:rsidR="005A2305" w:rsidRDefault="005A2305">
            <w:pPr>
              <w:pStyle w:val="ConsPlusNormal"/>
            </w:pPr>
            <w:r>
              <w:t>Итого по основному мероприятию 1.1.2.1, в том числе по источникам финансирования</w:t>
            </w:r>
          </w:p>
        </w:tc>
        <w:tc>
          <w:tcPr>
            <w:tcW w:w="1644" w:type="dxa"/>
          </w:tcPr>
          <w:p w:rsidR="005A2305" w:rsidRDefault="005A2305">
            <w:pPr>
              <w:pStyle w:val="ConsPlusNormal"/>
              <w:jc w:val="center"/>
            </w:pPr>
            <w:r>
              <w:t>всего, в том числе:</w:t>
            </w:r>
          </w:p>
        </w:tc>
        <w:tc>
          <w:tcPr>
            <w:tcW w:w="1757" w:type="dxa"/>
          </w:tcPr>
          <w:p w:rsidR="005A2305" w:rsidRDefault="005A2305">
            <w:pPr>
              <w:pStyle w:val="ConsPlusNormal"/>
              <w:jc w:val="center"/>
            </w:pPr>
            <w:r>
              <w:t>227117,87103</w:t>
            </w:r>
          </w:p>
        </w:tc>
      </w:tr>
      <w:tr w:rsidR="005A2305">
        <w:tc>
          <w:tcPr>
            <w:tcW w:w="13638" w:type="dxa"/>
            <w:vMerge/>
          </w:tcPr>
          <w:p w:rsidR="005A2305" w:rsidRDefault="005A2305"/>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201905,786</w:t>
            </w:r>
          </w:p>
        </w:tc>
      </w:tr>
      <w:tr w:rsidR="005A2305">
        <w:tc>
          <w:tcPr>
            <w:tcW w:w="13638" w:type="dxa"/>
            <w:vMerge/>
          </w:tcPr>
          <w:p w:rsidR="005A2305" w:rsidRDefault="005A2305"/>
        </w:tc>
        <w:tc>
          <w:tcPr>
            <w:tcW w:w="1644" w:type="dxa"/>
          </w:tcPr>
          <w:p w:rsidR="005A2305" w:rsidRDefault="005A2305">
            <w:pPr>
              <w:pStyle w:val="ConsPlusNormal"/>
              <w:jc w:val="center"/>
            </w:pPr>
            <w:r>
              <w:t>бюджет города Перми (неиспользованные ассигнования 2017 года)</w:t>
            </w:r>
          </w:p>
        </w:tc>
        <w:tc>
          <w:tcPr>
            <w:tcW w:w="1757" w:type="dxa"/>
          </w:tcPr>
          <w:p w:rsidR="005A2305" w:rsidRDefault="005A2305">
            <w:pPr>
              <w:pStyle w:val="ConsPlusNormal"/>
              <w:jc w:val="center"/>
            </w:pPr>
            <w:r>
              <w:t>25212,08503</w:t>
            </w:r>
          </w:p>
        </w:tc>
      </w:tr>
      <w:tr w:rsidR="005A2305">
        <w:tc>
          <w:tcPr>
            <w:tcW w:w="13638" w:type="dxa"/>
            <w:vMerge w:val="restart"/>
          </w:tcPr>
          <w:p w:rsidR="005A2305" w:rsidRDefault="005A2305">
            <w:pPr>
              <w:pStyle w:val="ConsPlusNormal"/>
            </w:pPr>
            <w:r>
              <w:t>Итого по задаче 1.1.2, в том числе по источникам финансирования</w:t>
            </w:r>
          </w:p>
        </w:tc>
        <w:tc>
          <w:tcPr>
            <w:tcW w:w="1644" w:type="dxa"/>
          </w:tcPr>
          <w:p w:rsidR="005A2305" w:rsidRDefault="005A2305">
            <w:pPr>
              <w:pStyle w:val="ConsPlusNormal"/>
              <w:jc w:val="center"/>
            </w:pPr>
            <w:r>
              <w:t>всего, в том числе:</w:t>
            </w:r>
          </w:p>
        </w:tc>
        <w:tc>
          <w:tcPr>
            <w:tcW w:w="1757" w:type="dxa"/>
          </w:tcPr>
          <w:p w:rsidR="005A2305" w:rsidRDefault="005A2305">
            <w:pPr>
              <w:pStyle w:val="ConsPlusNormal"/>
              <w:jc w:val="center"/>
            </w:pPr>
            <w:r>
              <w:t>227117,87103</w:t>
            </w:r>
          </w:p>
        </w:tc>
      </w:tr>
      <w:tr w:rsidR="005A2305">
        <w:tc>
          <w:tcPr>
            <w:tcW w:w="13638" w:type="dxa"/>
            <w:vMerge/>
          </w:tcPr>
          <w:p w:rsidR="005A2305" w:rsidRDefault="005A2305"/>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201905,786</w:t>
            </w:r>
          </w:p>
        </w:tc>
      </w:tr>
      <w:tr w:rsidR="005A2305">
        <w:tc>
          <w:tcPr>
            <w:tcW w:w="13638" w:type="dxa"/>
            <w:vMerge/>
          </w:tcPr>
          <w:p w:rsidR="005A2305" w:rsidRDefault="005A2305"/>
        </w:tc>
        <w:tc>
          <w:tcPr>
            <w:tcW w:w="1644" w:type="dxa"/>
          </w:tcPr>
          <w:p w:rsidR="005A2305" w:rsidRDefault="005A2305">
            <w:pPr>
              <w:pStyle w:val="ConsPlusNormal"/>
              <w:jc w:val="center"/>
            </w:pPr>
            <w:r>
              <w:t>бюджет города Перми (неиспользованные ассигнования 2017 года)</w:t>
            </w:r>
          </w:p>
        </w:tc>
        <w:tc>
          <w:tcPr>
            <w:tcW w:w="1757" w:type="dxa"/>
          </w:tcPr>
          <w:p w:rsidR="005A2305" w:rsidRDefault="005A2305">
            <w:pPr>
              <w:pStyle w:val="ConsPlusNormal"/>
              <w:jc w:val="center"/>
            </w:pPr>
            <w:r>
              <w:t>25212,08503</w:t>
            </w:r>
          </w:p>
        </w:tc>
      </w:tr>
    </w:tbl>
    <w:p w:rsidR="005A2305" w:rsidRDefault="005A2305">
      <w:pPr>
        <w:pStyle w:val="ConsPlusNormal"/>
        <w:jc w:val="both"/>
      </w:pPr>
    </w:p>
    <w:p w:rsidR="005A2305" w:rsidRDefault="005A2305">
      <w:pPr>
        <w:pStyle w:val="ConsPlusNormal"/>
        <w:ind w:firstLine="540"/>
        <w:jc w:val="both"/>
      </w:pPr>
      <w:r>
        <w:t xml:space="preserve">8.53. </w:t>
      </w:r>
      <w:hyperlink r:id="rId146" w:history="1">
        <w:r>
          <w:rPr>
            <w:color w:val="0000FF"/>
          </w:rPr>
          <w:t>строку</w:t>
        </w:r>
      </w:hyperlink>
      <w:r>
        <w:t xml:space="preserve"> "Всего по подпрограмме 1.1,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38"/>
        <w:gridCol w:w="1644"/>
        <w:gridCol w:w="1757"/>
      </w:tblGrid>
      <w:tr w:rsidR="005A2305">
        <w:tc>
          <w:tcPr>
            <w:tcW w:w="13638" w:type="dxa"/>
            <w:vMerge w:val="restart"/>
          </w:tcPr>
          <w:p w:rsidR="005A2305" w:rsidRDefault="005A2305">
            <w:pPr>
              <w:pStyle w:val="ConsPlusNormal"/>
            </w:pPr>
            <w:r>
              <w:t>Всего по подпрограмме 1.1, в том числе по источникам финансирования</w:t>
            </w:r>
          </w:p>
        </w:tc>
        <w:tc>
          <w:tcPr>
            <w:tcW w:w="1644" w:type="dxa"/>
          </w:tcPr>
          <w:p w:rsidR="005A2305" w:rsidRDefault="005A2305">
            <w:pPr>
              <w:pStyle w:val="ConsPlusNormal"/>
              <w:jc w:val="center"/>
            </w:pPr>
            <w:r>
              <w:t>всего, в том числе</w:t>
            </w:r>
          </w:p>
        </w:tc>
        <w:tc>
          <w:tcPr>
            <w:tcW w:w="1757" w:type="dxa"/>
          </w:tcPr>
          <w:p w:rsidR="005A2305" w:rsidRDefault="005A2305">
            <w:pPr>
              <w:pStyle w:val="ConsPlusNormal"/>
              <w:jc w:val="center"/>
            </w:pPr>
            <w:r>
              <w:t>2729257,46953</w:t>
            </w:r>
          </w:p>
        </w:tc>
      </w:tr>
      <w:tr w:rsidR="005A2305">
        <w:tc>
          <w:tcPr>
            <w:tcW w:w="13638" w:type="dxa"/>
            <w:vMerge/>
          </w:tcPr>
          <w:p w:rsidR="005A2305" w:rsidRDefault="005A2305"/>
        </w:tc>
        <w:tc>
          <w:tcPr>
            <w:tcW w:w="1644" w:type="dxa"/>
          </w:tcPr>
          <w:p w:rsidR="005A2305" w:rsidRDefault="005A2305">
            <w:pPr>
              <w:pStyle w:val="ConsPlusNormal"/>
              <w:jc w:val="center"/>
            </w:pPr>
            <w:r>
              <w:t>бюджет города Перми</w:t>
            </w:r>
          </w:p>
        </w:tc>
        <w:tc>
          <w:tcPr>
            <w:tcW w:w="1757" w:type="dxa"/>
          </w:tcPr>
          <w:p w:rsidR="005A2305" w:rsidRDefault="005A2305">
            <w:pPr>
              <w:pStyle w:val="ConsPlusNormal"/>
              <w:jc w:val="center"/>
            </w:pPr>
            <w:r>
              <w:t>2072576,664</w:t>
            </w:r>
          </w:p>
        </w:tc>
      </w:tr>
      <w:tr w:rsidR="005A2305">
        <w:tc>
          <w:tcPr>
            <w:tcW w:w="13638" w:type="dxa"/>
            <w:vMerge/>
          </w:tcPr>
          <w:p w:rsidR="005A2305" w:rsidRDefault="005A2305"/>
        </w:tc>
        <w:tc>
          <w:tcPr>
            <w:tcW w:w="1644" w:type="dxa"/>
          </w:tcPr>
          <w:p w:rsidR="005A2305" w:rsidRDefault="005A2305">
            <w:pPr>
              <w:pStyle w:val="ConsPlusNormal"/>
              <w:jc w:val="center"/>
            </w:pPr>
            <w:r>
              <w:t>бюджет города Перми (неиспользованные ассигнования 2017 года)</w:t>
            </w:r>
          </w:p>
        </w:tc>
        <w:tc>
          <w:tcPr>
            <w:tcW w:w="1757" w:type="dxa"/>
          </w:tcPr>
          <w:p w:rsidR="005A2305" w:rsidRDefault="005A2305">
            <w:pPr>
              <w:pStyle w:val="ConsPlusNormal"/>
              <w:jc w:val="center"/>
            </w:pPr>
            <w:r>
              <w:t>31680,80553</w:t>
            </w:r>
          </w:p>
        </w:tc>
      </w:tr>
      <w:tr w:rsidR="005A2305">
        <w:tc>
          <w:tcPr>
            <w:tcW w:w="13638" w:type="dxa"/>
            <w:vMerge/>
          </w:tcPr>
          <w:p w:rsidR="005A2305" w:rsidRDefault="005A2305"/>
        </w:tc>
        <w:tc>
          <w:tcPr>
            <w:tcW w:w="1644" w:type="dxa"/>
          </w:tcPr>
          <w:p w:rsidR="005A2305" w:rsidRDefault="005A2305">
            <w:pPr>
              <w:pStyle w:val="ConsPlusNormal"/>
              <w:jc w:val="center"/>
            </w:pPr>
            <w:r>
              <w:t>бюджет Пермского края</w:t>
            </w:r>
          </w:p>
        </w:tc>
        <w:tc>
          <w:tcPr>
            <w:tcW w:w="1757" w:type="dxa"/>
          </w:tcPr>
          <w:p w:rsidR="005A2305" w:rsidRDefault="005A2305">
            <w:pPr>
              <w:pStyle w:val="ConsPlusNormal"/>
              <w:jc w:val="center"/>
            </w:pPr>
            <w:r>
              <w:t>25000,000</w:t>
            </w:r>
          </w:p>
        </w:tc>
      </w:tr>
      <w:tr w:rsidR="005A2305">
        <w:tc>
          <w:tcPr>
            <w:tcW w:w="13638" w:type="dxa"/>
            <w:vMerge/>
          </w:tcPr>
          <w:p w:rsidR="005A2305" w:rsidRDefault="005A2305"/>
        </w:tc>
        <w:tc>
          <w:tcPr>
            <w:tcW w:w="1644" w:type="dxa"/>
          </w:tcPr>
          <w:p w:rsidR="005A2305" w:rsidRDefault="005A2305">
            <w:pPr>
              <w:pStyle w:val="ConsPlusNormal"/>
              <w:jc w:val="center"/>
            </w:pPr>
            <w:r>
              <w:t>бюджет Российской Федерации</w:t>
            </w:r>
          </w:p>
        </w:tc>
        <w:tc>
          <w:tcPr>
            <w:tcW w:w="1757" w:type="dxa"/>
          </w:tcPr>
          <w:p w:rsidR="005A2305" w:rsidRDefault="005A2305">
            <w:pPr>
              <w:pStyle w:val="ConsPlusNormal"/>
              <w:jc w:val="center"/>
            </w:pPr>
            <w:r>
              <w:t>600000,000</w:t>
            </w:r>
          </w:p>
        </w:tc>
      </w:tr>
    </w:tbl>
    <w:p w:rsidR="005A2305" w:rsidRDefault="005A2305">
      <w:pPr>
        <w:pStyle w:val="ConsPlusNormal"/>
        <w:jc w:val="both"/>
      </w:pPr>
    </w:p>
    <w:p w:rsidR="005A2305" w:rsidRDefault="005A2305">
      <w:pPr>
        <w:pStyle w:val="ConsPlusNormal"/>
        <w:ind w:firstLine="540"/>
        <w:jc w:val="both"/>
      </w:pPr>
      <w:r>
        <w:t xml:space="preserve">9. В </w:t>
      </w:r>
      <w:hyperlink r:id="rId147" w:history="1">
        <w:r>
          <w:rPr>
            <w:color w:val="0000FF"/>
          </w:rPr>
          <w:t>приложении 2</w:t>
        </w:r>
      </w:hyperlink>
      <w:r>
        <w:t>:</w:t>
      </w:r>
    </w:p>
    <w:p w:rsidR="005A2305" w:rsidRDefault="005A2305">
      <w:pPr>
        <w:pStyle w:val="ConsPlusNormal"/>
        <w:spacing w:before="220"/>
        <w:ind w:firstLine="540"/>
        <w:jc w:val="both"/>
      </w:pPr>
      <w:r>
        <w:t xml:space="preserve">9.1. </w:t>
      </w:r>
      <w:hyperlink r:id="rId148" w:history="1">
        <w:r>
          <w:rPr>
            <w:color w:val="0000FF"/>
          </w:rPr>
          <w:t>строку 1.2.1.1.1.1</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2551"/>
        <w:gridCol w:w="1559"/>
        <w:gridCol w:w="1361"/>
        <w:gridCol w:w="1361"/>
        <w:gridCol w:w="1969"/>
        <w:gridCol w:w="510"/>
        <w:gridCol w:w="567"/>
        <w:gridCol w:w="1587"/>
        <w:gridCol w:w="1701"/>
      </w:tblGrid>
      <w:tr w:rsidR="005A2305">
        <w:tc>
          <w:tcPr>
            <w:tcW w:w="1361" w:type="dxa"/>
            <w:vMerge w:val="restart"/>
          </w:tcPr>
          <w:p w:rsidR="005A2305" w:rsidRDefault="005A2305">
            <w:pPr>
              <w:pStyle w:val="ConsPlusNormal"/>
              <w:jc w:val="center"/>
            </w:pPr>
            <w:r>
              <w:lastRenderedPageBreak/>
              <w:t>1.2.1.1.1.1</w:t>
            </w:r>
          </w:p>
        </w:tc>
        <w:tc>
          <w:tcPr>
            <w:tcW w:w="2551" w:type="dxa"/>
            <w:vMerge w:val="restart"/>
          </w:tcPr>
          <w:p w:rsidR="005A2305" w:rsidRDefault="005A2305">
            <w:pPr>
              <w:pStyle w:val="ConsPlusNormal"/>
            </w:pPr>
            <w:r>
              <w:t>Выполнение работ по реконструкции</w:t>
            </w:r>
          </w:p>
        </w:tc>
        <w:tc>
          <w:tcPr>
            <w:tcW w:w="1559" w:type="dxa"/>
            <w:vMerge w:val="restart"/>
          </w:tcPr>
          <w:p w:rsidR="005A2305" w:rsidRDefault="005A2305">
            <w:pPr>
              <w:pStyle w:val="ConsPlusNormal"/>
              <w:jc w:val="center"/>
            </w:pPr>
            <w:r>
              <w:t>МКУ "Пермблагоустройство"</w:t>
            </w:r>
          </w:p>
        </w:tc>
        <w:tc>
          <w:tcPr>
            <w:tcW w:w="1361" w:type="dxa"/>
            <w:vMerge w:val="restart"/>
          </w:tcPr>
          <w:p w:rsidR="005A2305" w:rsidRDefault="005A2305">
            <w:pPr>
              <w:pStyle w:val="ConsPlusNormal"/>
              <w:jc w:val="center"/>
            </w:pPr>
            <w:r>
              <w:t>01.01.2018</w:t>
            </w:r>
          </w:p>
        </w:tc>
        <w:tc>
          <w:tcPr>
            <w:tcW w:w="1361" w:type="dxa"/>
            <w:vMerge w:val="restart"/>
          </w:tcPr>
          <w:p w:rsidR="005A2305" w:rsidRDefault="005A2305">
            <w:pPr>
              <w:pStyle w:val="ConsPlusNormal"/>
              <w:jc w:val="center"/>
            </w:pPr>
            <w:r>
              <w:t>01.12.2018</w:t>
            </w:r>
          </w:p>
        </w:tc>
        <w:tc>
          <w:tcPr>
            <w:tcW w:w="1969" w:type="dxa"/>
            <w:vMerge w:val="restart"/>
          </w:tcPr>
          <w:p w:rsidR="005A2305" w:rsidRDefault="005A2305">
            <w:pPr>
              <w:pStyle w:val="ConsPlusNormal"/>
              <w:jc w:val="center"/>
            </w:pPr>
            <w:r>
              <w:t>протяженность реконструированного участка дороги, введенного в эксплуатацию</w:t>
            </w:r>
          </w:p>
        </w:tc>
        <w:tc>
          <w:tcPr>
            <w:tcW w:w="510" w:type="dxa"/>
            <w:vMerge w:val="restart"/>
          </w:tcPr>
          <w:p w:rsidR="005A2305" w:rsidRDefault="005A2305">
            <w:pPr>
              <w:pStyle w:val="ConsPlusNormal"/>
              <w:jc w:val="center"/>
            </w:pPr>
            <w:r>
              <w:t>км</w:t>
            </w:r>
          </w:p>
        </w:tc>
        <w:tc>
          <w:tcPr>
            <w:tcW w:w="567" w:type="dxa"/>
            <w:vMerge w:val="restart"/>
          </w:tcPr>
          <w:p w:rsidR="005A2305" w:rsidRDefault="005A2305">
            <w:pPr>
              <w:pStyle w:val="ConsPlusNormal"/>
              <w:jc w:val="center"/>
            </w:pPr>
            <w:r>
              <w:t>1,1</w:t>
            </w:r>
          </w:p>
        </w:tc>
        <w:tc>
          <w:tcPr>
            <w:tcW w:w="1587"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112796,800</w:t>
            </w:r>
          </w:p>
        </w:tc>
      </w:tr>
      <w:tr w:rsidR="005A2305">
        <w:tc>
          <w:tcPr>
            <w:tcW w:w="1361" w:type="dxa"/>
            <w:vMerge/>
          </w:tcPr>
          <w:p w:rsidR="005A2305" w:rsidRDefault="005A2305"/>
        </w:tc>
        <w:tc>
          <w:tcPr>
            <w:tcW w:w="2551" w:type="dxa"/>
            <w:vMerge/>
          </w:tcPr>
          <w:p w:rsidR="005A2305" w:rsidRDefault="005A2305"/>
        </w:tc>
        <w:tc>
          <w:tcPr>
            <w:tcW w:w="1559" w:type="dxa"/>
            <w:vMerge/>
          </w:tcPr>
          <w:p w:rsidR="005A2305" w:rsidRDefault="005A2305"/>
        </w:tc>
        <w:tc>
          <w:tcPr>
            <w:tcW w:w="1361" w:type="dxa"/>
            <w:vMerge/>
          </w:tcPr>
          <w:p w:rsidR="005A2305" w:rsidRDefault="005A2305"/>
        </w:tc>
        <w:tc>
          <w:tcPr>
            <w:tcW w:w="1361" w:type="dxa"/>
            <w:vMerge/>
          </w:tcPr>
          <w:p w:rsidR="005A2305" w:rsidRDefault="005A2305"/>
        </w:tc>
        <w:tc>
          <w:tcPr>
            <w:tcW w:w="1969" w:type="dxa"/>
            <w:vMerge/>
          </w:tcPr>
          <w:p w:rsidR="005A2305" w:rsidRDefault="005A2305"/>
        </w:tc>
        <w:tc>
          <w:tcPr>
            <w:tcW w:w="510" w:type="dxa"/>
            <w:vMerge/>
          </w:tcPr>
          <w:p w:rsidR="005A2305" w:rsidRDefault="005A2305"/>
        </w:tc>
        <w:tc>
          <w:tcPr>
            <w:tcW w:w="567" w:type="dxa"/>
            <w:vMerge/>
          </w:tcPr>
          <w:p w:rsidR="005A2305" w:rsidRDefault="005A2305"/>
        </w:tc>
        <w:tc>
          <w:tcPr>
            <w:tcW w:w="1587"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332212,99635</w:t>
            </w:r>
          </w:p>
        </w:tc>
      </w:tr>
    </w:tbl>
    <w:p w:rsidR="005A2305" w:rsidRDefault="005A2305">
      <w:pPr>
        <w:pStyle w:val="ConsPlusNormal"/>
        <w:jc w:val="both"/>
      </w:pPr>
    </w:p>
    <w:p w:rsidR="005A2305" w:rsidRDefault="005A2305">
      <w:pPr>
        <w:pStyle w:val="ConsPlusNormal"/>
        <w:ind w:firstLine="540"/>
        <w:jc w:val="both"/>
      </w:pPr>
      <w:r>
        <w:t xml:space="preserve">9.2. после строки 1.2.1.1.1.1 </w:t>
      </w:r>
      <w:hyperlink r:id="rId149" w:history="1">
        <w:r>
          <w:rPr>
            <w:color w:val="0000FF"/>
          </w:rPr>
          <w:t>дополнить</w:t>
        </w:r>
      </w:hyperlink>
      <w:r>
        <w:t xml:space="preserve"> строками 1.2.1.1.1.2-1.2.1.1.1.4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2551"/>
        <w:gridCol w:w="1559"/>
        <w:gridCol w:w="1361"/>
        <w:gridCol w:w="1361"/>
        <w:gridCol w:w="1969"/>
        <w:gridCol w:w="510"/>
        <w:gridCol w:w="567"/>
        <w:gridCol w:w="1587"/>
        <w:gridCol w:w="1701"/>
      </w:tblGrid>
      <w:tr w:rsidR="005A2305">
        <w:tc>
          <w:tcPr>
            <w:tcW w:w="1361" w:type="dxa"/>
          </w:tcPr>
          <w:p w:rsidR="005A2305" w:rsidRDefault="005A2305">
            <w:pPr>
              <w:pStyle w:val="ConsPlusNormal"/>
              <w:jc w:val="center"/>
            </w:pPr>
            <w:r>
              <w:t>1.2.1.1.1.2</w:t>
            </w:r>
          </w:p>
        </w:tc>
        <w:tc>
          <w:tcPr>
            <w:tcW w:w="2551" w:type="dxa"/>
          </w:tcPr>
          <w:p w:rsidR="005A2305" w:rsidRDefault="005A2305">
            <w:pPr>
              <w:pStyle w:val="ConsPlusNormal"/>
            </w:pPr>
            <w:r>
              <w:t>Осуществление авторского надзора</w:t>
            </w:r>
          </w:p>
        </w:tc>
        <w:tc>
          <w:tcPr>
            <w:tcW w:w="1559" w:type="dxa"/>
            <w:vMerge w:val="restart"/>
          </w:tcPr>
          <w:p w:rsidR="005A2305" w:rsidRDefault="005A2305">
            <w:pPr>
              <w:pStyle w:val="ConsPlusNormal"/>
              <w:jc w:val="center"/>
            </w:pPr>
            <w:r>
              <w:t>МКУ "Пермблагоустройство</w:t>
            </w:r>
          </w:p>
        </w:tc>
        <w:tc>
          <w:tcPr>
            <w:tcW w:w="1361" w:type="dxa"/>
          </w:tcPr>
          <w:p w:rsidR="005A2305" w:rsidRDefault="005A2305">
            <w:pPr>
              <w:pStyle w:val="ConsPlusNormal"/>
              <w:jc w:val="center"/>
            </w:pPr>
            <w:r>
              <w:t>01.01.2018</w:t>
            </w:r>
          </w:p>
        </w:tc>
        <w:tc>
          <w:tcPr>
            <w:tcW w:w="1361" w:type="dxa"/>
          </w:tcPr>
          <w:p w:rsidR="005A2305" w:rsidRDefault="005A2305">
            <w:pPr>
              <w:pStyle w:val="ConsPlusNormal"/>
              <w:jc w:val="center"/>
            </w:pPr>
            <w:r>
              <w:t>31.12.2018</w:t>
            </w:r>
          </w:p>
        </w:tc>
        <w:tc>
          <w:tcPr>
            <w:tcW w:w="1969" w:type="dxa"/>
          </w:tcPr>
          <w:p w:rsidR="005A2305" w:rsidRDefault="005A2305">
            <w:pPr>
              <w:pStyle w:val="ConsPlusNormal"/>
              <w:jc w:val="center"/>
            </w:pPr>
            <w:r>
              <w:t>количество оказанных услуг по осуществлению авторского надзора</w:t>
            </w:r>
          </w:p>
        </w:tc>
        <w:tc>
          <w:tcPr>
            <w:tcW w:w="510" w:type="dxa"/>
          </w:tcPr>
          <w:p w:rsidR="005A2305" w:rsidRDefault="005A2305">
            <w:pPr>
              <w:pStyle w:val="ConsPlusNormal"/>
              <w:jc w:val="center"/>
            </w:pPr>
            <w:r>
              <w:t>ед.</w:t>
            </w:r>
          </w:p>
        </w:tc>
        <w:tc>
          <w:tcPr>
            <w:tcW w:w="567" w:type="dxa"/>
          </w:tcPr>
          <w:p w:rsidR="005A2305" w:rsidRDefault="005A2305">
            <w:pPr>
              <w:pStyle w:val="ConsPlusNormal"/>
              <w:jc w:val="center"/>
            </w:pPr>
            <w:r>
              <w:t>1</w:t>
            </w:r>
          </w:p>
        </w:tc>
        <w:tc>
          <w:tcPr>
            <w:tcW w:w="1587"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828,36631</w:t>
            </w:r>
          </w:p>
        </w:tc>
      </w:tr>
      <w:tr w:rsidR="005A2305">
        <w:tc>
          <w:tcPr>
            <w:tcW w:w="1361" w:type="dxa"/>
          </w:tcPr>
          <w:p w:rsidR="005A2305" w:rsidRDefault="005A2305">
            <w:pPr>
              <w:pStyle w:val="ConsPlusNormal"/>
              <w:jc w:val="center"/>
            </w:pPr>
            <w:r>
              <w:t>1.2.1.1.1.3</w:t>
            </w:r>
          </w:p>
        </w:tc>
        <w:tc>
          <w:tcPr>
            <w:tcW w:w="2551" w:type="dxa"/>
          </w:tcPr>
          <w:p w:rsidR="005A2305" w:rsidRDefault="005A2305">
            <w:pPr>
              <w:pStyle w:val="ConsPlusNormal"/>
            </w:pPr>
            <w:r>
              <w:t>Осуществление строительного контроля</w:t>
            </w:r>
          </w:p>
        </w:tc>
        <w:tc>
          <w:tcPr>
            <w:tcW w:w="1559" w:type="dxa"/>
            <w:vMerge/>
          </w:tcPr>
          <w:p w:rsidR="005A2305" w:rsidRDefault="005A2305"/>
        </w:tc>
        <w:tc>
          <w:tcPr>
            <w:tcW w:w="1361" w:type="dxa"/>
          </w:tcPr>
          <w:p w:rsidR="005A2305" w:rsidRDefault="005A2305">
            <w:pPr>
              <w:pStyle w:val="ConsPlusNormal"/>
              <w:jc w:val="center"/>
            </w:pPr>
            <w:r>
              <w:t>01.01.2018</w:t>
            </w:r>
          </w:p>
        </w:tc>
        <w:tc>
          <w:tcPr>
            <w:tcW w:w="1361" w:type="dxa"/>
          </w:tcPr>
          <w:p w:rsidR="005A2305" w:rsidRDefault="005A2305">
            <w:pPr>
              <w:pStyle w:val="ConsPlusNormal"/>
              <w:jc w:val="center"/>
            </w:pPr>
            <w:r>
              <w:t>31.12.2018</w:t>
            </w:r>
          </w:p>
        </w:tc>
        <w:tc>
          <w:tcPr>
            <w:tcW w:w="1969" w:type="dxa"/>
          </w:tcPr>
          <w:p w:rsidR="005A2305" w:rsidRDefault="005A2305">
            <w:pPr>
              <w:pStyle w:val="ConsPlusNormal"/>
              <w:jc w:val="center"/>
            </w:pPr>
            <w:r>
              <w:t>количество оказанных услуг по осуществлению строительного контроля</w:t>
            </w:r>
          </w:p>
        </w:tc>
        <w:tc>
          <w:tcPr>
            <w:tcW w:w="510" w:type="dxa"/>
          </w:tcPr>
          <w:p w:rsidR="005A2305" w:rsidRDefault="005A2305">
            <w:pPr>
              <w:pStyle w:val="ConsPlusNormal"/>
              <w:jc w:val="center"/>
            </w:pPr>
            <w:r>
              <w:t>ед.</w:t>
            </w:r>
          </w:p>
        </w:tc>
        <w:tc>
          <w:tcPr>
            <w:tcW w:w="567" w:type="dxa"/>
          </w:tcPr>
          <w:p w:rsidR="005A2305" w:rsidRDefault="005A2305">
            <w:pPr>
              <w:pStyle w:val="ConsPlusNormal"/>
              <w:jc w:val="center"/>
            </w:pPr>
            <w:r>
              <w:t>1</w:t>
            </w:r>
          </w:p>
        </w:tc>
        <w:tc>
          <w:tcPr>
            <w:tcW w:w="1587"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5348,93734</w:t>
            </w:r>
          </w:p>
        </w:tc>
      </w:tr>
      <w:tr w:rsidR="005A2305">
        <w:tc>
          <w:tcPr>
            <w:tcW w:w="1361" w:type="dxa"/>
          </w:tcPr>
          <w:p w:rsidR="005A2305" w:rsidRDefault="005A2305">
            <w:pPr>
              <w:pStyle w:val="ConsPlusNormal"/>
              <w:jc w:val="center"/>
            </w:pPr>
            <w:r>
              <w:t>1.2.1.1.1.4</w:t>
            </w:r>
          </w:p>
        </w:tc>
        <w:tc>
          <w:tcPr>
            <w:tcW w:w="2551" w:type="dxa"/>
          </w:tcPr>
          <w:p w:rsidR="005A2305" w:rsidRDefault="005A2305">
            <w:pPr>
              <w:pStyle w:val="ConsPlusNormal"/>
            </w:pPr>
            <w:r>
              <w:t>Технологическое присоединение к сетям</w:t>
            </w:r>
          </w:p>
        </w:tc>
        <w:tc>
          <w:tcPr>
            <w:tcW w:w="1559" w:type="dxa"/>
            <w:vMerge/>
          </w:tcPr>
          <w:p w:rsidR="005A2305" w:rsidRDefault="005A2305"/>
        </w:tc>
        <w:tc>
          <w:tcPr>
            <w:tcW w:w="1361" w:type="dxa"/>
          </w:tcPr>
          <w:p w:rsidR="005A2305" w:rsidRDefault="005A2305">
            <w:pPr>
              <w:pStyle w:val="ConsPlusNormal"/>
              <w:jc w:val="center"/>
            </w:pPr>
            <w:r>
              <w:t>01.03.2018</w:t>
            </w:r>
          </w:p>
        </w:tc>
        <w:tc>
          <w:tcPr>
            <w:tcW w:w="1361" w:type="dxa"/>
          </w:tcPr>
          <w:p w:rsidR="005A2305" w:rsidRDefault="005A2305">
            <w:pPr>
              <w:pStyle w:val="ConsPlusNormal"/>
              <w:jc w:val="center"/>
            </w:pPr>
            <w:r>
              <w:t>25.12.2018</w:t>
            </w:r>
          </w:p>
        </w:tc>
        <w:tc>
          <w:tcPr>
            <w:tcW w:w="1969" w:type="dxa"/>
          </w:tcPr>
          <w:p w:rsidR="005A2305" w:rsidRDefault="005A2305">
            <w:pPr>
              <w:pStyle w:val="ConsPlusNormal"/>
              <w:jc w:val="center"/>
            </w:pPr>
            <w:r>
              <w:t>количество выполненных работ по технологическому присоединению к электрическим сетям</w:t>
            </w:r>
          </w:p>
        </w:tc>
        <w:tc>
          <w:tcPr>
            <w:tcW w:w="510" w:type="dxa"/>
          </w:tcPr>
          <w:p w:rsidR="005A2305" w:rsidRDefault="005A2305">
            <w:pPr>
              <w:pStyle w:val="ConsPlusNormal"/>
              <w:jc w:val="center"/>
            </w:pPr>
            <w:r>
              <w:t>ед.</w:t>
            </w:r>
          </w:p>
        </w:tc>
        <w:tc>
          <w:tcPr>
            <w:tcW w:w="567" w:type="dxa"/>
          </w:tcPr>
          <w:p w:rsidR="005A2305" w:rsidRDefault="005A2305">
            <w:pPr>
              <w:pStyle w:val="ConsPlusNormal"/>
              <w:jc w:val="center"/>
            </w:pPr>
            <w:r>
              <w:t>1</w:t>
            </w:r>
          </w:p>
        </w:tc>
        <w:tc>
          <w:tcPr>
            <w:tcW w:w="1587"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84,79483</w:t>
            </w:r>
          </w:p>
        </w:tc>
      </w:tr>
    </w:tbl>
    <w:p w:rsidR="005A2305" w:rsidRDefault="005A2305">
      <w:pPr>
        <w:pStyle w:val="ConsPlusNormal"/>
        <w:jc w:val="both"/>
      </w:pPr>
    </w:p>
    <w:p w:rsidR="005A2305" w:rsidRDefault="005A2305">
      <w:pPr>
        <w:pStyle w:val="ConsPlusNormal"/>
        <w:ind w:firstLine="540"/>
        <w:jc w:val="both"/>
      </w:pPr>
      <w:r>
        <w:t xml:space="preserve">9.3. </w:t>
      </w:r>
      <w:hyperlink r:id="rId150" w:history="1">
        <w:r>
          <w:rPr>
            <w:color w:val="0000FF"/>
          </w:rPr>
          <w:t>строку</w:t>
        </w:r>
      </w:hyperlink>
      <w:r>
        <w:t xml:space="preserve"> "Итого по мероприятию 1.2.1.1.1,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39"/>
        <w:gridCol w:w="1587"/>
        <w:gridCol w:w="1701"/>
      </w:tblGrid>
      <w:tr w:rsidR="005A2305">
        <w:tc>
          <w:tcPr>
            <w:tcW w:w="11239" w:type="dxa"/>
            <w:vMerge w:val="restart"/>
          </w:tcPr>
          <w:p w:rsidR="005A2305" w:rsidRDefault="005A2305">
            <w:pPr>
              <w:pStyle w:val="ConsPlusNormal"/>
            </w:pPr>
            <w:r>
              <w:t>Итого по мероприятию 1.2.1.1.1, в том числе по источникам финансирования</w:t>
            </w:r>
          </w:p>
        </w:tc>
        <w:tc>
          <w:tcPr>
            <w:tcW w:w="1587" w:type="dxa"/>
          </w:tcPr>
          <w:p w:rsidR="005A2305" w:rsidRDefault="005A2305">
            <w:pPr>
              <w:pStyle w:val="ConsPlusNormal"/>
              <w:jc w:val="center"/>
            </w:pPr>
            <w:r>
              <w:t xml:space="preserve">всего, в том </w:t>
            </w:r>
            <w:r>
              <w:lastRenderedPageBreak/>
              <w:t>числе</w:t>
            </w:r>
          </w:p>
        </w:tc>
        <w:tc>
          <w:tcPr>
            <w:tcW w:w="1701" w:type="dxa"/>
          </w:tcPr>
          <w:p w:rsidR="005A2305" w:rsidRDefault="005A2305">
            <w:pPr>
              <w:pStyle w:val="ConsPlusNormal"/>
              <w:jc w:val="center"/>
            </w:pPr>
            <w:r>
              <w:lastRenderedPageBreak/>
              <w:t>451271,89483</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112796,800</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84,79483</w:t>
            </w:r>
          </w:p>
        </w:tc>
      </w:tr>
      <w:tr w:rsidR="005A2305">
        <w:tc>
          <w:tcPr>
            <w:tcW w:w="11239" w:type="dxa"/>
            <w:vMerge/>
          </w:tcPr>
          <w:p w:rsidR="005A2305" w:rsidRDefault="005A2305"/>
        </w:tc>
        <w:tc>
          <w:tcPr>
            <w:tcW w:w="1587"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338390,300</w:t>
            </w:r>
          </w:p>
        </w:tc>
      </w:tr>
    </w:tbl>
    <w:p w:rsidR="005A2305" w:rsidRDefault="005A2305">
      <w:pPr>
        <w:pStyle w:val="ConsPlusNormal"/>
        <w:jc w:val="both"/>
      </w:pPr>
    </w:p>
    <w:p w:rsidR="005A2305" w:rsidRDefault="005A2305">
      <w:pPr>
        <w:pStyle w:val="ConsPlusNormal"/>
        <w:ind w:firstLine="540"/>
        <w:jc w:val="both"/>
      </w:pPr>
      <w:r>
        <w:t xml:space="preserve">9.4. </w:t>
      </w:r>
      <w:hyperlink r:id="rId151" w:history="1">
        <w:r>
          <w:rPr>
            <w:color w:val="0000FF"/>
          </w:rPr>
          <w:t>строку 1.2.1.1.4.1</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2551"/>
        <w:gridCol w:w="1559"/>
        <w:gridCol w:w="1361"/>
        <w:gridCol w:w="1361"/>
        <w:gridCol w:w="1969"/>
        <w:gridCol w:w="510"/>
        <w:gridCol w:w="567"/>
        <w:gridCol w:w="1587"/>
        <w:gridCol w:w="1701"/>
      </w:tblGrid>
      <w:tr w:rsidR="005A2305">
        <w:tc>
          <w:tcPr>
            <w:tcW w:w="1361" w:type="dxa"/>
            <w:tcBorders>
              <w:top w:val="single" w:sz="4" w:space="0" w:color="auto"/>
              <w:bottom w:val="single" w:sz="4" w:space="0" w:color="auto"/>
            </w:tcBorders>
          </w:tcPr>
          <w:p w:rsidR="005A2305" w:rsidRDefault="005A2305">
            <w:pPr>
              <w:pStyle w:val="ConsPlusNormal"/>
              <w:jc w:val="center"/>
            </w:pPr>
            <w:r>
              <w:t>1.2.1.1.4.1</w:t>
            </w:r>
          </w:p>
        </w:tc>
        <w:tc>
          <w:tcPr>
            <w:tcW w:w="2551" w:type="dxa"/>
            <w:tcBorders>
              <w:top w:val="single" w:sz="4" w:space="0" w:color="auto"/>
              <w:bottom w:val="single" w:sz="4" w:space="0" w:color="auto"/>
            </w:tcBorders>
          </w:tcPr>
          <w:p w:rsidR="005A2305" w:rsidRDefault="005A2305">
            <w:pPr>
              <w:pStyle w:val="ConsPlusNormal"/>
            </w:pPr>
            <w:r>
              <w:t>Выполнение проектно-изыскательских работ по строительству транспортной инфраструктуры на земельных участках, предоставляемых на бесплатной основе многодетным семьям в микрорайоне Турбинские поляны</w:t>
            </w:r>
          </w:p>
        </w:tc>
        <w:tc>
          <w:tcPr>
            <w:tcW w:w="1559" w:type="dxa"/>
            <w:tcBorders>
              <w:top w:val="single" w:sz="4" w:space="0" w:color="auto"/>
              <w:bottom w:val="single" w:sz="4" w:space="0" w:color="auto"/>
            </w:tcBorders>
          </w:tcPr>
          <w:p w:rsidR="005A2305" w:rsidRDefault="005A2305">
            <w:pPr>
              <w:pStyle w:val="ConsPlusNormal"/>
              <w:jc w:val="center"/>
            </w:pPr>
            <w:r>
              <w:t>МКУ "Пермблагоустройство"</w:t>
            </w:r>
          </w:p>
        </w:tc>
        <w:tc>
          <w:tcPr>
            <w:tcW w:w="1361" w:type="dxa"/>
            <w:tcBorders>
              <w:top w:val="single" w:sz="4" w:space="0" w:color="auto"/>
              <w:bottom w:val="single" w:sz="4" w:space="0" w:color="auto"/>
            </w:tcBorders>
          </w:tcPr>
          <w:p w:rsidR="005A2305" w:rsidRDefault="005A2305">
            <w:pPr>
              <w:pStyle w:val="ConsPlusNormal"/>
              <w:jc w:val="center"/>
            </w:pPr>
            <w:r>
              <w:t>01.01.2018</w:t>
            </w:r>
          </w:p>
        </w:tc>
        <w:tc>
          <w:tcPr>
            <w:tcW w:w="1361" w:type="dxa"/>
            <w:tcBorders>
              <w:top w:val="single" w:sz="4" w:space="0" w:color="auto"/>
              <w:bottom w:val="single" w:sz="4" w:space="0" w:color="auto"/>
            </w:tcBorders>
          </w:tcPr>
          <w:p w:rsidR="005A2305" w:rsidRDefault="005A2305">
            <w:pPr>
              <w:pStyle w:val="ConsPlusNormal"/>
              <w:jc w:val="center"/>
            </w:pPr>
            <w:r>
              <w:t>31.12.2018</w:t>
            </w:r>
          </w:p>
        </w:tc>
        <w:tc>
          <w:tcPr>
            <w:tcW w:w="1969" w:type="dxa"/>
            <w:tcBorders>
              <w:top w:val="single" w:sz="4" w:space="0" w:color="auto"/>
              <w:bottom w:val="single" w:sz="4" w:space="0" w:color="auto"/>
            </w:tcBorders>
          </w:tcPr>
          <w:p w:rsidR="005A2305" w:rsidRDefault="005A2305">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510" w:type="dxa"/>
            <w:tcBorders>
              <w:top w:val="single" w:sz="4" w:space="0" w:color="auto"/>
              <w:bottom w:val="single" w:sz="4" w:space="0" w:color="auto"/>
            </w:tcBorders>
          </w:tcPr>
          <w:p w:rsidR="005A2305" w:rsidRDefault="005A2305">
            <w:pPr>
              <w:pStyle w:val="ConsPlusNormal"/>
              <w:jc w:val="center"/>
            </w:pPr>
            <w:r>
              <w:t>ед.</w:t>
            </w:r>
          </w:p>
        </w:tc>
        <w:tc>
          <w:tcPr>
            <w:tcW w:w="567" w:type="dxa"/>
            <w:tcBorders>
              <w:top w:val="single" w:sz="4" w:space="0" w:color="auto"/>
              <w:bottom w:val="single" w:sz="4" w:space="0" w:color="auto"/>
            </w:tcBorders>
          </w:tcPr>
          <w:p w:rsidR="005A2305" w:rsidRDefault="005A2305">
            <w:pPr>
              <w:pStyle w:val="ConsPlusNormal"/>
              <w:jc w:val="center"/>
            </w:pPr>
            <w:r>
              <w:t>1</w:t>
            </w:r>
          </w:p>
        </w:tc>
        <w:tc>
          <w:tcPr>
            <w:tcW w:w="1587"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01" w:type="dxa"/>
            <w:tcBorders>
              <w:top w:val="single" w:sz="4" w:space="0" w:color="auto"/>
              <w:bottom w:val="single" w:sz="4" w:space="0" w:color="auto"/>
            </w:tcBorders>
          </w:tcPr>
          <w:p w:rsidR="005A2305" w:rsidRDefault="005A2305">
            <w:pPr>
              <w:pStyle w:val="ConsPlusNormal"/>
              <w:jc w:val="center"/>
            </w:pPr>
            <w:r>
              <w:t>6140,600</w:t>
            </w:r>
          </w:p>
        </w:tc>
      </w:tr>
    </w:tbl>
    <w:p w:rsidR="005A2305" w:rsidRDefault="005A2305">
      <w:pPr>
        <w:pStyle w:val="ConsPlusNormal"/>
        <w:jc w:val="both"/>
      </w:pPr>
    </w:p>
    <w:p w:rsidR="005A2305" w:rsidRDefault="005A2305">
      <w:pPr>
        <w:pStyle w:val="ConsPlusNormal"/>
        <w:ind w:firstLine="540"/>
        <w:jc w:val="both"/>
      </w:pPr>
      <w:r>
        <w:t xml:space="preserve">9.5. после строки 1.2.1.1.4.1 </w:t>
      </w:r>
      <w:hyperlink r:id="rId152" w:history="1">
        <w:r>
          <w:rPr>
            <w:color w:val="0000FF"/>
          </w:rPr>
          <w:t>дополнить</w:t>
        </w:r>
      </w:hyperlink>
      <w:r>
        <w:t xml:space="preserve"> строкой 1.2.1.1.4.2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2551"/>
        <w:gridCol w:w="1559"/>
        <w:gridCol w:w="1361"/>
        <w:gridCol w:w="1361"/>
        <w:gridCol w:w="1969"/>
        <w:gridCol w:w="510"/>
        <w:gridCol w:w="567"/>
        <w:gridCol w:w="1587"/>
        <w:gridCol w:w="1701"/>
      </w:tblGrid>
      <w:tr w:rsidR="005A2305">
        <w:tc>
          <w:tcPr>
            <w:tcW w:w="1361" w:type="dxa"/>
            <w:tcBorders>
              <w:top w:val="single" w:sz="4" w:space="0" w:color="auto"/>
              <w:bottom w:val="single" w:sz="4" w:space="0" w:color="auto"/>
            </w:tcBorders>
          </w:tcPr>
          <w:p w:rsidR="005A2305" w:rsidRDefault="005A2305">
            <w:pPr>
              <w:pStyle w:val="ConsPlusNormal"/>
              <w:jc w:val="center"/>
            </w:pPr>
            <w:r>
              <w:lastRenderedPageBreak/>
              <w:t>1.2.1.1.4.2</w:t>
            </w:r>
          </w:p>
        </w:tc>
        <w:tc>
          <w:tcPr>
            <w:tcW w:w="2551" w:type="dxa"/>
            <w:tcBorders>
              <w:top w:val="single" w:sz="4" w:space="0" w:color="auto"/>
              <w:bottom w:val="single" w:sz="4" w:space="0" w:color="auto"/>
            </w:tcBorders>
          </w:tcPr>
          <w:p w:rsidR="005A2305" w:rsidRDefault="005A2305">
            <w:pPr>
              <w:pStyle w:val="ConsPlusNormal"/>
            </w:pPr>
            <w:r>
              <w:t>Выполнение проектно-изыскательских работ по строительству транспортной инфраструктуры на земельных участках, предоставляемых на бесплатной основе многодетным семьям в микрорайоне Ива</w:t>
            </w:r>
          </w:p>
        </w:tc>
        <w:tc>
          <w:tcPr>
            <w:tcW w:w="1559" w:type="dxa"/>
            <w:tcBorders>
              <w:top w:val="single" w:sz="4" w:space="0" w:color="auto"/>
              <w:bottom w:val="single" w:sz="4" w:space="0" w:color="auto"/>
            </w:tcBorders>
          </w:tcPr>
          <w:p w:rsidR="005A2305" w:rsidRDefault="005A2305">
            <w:pPr>
              <w:pStyle w:val="ConsPlusNormal"/>
              <w:jc w:val="center"/>
            </w:pPr>
            <w:r>
              <w:t>МКУ "Пермблагоустройство"</w:t>
            </w:r>
          </w:p>
        </w:tc>
        <w:tc>
          <w:tcPr>
            <w:tcW w:w="1361" w:type="dxa"/>
            <w:tcBorders>
              <w:top w:val="single" w:sz="4" w:space="0" w:color="auto"/>
              <w:bottom w:val="single" w:sz="4" w:space="0" w:color="auto"/>
            </w:tcBorders>
          </w:tcPr>
          <w:p w:rsidR="005A2305" w:rsidRDefault="005A2305">
            <w:pPr>
              <w:pStyle w:val="ConsPlusNormal"/>
              <w:jc w:val="center"/>
            </w:pPr>
            <w:r>
              <w:t>01.01.2018</w:t>
            </w:r>
          </w:p>
        </w:tc>
        <w:tc>
          <w:tcPr>
            <w:tcW w:w="1361" w:type="dxa"/>
            <w:tcBorders>
              <w:top w:val="single" w:sz="4" w:space="0" w:color="auto"/>
              <w:bottom w:val="single" w:sz="4" w:space="0" w:color="auto"/>
            </w:tcBorders>
          </w:tcPr>
          <w:p w:rsidR="005A2305" w:rsidRDefault="005A2305">
            <w:pPr>
              <w:pStyle w:val="ConsPlusNormal"/>
              <w:jc w:val="center"/>
            </w:pPr>
            <w:r>
              <w:t>31.12.2018</w:t>
            </w:r>
          </w:p>
        </w:tc>
        <w:tc>
          <w:tcPr>
            <w:tcW w:w="1969" w:type="dxa"/>
            <w:tcBorders>
              <w:top w:val="single" w:sz="4" w:space="0" w:color="auto"/>
              <w:bottom w:val="single" w:sz="4" w:space="0" w:color="auto"/>
            </w:tcBorders>
          </w:tcPr>
          <w:p w:rsidR="005A2305" w:rsidRDefault="005A2305">
            <w:pPr>
              <w:pStyle w:val="ConsPlusNormal"/>
              <w:jc w:val="center"/>
            </w:pPr>
            <w:r>
              <w:t>разработанная проектно-сметная документация, получившая положительное заключение органов государственной экспертизы (неисполнение показателя за 2017 год)</w:t>
            </w:r>
          </w:p>
        </w:tc>
        <w:tc>
          <w:tcPr>
            <w:tcW w:w="510" w:type="dxa"/>
            <w:tcBorders>
              <w:top w:val="single" w:sz="4" w:space="0" w:color="auto"/>
              <w:bottom w:val="single" w:sz="4" w:space="0" w:color="auto"/>
            </w:tcBorders>
          </w:tcPr>
          <w:p w:rsidR="005A2305" w:rsidRDefault="005A2305">
            <w:pPr>
              <w:pStyle w:val="ConsPlusNormal"/>
              <w:jc w:val="center"/>
            </w:pPr>
            <w:r>
              <w:t>ед.</w:t>
            </w:r>
          </w:p>
        </w:tc>
        <w:tc>
          <w:tcPr>
            <w:tcW w:w="567" w:type="dxa"/>
            <w:tcBorders>
              <w:top w:val="single" w:sz="4" w:space="0" w:color="auto"/>
              <w:bottom w:val="single" w:sz="4" w:space="0" w:color="auto"/>
            </w:tcBorders>
          </w:tcPr>
          <w:p w:rsidR="005A2305" w:rsidRDefault="005A2305">
            <w:pPr>
              <w:pStyle w:val="ConsPlusNormal"/>
              <w:jc w:val="center"/>
            </w:pPr>
            <w:r>
              <w:t>1</w:t>
            </w:r>
          </w:p>
        </w:tc>
        <w:tc>
          <w:tcPr>
            <w:tcW w:w="1587" w:type="dxa"/>
            <w:tcBorders>
              <w:top w:val="single" w:sz="4" w:space="0" w:color="auto"/>
              <w:bottom w:val="single" w:sz="4" w:space="0" w:color="auto"/>
            </w:tcBorders>
          </w:tcPr>
          <w:p w:rsidR="005A2305" w:rsidRDefault="005A2305">
            <w:pPr>
              <w:pStyle w:val="ConsPlusNormal"/>
              <w:jc w:val="center"/>
            </w:pPr>
            <w:r>
              <w:t>бюджет города Перми (неиспользованные ассигнования 2017 года)</w:t>
            </w:r>
          </w:p>
        </w:tc>
        <w:tc>
          <w:tcPr>
            <w:tcW w:w="1701" w:type="dxa"/>
            <w:tcBorders>
              <w:top w:val="single" w:sz="4" w:space="0" w:color="auto"/>
              <w:bottom w:val="single" w:sz="4" w:space="0" w:color="auto"/>
            </w:tcBorders>
          </w:tcPr>
          <w:p w:rsidR="005A2305" w:rsidRDefault="005A2305">
            <w:pPr>
              <w:pStyle w:val="ConsPlusNormal"/>
              <w:jc w:val="center"/>
            </w:pPr>
            <w:r>
              <w:t>11616,000</w:t>
            </w:r>
          </w:p>
        </w:tc>
      </w:tr>
    </w:tbl>
    <w:p w:rsidR="005A2305" w:rsidRDefault="005A2305">
      <w:pPr>
        <w:pStyle w:val="ConsPlusNormal"/>
        <w:jc w:val="both"/>
      </w:pPr>
    </w:p>
    <w:p w:rsidR="005A2305" w:rsidRDefault="005A2305">
      <w:pPr>
        <w:pStyle w:val="ConsPlusNormal"/>
        <w:ind w:firstLine="540"/>
        <w:jc w:val="both"/>
      </w:pPr>
      <w:r>
        <w:t xml:space="preserve">9.6. </w:t>
      </w:r>
      <w:hyperlink r:id="rId153" w:history="1">
        <w:r>
          <w:rPr>
            <w:color w:val="0000FF"/>
          </w:rPr>
          <w:t>строку</w:t>
        </w:r>
      </w:hyperlink>
      <w:r>
        <w:t xml:space="preserve"> "Итого по мероприятию 1.2.1.1.4, в том числе по источникам финансирования":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39"/>
        <w:gridCol w:w="1587"/>
        <w:gridCol w:w="1701"/>
      </w:tblGrid>
      <w:tr w:rsidR="005A2305">
        <w:tc>
          <w:tcPr>
            <w:tcW w:w="11239" w:type="dxa"/>
            <w:vMerge w:val="restart"/>
          </w:tcPr>
          <w:p w:rsidR="005A2305" w:rsidRDefault="005A2305">
            <w:pPr>
              <w:pStyle w:val="ConsPlusNormal"/>
            </w:pPr>
            <w:r>
              <w:t>Итого по мероприятию 1.2.1.1.4, в том числе по источникам финансирования</w:t>
            </w:r>
          </w:p>
        </w:tc>
        <w:tc>
          <w:tcPr>
            <w:tcW w:w="1587"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17756,600</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6140,600</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11616,000</w:t>
            </w:r>
          </w:p>
        </w:tc>
      </w:tr>
    </w:tbl>
    <w:p w:rsidR="005A2305" w:rsidRDefault="005A2305">
      <w:pPr>
        <w:pStyle w:val="ConsPlusNormal"/>
        <w:jc w:val="both"/>
      </w:pPr>
    </w:p>
    <w:p w:rsidR="005A2305" w:rsidRDefault="005A2305">
      <w:pPr>
        <w:pStyle w:val="ConsPlusNormal"/>
        <w:ind w:firstLine="540"/>
        <w:jc w:val="both"/>
      </w:pPr>
      <w:r>
        <w:t xml:space="preserve">9.7. после строки 1.2.1.1.5.3 </w:t>
      </w:r>
      <w:hyperlink r:id="rId154" w:history="1">
        <w:r>
          <w:rPr>
            <w:color w:val="0000FF"/>
          </w:rPr>
          <w:t>дополнить</w:t>
        </w:r>
      </w:hyperlink>
      <w:r>
        <w:t xml:space="preserve"> строкой 1.2.1.1.5.4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2551"/>
        <w:gridCol w:w="1559"/>
        <w:gridCol w:w="1361"/>
        <w:gridCol w:w="1361"/>
        <w:gridCol w:w="1969"/>
        <w:gridCol w:w="510"/>
        <w:gridCol w:w="567"/>
        <w:gridCol w:w="1587"/>
        <w:gridCol w:w="1701"/>
      </w:tblGrid>
      <w:tr w:rsidR="005A2305">
        <w:tc>
          <w:tcPr>
            <w:tcW w:w="1361" w:type="dxa"/>
            <w:tcBorders>
              <w:top w:val="single" w:sz="4" w:space="0" w:color="auto"/>
              <w:bottom w:val="single" w:sz="4" w:space="0" w:color="auto"/>
            </w:tcBorders>
          </w:tcPr>
          <w:p w:rsidR="005A2305" w:rsidRDefault="005A2305">
            <w:pPr>
              <w:pStyle w:val="ConsPlusNormal"/>
              <w:jc w:val="center"/>
            </w:pPr>
            <w:r>
              <w:t>1.2.1.1.5.4</w:t>
            </w:r>
          </w:p>
        </w:tc>
        <w:tc>
          <w:tcPr>
            <w:tcW w:w="2551" w:type="dxa"/>
            <w:tcBorders>
              <w:top w:val="single" w:sz="4" w:space="0" w:color="auto"/>
              <w:bottom w:val="single" w:sz="4" w:space="0" w:color="auto"/>
            </w:tcBorders>
          </w:tcPr>
          <w:p w:rsidR="005A2305" w:rsidRDefault="005A2305">
            <w:pPr>
              <w:pStyle w:val="ConsPlusNormal"/>
            </w:pPr>
            <w:r>
              <w:t>Выполнение проектно-изыскательских работ</w:t>
            </w:r>
          </w:p>
        </w:tc>
        <w:tc>
          <w:tcPr>
            <w:tcW w:w="1559" w:type="dxa"/>
            <w:tcBorders>
              <w:top w:val="single" w:sz="4" w:space="0" w:color="auto"/>
              <w:bottom w:val="single" w:sz="4" w:space="0" w:color="auto"/>
            </w:tcBorders>
          </w:tcPr>
          <w:p w:rsidR="005A2305" w:rsidRDefault="005A2305">
            <w:pPr>
              <w:pStyle w:val="ConsPlusNormal"/>
              <w:jc w:val="center"/>
            </w:pPr>
            <w:r>
              <w:t>МКУ "Пермблагоуст</w:t>
            </w:r>
            <w:r>
              <w:lastRenderedPageBreak/>
              <w:t>ройство"</w:t>
            </w:r>
          </w:p>
        </w:tc>
        <w:tc>
          <w:tcPr>
            <w:tcW w:w="1361" w:type="dxa"/>
            <w:tcBorders>
              <w:top w:val="single" w:sz="4" w:space="0" w:color="auto"/>
              <w:bottom w:val="single" w:sz="4" w:space="0" w:color="auto"/>
            </w:tcBorders>
          </w:tcPr>
          <w:p w:rsidR="005A2305" w:rsidRDefault="005A2305">
            <w:pPr>
              <w:pStyle w:val="ConsPlusNormal"/>
              <w:jc w:val="center"/>
            </w:pPr>
            <w:r>
              <w:lastRenderedPageBreak/>
              <w:t>01.01.2018</w:t>
            </w:r>
          </w:p>
        </w:tc>
        <w:tc>
          <w:tcPr>
            <w:tcW w:w="1361" w:type="dxa"/>
            <w:tcBorders>
              <w:top w:val="single" w:sz="4" w:space="0" w:color="auto"/>
              <w:bottom w:val="single" w:sz="4" w:space="0" w:color="auto"/>
            </w:tcBorders>
          </w:tcPr>
          <w:p w:rsidR="005A2305" w:rsidRDefault="005A2305">
            <w:pPr>
              <w:pStyle w:val="ConsPlusNormal"/>
              <w:jc w:val="center"/>
            </w:pPr>
            <w:r>
              <w:t>01.07.2018</w:t>
            </w:r>
          </w:p>
        </w:tc>
        <w:tc>
          <w:tcPr>
            <w:tcW w:w="1969" w:type="dxa"/>
            <w:tcBorders>
              <w:top w:val="single" w:sz="4" w:space="0" w:color="auto"/>
              <w:bottom w:val="single" w:sz="4" w:space="0" w:color="auto"/>
            </w:tcBorders>
          </w:tcPr>
          <w:p w:rsidR="005A2305" w:rsidRDefault="005A2305">
            <w:pPr>
              <w:pStyle w:val="ConsPlusNormal"/>
              <w:jc w:val="center"/>
            </w:pPr>
            <w:r>
              <w:t xml:space="preserve">разработанная проектно-сметная </w:t>
            </w:r>
            <w:r>
              <w:lastRenderedPageBreak/>
              <w:t>документация, получившая положительное заключение органов государственной экспертизы (неисполнение показателя за 2017 год)</w:t>
            </w:r>
          </w:p>
        </w:tc>
        <w:tc>
          <w:tcPr>
            <w:tcW w:w="510" w:type="dxa"/>
            <w:tcBorders>
              <w:top w:val="single" w:sz="4" w:space="0" w:color="auto"/>
              <w:bottom w:val="single" w:sz="4" w:space="0" w:color="auto"/>
            </w:tcBorders>
          </w:tcPr>
          <w:p w:rsidR="005A2305" w:rsidRDefault="005A2305">
            <w:pPr>
              <w:pStyle w:val="ConsPlusNormal"/>
              <w:jc w:val="center"/>
            </w:pPr>
            <w:r>
              <w:lastRenderedPageBreak/>
              <w:t>ед.</w:t>
            </w:r>
          </w:p>
        </w:tc>
        <w:tc>
          <w:tcPr>
            <w:tcW w:w="567" w:type="dxa"/>
            <w:tcBorders>
              <w:top w:val="single" w:sz="4" w:space="0" w:color="auto"/>
              <w:bottom w:val="single" w:sz="4" w:space="0" w:color="auto"/>
            </w:tcBorders>
          </w:tcPr>
          <w:p w:rsidR="005A2305" w:rsidRDefault="005A2305">
            <w:pPr>
              <w:pStyle w:val="ConsPlusNormal"/>
              <w:jc w:val="center"/>
            </w:pPr>
            <w:r>
              <w:t>1</w:t>
            </w:r>
          </w:p>
        </w:tc>
        <w:tc>
          <w:tcPr>
            <w:tcW w:w="1587" w:type="dxa"/>
            <w:tcBorders>
              <w:top w:val="single" w:sz="4" w:space="0" w:color="auto"/>
              <w:bottom w:val="single" w:sz="4" w:space="0" w:color="auto"/>
            </w:tcBorders>
          </w:tcPr>
          <w:p w:rsidR="005A2305" w:rsidRDefault="005A2305">
            <w:pPr>
              <w:pStyle w:val="ConsPlusNormal"/>
              <w:jc w:val="center"/>
            </w:pPr>
            <w:r>
              <w:t xml:space="preserve">бюджет города Перми </w:t>
            </w:r>
            <w:r>
              <w:lastRenderedPageBreak/>
              <w:t>(неиспользованные ассигнования 2017 года)</w:t>
            </w:r>
          </w:p>
        </w:tc>
        <w:tc>
          <w:tcPr>
            <w:tcW w:w="1701" w:type="dxa"/>
            <w:tcBorders>
              <w:top w:val="single" w:sz="4" w:space="0" w:color="auto"/>
              <w:bottom w:val="single" w:sz="4" w:space="0" w:color="auto"/>
            </w:tcBorders>
          </w:tcPr>
          <w:p w:rsidR="005A2305" w:rsidRDefault="005A2305">
            <w:pPr>
              <w:pStyle w:val="ConsPlusNormal"/>
              <w:jc w:val="center"/>
            </w:pPr>
            <w:r>
              <w:lastRenderedPageBreak/>
              <w:t>20923,199</w:t>
            </w:r>
          </w:p>
        </w:tc>
      </w:tr>
    </w:tbl>
    <w:p w:rsidR="005A2305" w:rsidRDefault="005A2305">
      <w:pPr>
        <w:pStyle w:val="ConsPlusNormal"/>
        <w:jc w:val="both"/>
      </w:pPr>
    </w:p>
    <w:p w:rsidR="005A2305" w:rsidRDefault="005A2305">
      <w:pPr>
        <w:pStyle w:val="ConsPlusNormal"/>
        <w:ind w:firstLine="540"/>
        <w:jc w:val="both"/>
      </w:pPr>
      <w:r>
        <w:t xml:space="preserve">9.8. </w:t>
      </w:r>
      <w:hyperlink r:id="rId155" w:history="1">
        <w:r>
          <w:rPr>
            <w:color w:val="0000FF"/>
          </w:rPr>
          <w:t>строку</w:t>
        </w:r>
      </w:hyperlink>
      <w:r>
        <w:t xml:space="preserve"> "Итого по мероприятию 1.2.1.1.5,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39"/>
        <w:gridCol w:w="1587"/>
        <w:gridCol w:w="1701"/>
      </w:tblGrid>
      <w:tr w:rsidR="005A2305">
        <w:tc>
          <w:tcPr>
            <w:tcW w:w="11239" w:type="dxa"/>
            <w:vMerge w:val="restart"/>
          </w:tcPr>
          <w:p w:rsidR="005A2305" w:rsidRDefault="005A2305">
            <w:pPr>
              <w:pStyle w:val="ConsPlusNormal"/>
            </w:pPr>
            <w:r>
              <w:t>Итого по мероприятию 1.2.1.1.5, в том числе по источникам финансирования</w:t>
            </w:r>
          </w:p>
        </w:tc>
        <w:tc>
          <w:tcPr>
            <w:tcW w:w="1587"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456089,699</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108791,600</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20923,199</w:t>
            </w:r>
          </w:p>
        </w:tc>
      </w:tr>
      <w:tr w:rsidR="005A2305">
        <w:tc>
          <w:tcPr>
            <w:tcW w:w="11239" w:type="dxa"/>
            <w:vMerge/>
          </w:tcPr>
          <w:p w:rsidR="005A2305" w:rsidRDefault="005A2305"/>
        </w:tc>
        <w:tc>
          <w:tcPr>
            <w:tcW w:w="1587"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326374,900</w:t>
            </w:r>
          </w:p>
        </w:tc>
      </w:tr>
    </w:tbl>
    <w:p w:rsidR="005A2305" w:rsidRDefault="005A2305">
      <w:pPr>
        <w:pStyle w:val="ConsPlusNormal"/>
        <w:jc w:val="both"/>
      </w:pPr>
    </w:p>
    <w:p w:rsidR="005A2305" w:rsidRDefault="005A2305">
      <w:pPr>
        <w:pStyle w:val="ConsPlusNormal"/>
        <w:ind w:firstLine="540"/>
        <w:jc w:val="both"/>
      </w:pPr>
      <w:r>
        <w:t xml:space="preserve">9.9. после строки 1.2.1.1.9.3 </w:t>
      </w:r>
      <w:hyperlink r:id="rId156" w:history="1">
        <w:r>
          <w:rPr>
            <w:color w:val="0000FF"/>
          </w:rPr>
          <w:t>дополнить</w:t>
        </w:r>
      </w:hyperlink>
      <w:r>
        <w:t xml:space="preserve"> строкой 1.2.1.1.9.4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2551"/>
        <w:gridCol w:w="1559"/>
        <w:gridCol w:w="1361"/>
        <w:gridCol w:w="1361"/>
        <w:gridCol w:w="1969"/>
        <w:gridCol w:w="510"/>
        <w:gridCol w:w="567"/>
        <w:gridCol w:w="1587"/>
        <w:gridCol w:w="1701"/>
      </w:tblGrid>
      <w:tr w:rsidR="005A2305">
        <w:tc>
          <w:tcPr>
            <w:tcW w:w="1361" w:type="dxa"/>
            <w:tcBorders>
              <w:top w:val="single" w:sz="4" w:space="0" w:color="auto"/>
              <w:bottom w:val="single" w:sz="4" w:space="0" w:color="auto"/>
            </w:tcBorders>
          </w:tcPr>
          <w:p w:rsidR="005A2305" w:rsidRDefault="005A2305">
            <w:pPr>
              <w:pStyle w:val="ConsPlusNormal"/>
              <w:jc w:val="center"/>
            </w:pPr>
            <w:r>
              <w:lastRenderedPageBreak/>
              <w:t>1.2.1.1.9.4</w:t>
            </w:r>
          </w:p>
        </w:tc>
        <w:tc>
          <w:tcPr>
            <w:tcW w:w="2551" w:type="dxa"/>
            <w:tcBorders>
              <w:top w:val="single" w:sz="4" w:space="0" w:color="auto"/>
              <w:bottom w:val="single" w:sz="4" w:space="0" w:color="auto"/>
            </w:tcBorders>
          </w:tcPr>
          <w:p w:rsidR="005A2305" w:rsidRDefault="005A2305">
            <w:pPr>
              <w:pStyle w:val="ConsPlusNormal"/>
            </w:pPr>
            <w:r>
              <w:t>Выполнение проектно-изыскательских работ</w:t>
            </w:r>
          </w:p>
        </w:tc>
        <w:tc>
          <w:tcPr>
            <w:tcW w:w="1559" w:type="dxa"/>
            <w:tcBorders>
              <w:top w:val="single" w:sz="4" w:space="0" w:color="auto"/>
              <w:bottom w:val="single" w:sz="4" w:space="0" w:color="auto"/>
            </w:tcBorders>
          </w:tcPr>
          <w:p w:rsidR="005A2305" w:rsidRDefault="005A2305">
            <w:pPr>
              <w:pStyle w:val="ConsPlusNormal"/>
              <w:jc w:val="center"/>
            </w:pPr>
            <w:r>
              <w:t>МКУ "Пермблагоустройство"</w:t>
            </w:r>
          </w:p>
        </w:tc>
        <w:tc>
          <w:tcPr>
            <w:tcW w:w="1361" w:type="dxa"/>
            <w:tcBorders>
              <w:top w:val="single" w:sz="4" w:space="0" w:color="auto"/>
              <w:bottom w:val="single" w:sz="4" w:space="0" w:color="auto"/>
            </w:tcBorders>
          </w:tcPr>
          <w:p w:rsidR="005A2305" w:rsidRDefault="005A2305">
            <w:pPr>
              <w:pStyle w:val="ConsPlusNormal"/>
              <w:jc w:val="center"/>
            </w:pPr>
            <w:r>
              <w:t>01.01.2018</w:t>
            </w:r>
          </w:p>
        </w:tc>
        <w:tc>
          <w:tcPr>
            <w:tcW w:w="1361" w:type="dxa"/>
            <w:tcBorders>
              <w:top w:val="single" w:sz="4" w:space="0" w:color="auto"/>
              <w:bottom w:val="single" w:sz="4" w:space="0" w:color="auto"/>
            </w:tcBorders>
          </w:tcPr>
          <w:p w:rsidR="005A2305" w:rsidRDefault="005A2305">
            <w:pPr>
              <w:pStyle w:val="ConsPlusNormal"/>
              <w:jc w:val="center"/>
            </w:pPr>
            <w:r>
              <w:t>01.07.2018</w:t>
            </w:r>
          </w:p>
        </w:tc>
        <w:tc>
          <w:tcPr>
            <w:tcW w:w="1969" w:type="dxa"/>
            <w:tcBorders>
              <w:top w:val="single" w:sz="4" w:space="0" w:color="auto"/>
              <w:bottom w:val="single" w:sz="4" w:space="0" w:color="auto"/>
            </w:tcBorders>
          </w:tcPr>
          <w:p w:rsidR="005A2305" w:rsidRDefault="005A2305">
            <w:pPr>
              <w:pStyle w:val="ConsPlusNormal"/>
              <w:jc w:val="center"/>
            </w:pPr>
            <w:r>
              <w:t>разработанная проектно-сметная документация, получившая положительное заключение органов государственной экспертизы (неисполнение показателя за 2017 год)</w:t>
            </w:r>
          </w:p>
        </w:tc>
        <w:tc>
          <w:tcPr>
            <w:tcW w:w="510" w:type="dxa"/>
            <w:tcBorders>
              <w:top w:val="single" w:sz="4" w:space="0" w:color="auto"/>
              <w:bottom w:val="single" w:sz="4" w:space="0" w:color="auto"/>
            </w:tcBorders>
          </w:tcPr>
          <w:p w:rsidR="005A2305" w:rsidRDefault="005A2305">
            <w:pPr>
              <w:pStyle w:val="ConsPlusNormal"/>
              <w:jc w:val="center"/>
            </w:pPr>
            <w:r>
              <w:t>ед.</w:t>
            </w:r>
          </w:p>
        </w:tc>
        <w:tc>
          <w:tcPr>
            <w:tcW w:w="567" w:type="dxa"/>
            <w:tcBorders>
              <w:top w:val="single" w:sz="4" w:space="0" w:color="auto"/>
              <w:bottom w:val="single" w:sz="4" w:space="0" w:color="auto"/>
            </w:tcBorders>
          </w:tcPr>
          <w:p w:rsidR="005A2305" w:rsidRDefault="005A2305">
            <w:pPr>
              <w:pStyle w:val="ConsPlusNormal"/>
              <w:jc w:val="center"/>
            </w:pPr>
            <w:r>
              <w:t>1</w:t>
            </w:r>
          </w:p>
        </w:tc>
        <w:tc>
          <w:tcPr>
            <w:tcW w:w="1587" w:type="dxa"/>
            <w:tcBorders>
              <w:top w:val="single" w:sz="4" w:space="0" w:color="auto"/>
              <w:bottom w:val="single" w:sz="4" w:space="0" w:color="auto"/>
            </w:tcBorders>
          </w:tcPr>
          <w:p w:rsidR="005A2305" w:rsidRDefault="005A2305">
            <w:pPr>
              <w:pStyle w:val="ConsPlusNormal"/>
              <w:jc w:val="center"/>
            </w:pPr>
            <w:r>
              <w:t>бюджет города Перми (неиспользованные ассигнования 2017 года)</w:t>
            </w:r>
          </w:p>
        </w:tc>
        <w:tc>
          <w:tcPr>
            <w:tcW w:w="1701" w:type="dxa"/>
            <w:tcBorders>
              <w:top w:val="single" w:sz="4" w:space="0" w:color="auto"/>
              <w:bottom w:val="single" w:sz="4" w:space="0" w:color="auto"/>
            </w:tcBorders>
          </w:tcPr>
          <w:p w:rsidR="005A2305" w:rsidRDefault="005A2305">
            <w:pPr>
              <w:pStyle w:val="ConsPlusNormal"/>
              <w:jc w:val="center"/>
            </w:pPr>
            <w:r>
              <w:t>7520,656</w:t>
            </w:r>
          </w:p>
        </w:tc>
      </w:tr>
    </w:tbl>
    <w:p w:rsidR="005A2305" w:rsidRDefault="005A2305">
      <w:pPr>
        <w:pStyle w:val="ConsPlusNormal"/>
        <w:jc w:val="both"/>
      </w:pPr>
    </w:p>
    <w:p w:rsidR="005A2305" w:rsidRDefault="005A2305">
      <w:pPr>
        <w:pStyle w:val="ConsPlusNormal"/>
        <w:ind w:firstLine="540"/>
        <w:jc w:val="both"/>
      </w:pPr>
      <w:r>
        <w:t xml:space="preserve">9.10. </w:t>
      </w:r>
      <w:hyperlink r:id="rId157" w:history="1">
        <w:r>
          <w:rPr>
            <w:color w:val="0000FF"/>
          </w:rPr>
          <w:t>строку</w:t>
        </w:r>
      </w:hyperlink>
      <w:r>
        <w:t xml:space="preserve"> "Итого по мероприятию 1.2.1.1.9,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39"/>
        <w:gridCol w:w="1587"/>
        <w:gridCol w:w="1701"/>
      </w:tblGrid>
      <w:tr w:rsidR="005A2305">
        <w:tc>
          <w:tcPr>
            <w:tcW w:w="11239" w:type="dxa"/>
            <w:vMerge w:val="restart"/>
          </w:tcPr>
          <w:p w:rsidR="005A2305" w:rsidRDefault="005A2305">
            <w:pPr>
              <w:pStyle w:val="ConsPlusNormal"/>
            </w:pPr>
            <w:r>
              <w:t>Итого по мероприятию 1.2.1.1.9, в том числе по источникам финансирования</w:t>
            </w:r>
          </w:p>
        </w:tc>
        <w:tc>
          <w:tcPr>
            <w:tcW w:w="1587"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18945,756</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2856,300</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7520,656</w:t>
            </w:r>
          </w:p>
        </w:tc>
      </w:tr>
      <w:tr w:rsidR="005A2305">
        <w:tc>
          <w:tcPr>
            <w:tcW w:w="11239" w:type="dxa"/>
            <w:vMerge/>
          </w:tcPr>
          <w:p w:rsidR="005A2305" w:rsidRDefault="005A2305"/>
        </w:tc>
        <w:tc>
          <w:tcPr>
            <w:tcW w:w="1587"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8568,800</w:t>
            </w:r>
          </w:p>
        </w:tc>
      </w:tr>
    </w:tbl>
    <w:p w:rsidR="005A2305" w:rsidRDefault="005A2305">
      <w:pPr>
        <w:pStyle w:val="ConsPlusNormal"/>
        <w:jc w:val="both"/>
      </w:pPr>
    </w:p>
    <w:p w:rsidR="005A2305" w:rsidRDefault="005A2305">
      <w:pPr>
        <w:pStyle w:val="ConsPlusNormal"/>
        <w:ind w:firstLine="540"/>
        <w:jc w:val="both"/>
      </w:pPr>
      <w:r>
        <w:t xml:space="preserve">9.11. после строки 1.2.1.1.10.3 </w:t>
      </w:r>
      <w:hyperlink r:id="rId158" w:history="1">
        <w:r>
          <w:rPr>
            <w:color w:val="0000FF"/>
          </w:rPr>
          <w:t>дополнить</w:t>
        </w:r>
      </w:hyperlink>
      <w:r>
        <w:t xml:space="preserve"> строкой 1.2.1.1.10.4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2551"/>
        <w:gridCol w:w="1559"/>
        <w:gridCol w:w="1361"/>
        <w:gridCol w:w="1361"/>
        <w:gridCol w:w="1969"/>
        <w:gridCol w:w="510"/>
        <w:gridCol w:w="567"/>
        <w:gridCol w:w="1587"/>
        <w:gridCol w:w="1701"/>
      </w:tblGrid>
      <w:tr w:rsidR="005A2305">
        <w:tc>
          <w:tcPr>
            <w:tcW w:w="1361" w:type="dxa"/>
            <w:tcBorders>
              <w:top w:val="single" w:sz="4" w:space="0" w:color="auto"/>
              <w:bottom w:val="single" w:sz="4" w:space="0" w:color="auto"/>
            </w:tcBorders>
          </w:tcPr>
          <w:p w:rsidR="005A2305" w:rsidRDefault="005A2305">
            <w:pPr>
              <w:pStyle w:val="ConsPlusNormal"/>
              <w:jc w:val="center"/>
            </w:pPr>
            <w:r>
              <w:t>1.2.1.1.10.4</w:t>
            </w:r>
          </w:p>
        </w:tc>
        <w:tc>
          <w:tcPr>
            <w:tcW w:w="2551" w:type="dxa"/>
            <w:tcBorders>
              <w:top w:val="single" w:sz="4" w:space="0" w:color="auto"/>
              <w:bottom w:val="single" w:sz="4" w:space="0" w:color="auto"/>
            </w:tcBorders>
          </w:tcPr>
          <w:p w:rsidR="005A2305" w:rsidRDefault="005A2305">
            <w:pPr>
              <w:pStyle w:val="ConsPlusNormal"/>
            </w:pPr>
            <w:r>
              <w:t>Выполнение проектно-изыскательских работ</w:t>
            </w:r>
          </w:p>
        </w:tc>
        <w:tc>
          <w:tcPr>
            <w:tcW w:w="1559" w:type="dxa"/>
            <w:tcBorders>
              <w:top w:val="single" w:sz="4" w:space="0" w:color="auto"/>
              <w:bottom w:val="single" w:sz="4" w:space="0" w:color="auto"/>
            </w:tcBorders>
          </w:tcPr>
          <w:p w:rsidR="005A2305" w:rsidRDefault="005A2305">
            <w:pPr>
              <w:pStyle w:val="ConsPlusNormal"/>
              <w:jc w:val="center"/>
            </w:pPr>
            <w:r>
              <w:t>МКУ "Пермблагоустройство"</w:t>
            </w:r>
          </w:p>
        </w:tc>
        <w:tc>
          <w:tcPr>
            <w:tcW w:w="1361" w:type="dxa"/>
            <w:tcBorders>
              <w:top w:val="single" w:sz="4" w:space="0" w:color="auto"/>
              <w:bottom w:val="single" w:sz="4" w:space="0" w:color="auto"/>
            </w:tcBorders>
          </w:tcPr>
          <w:p w:rsidR="005A2305" w:rsidRDefault="005A2305">
            <w:pPr>
              <w:pStyle w:val="ConsPlusNormal"/>
              <w:jc w:val="center"/>
            </w:pPr>
            <w:r>
              <w:t>01.01.2018</w:t>
            </w:r>
          </w:p>
        </w:tc>
        <w:tc>
          <w:tcPr>
            <w:tcW w:w="1361" w:type="dxa"/>
            <w:tcBorders>
              <w:top w:val="single" w:sz="4" w:space="0" w:color="auto"/>
              <w:bottom w:val="single" w:sz="4" w:space="0" w:color="auto"/>
            </w:tcBorders>
          </w:tcPr>
          <w:p w:rsidR="005A2305" w:rsidRDefault="005A2305">
            <w:pPr>
              <w:pStyle w:val="ConsPlusNormal"/>
              <w:jc w:val="center"/>
            </w:pPr>
            <w:r>
              <w:t>01.07.2018</w:t>
            </w:r>
          </w:p>
        </w:tc>
        <w:tc>
          <w:tcPr>
            <w:tcW w:w="1969" w:type="dxa"/>
            <w:tcBorders>
              <w:top w:val="single" w:sz="4" w:space="0" w:color="auto"/>
              <w:bottom w:val="single" w:sz="4" w:space="0" w:color="auto"/>
            </w:tcBorders>
          </w:tcPr>
          <w:p w:rsidR="005A2305" w:rsidRDefault="005A2305">
            <w:pPr>
              <w:pStyle w:val="ConsPlusNormal"/>
              <w:jc w:val="center"/>
            </w:pPr>
            <w:r>
              <w:t>разработанная проектно-сметная документация, получившая положительное заключение органов государственной экспертизы (неисполнение показателя за 2017 год)</w:t>
            </w:r>
          </w:p>
        </w:tc>
        <w:tc>
          <w:tcPr>
            <w:tcW w:w="510" w:type="dxa"/>
            <w:tcBorders>
              <w:top w:val="single" w:sz="4" w:space="0" w:color="auto"/>
              <w:bottom w:val="single" w:sz="4" w:space="0" w:color="auto"/>
            </w:tcBorders>
          </w:tcPr>
          <w:p w:rsidR="005A2305" w:rsidRDefault="005A2305">
            <w:pPr>
              <w:pStyle w:val="ConsPlusNormal"/>
              <w:jc w:val="center"/>
            </w:pPr>
            <w:r>
              <w:t>ед.</w:t>
            </w:r>
          </w:p>
        </w:tc>
        <w:tc>
          <w:tcPr>
            <w:tcW w:w="567" w:type="dxa"/>
            <w:tcBorders>
              <w:top w:val="single" w:sz="4" w:space="0" w:color="auto"/>
              <w:bottom w:val="single" w:sz="4" w:space="0" w:color="auto"/>
            </w:tcBorders>
          </w:tcPr>
          <w:p w:rsidR="005A2305" w:rsidRDefault="005A2305">
            <w:pPr>
              <w:pStyle w:val="ConsPlusNormal"/>
              <w:jc w:val="center"/>
            </w:pPr>
            <w:r>
              <w:t>1</w:t>
            </w:r>
          </w:p>
        </w:tc>
        <w:tc>
          <w:tcPr>
            <w:tcW w:w="1587" w:type="dxa"/>
            <w:tcBorders>
              <w:top w:val="single" w:sz="4" w:space="0" w:color="auto"/>
              <w:bottom w:val="single" w:sz="4" w:space="0" w:color="auto"/>
            </w:tcBorders>
          </w:tcPr>
          <w:p w:rsidR="005A2305" w:rsidRDefault="005A2305">
            <w:pPr>
              <w:pStyle w:val="ConsPlusNormal"/>
              <w:jc w:val="center"/>
            </w:pPr>
            <w:r>
              <w:t>бюджет города Перми (неиспользованные ассигнования 2017 года)</w:t>
            </w:r>
          </w:p>
        </w:tc>
        <w:tc>
          <w:tcPr>
            <w:tcW w:w="1701" w:type="dxa"/>
            <w:tcBorders>
              <w:top w:val="single" w:sz="4" w:space="0" w:color="auto"/>
              <w:bottom w:val="single" w:sz="4" w:space="0" w:color="auto"/>
            </w:tcBorders>
          </w:tcPr>
          <w:p w:rsidR="005A2305" w:rsidRDefault="005A2305">
            <w:pPr>
              <w:pStyle w:val="ConsPlusNormal"/>
              <w:jc w:val="center"/>
            </w:pPr>
            <w:r>
              <w:t>2351,500</w:t>
            </w:r>
          </w:p>
        </w:tc>
      </w:tr>
    </w:tbl>
    <w:p w:rsidR="005A2305" w:rsidRDefault="005A2305">
      <w:pPr>
        <w:pStyle w:val="ConsPlusNormal"/>
        <w:jc w:val="both"/>
      </w:pPr>
    </w:p>
    <w:p w:rsidR="005A2305" w:rsidRDefault="005A2305">
      <w:pPr>
        <w:pStyle w:val="ConsPlusNormal"/>
        <w:ind w:firstLine="540"/>
        <w:jc w:val="both"/>
      </w:pPr>
      <w:r>
        <w:t xml:space="preserve">9.12. </w:t>
      </w:r>
      <w:hyperlink r:id="rId159" w:history="1">
        <w:r>
          <w:rPr>
            <w:color w:val="0000FF"/>
          </w:rPr>
          <w:t>строку</w:t>
        </w:r>
      </w:hyperlink>
      <w:r>
        <w:t xml:space="preserve"> "Итого по мероприятию 1.2.1.1.10,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39"/>
        <w:gridCol w:w="1587"/>
        <w:gridCol w:w="1701"/>
      </w:tblGrid>
      <w:tr w:rsidR="005A2305">
        <w:tc>
          <w:tcPr>
            <w:tcW w:w="11239" w:type="dxa"/>
            <w:vMerge w:val="restart"/>
          </w:tcPr>
          <w:p w:rsidR="005A2305" w:rsidRDefault="005A2305">
            <w:pPr>
              <w:pStyle w:val="ConsPlusNormal"/>
            </w:pPr>
            <w:r>
              <w:t>Итого по мероприятию 1.2.1.1.10, в том числе по источникам финансирования</w:t>
            </w:r>
          </w:p>
        </w:tc>
        <w:tc>
          <w:tcPr>
            <w:tcW w:w="1587"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114808,500</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2351,500</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100114,400</w:t>
            </w:r>
          </w:p>
        </w:tc>
      </w:tr>
      <w:tr w:rsidR="005A2305">
        <w:tc>
          <w:tcPr>
            <w:tcW w:w="11239" w:type="dxa"/>
            <w:vMerge/>
          </w:tcPr>
          <w:p w:rsidR="005A2305" w:rsidRDefault="005A2305"/>
        </w:tc>
        <w:tc>
          <w:tcPr>
            <w:tcW w:w="1587"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12342,600</w:t>
            </w:r>
          </w:p>
        </w:tc>
      </w:tr>
    </w:tbl>
    <w:p w:rsidR="005A2305" w:rsidRDefault="005A2305">
      <w:pPr>
        <w:pStyle w:val="ConsPlusNormal"/>
        <w:jc w:val="both"/>
      </w:pPr>
    </w:p>
    <w:p w:rsidR="005A2305" w:rsidRDefault="005A2305">
      <w:pPr>
        <w:pStyle w:val="ConsPlusNormal"/>
        <w:ind w:firstLine="540"/>
        <w:jc w:val="both"/>
      </w:pPr>
      <w:r>
        <w:lastRenderedPageBreak/>
        <w:t xml:space="preserve">9.13. после строки "Итого по мероприятию 1.2.1.1.10, в том числе по источникам финансирования" </w:t>
      </w:r>
      <w:hyperlink r:id="rId160" w:history="1">
        <w:r>
          <w:rPr>
            <w:color w:val="0000FF"/>
          </w:rPr>
          <w:t>дополнить</w:t>
        </w:r>
      </w:hyperlink>
      <w:r>
        <w:t xml:space="preserve"> строками 1.2.1.1.12, 1.2.1.1.12.1, "Итого по мероприятию 1.2.1.1.12, в том числе по источникам финансирования", 1.2.1.1.13, 1.2.1.1.13.1, "Итого по мероприятию 1.2.1.1.13, в том числе по источникам финансирования", 1.2.1.1.14, 1.2.1.1.14.1, 1.2.1.1.14.2, 1.2.1.1.14.3, "Итого по мероприятию 1.2.1.1.14, в том числе по источникам финансирования"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2551"/>
        <w:gridCol w:w="1559"/>
        <w:gridCol w:w="1361"/>
        <w:gridCol w:w="1361"/>
        <w:gridCol w:w="1969"/>
        <w:gridCol w:w="510"/>
        <w:gridCol w:w="567"/>
        <w:gridCol w:w="1587"/>
        <w:gridCol w:w="1701"/>
      </w:tblGrid>
      <w:tr w:rsidR="005A2305">
        <w:tc>
          <w:tcPr>
            <w:tcW w:w="1361" w:type="dxa"/>
          </w:tcPr>
          <w:p w:rsidR="005A2305" w:rsidRDefault="005A2305">
            <w:pPr>
              <w:pStyle w:val="ConsPlusNormal"/>
              <w:jc w:val="center"/>
            </w:pPr>
            <w:r>
              <w:t>1.2.1.1.12</w:t>
            </w:r>
          </w:p>
        </w:tc>
        <w:tc>
          <w:tcPr>
            <w:tcW w:w="13166" w:type="dxa"/>
            <w:gridSpan w:val="9"/>
          </w:tcPr>
          <w:p w:rsidR="005A2305" w:rsidRDefault="005A2305">
            <w:pPr>
              <w:pStyle w:val="ConsPlusNormal"/>
            </w:pPr>
            <w:r>
              <w:t>Реконструкция ул. Социалистической от ПК7 до ПК10+50 с разворотным кольцом</w:t>
            </w:r>
          </w:p>
        </w:tc>
      </w:tr>
      <w:tr w:rsidR="005A2305">
        <w:tc>
          <w:tcPr>
            <w:tcW w:w="1361" w:type="dxa"/>
          </w:tcPr>
          <w:p w:rsidR="005A2305" w:rsidRDefault="005A2305">
            <w:pPr>
              <w:pStyle w:val="ConsPlusNormal"/>
              <w:jc w:val="center"/>
            </w:pPr>
            <w:r>
              <w:t>1.2.1.1.12.1</w:t>
            </w:r>
          </w:p>
        </w:tc>
        <w:tc>
          <w:tcPr>
            <w:tcW w:w="2551" w:type="dxa"/>
          </w:tcPr>
          <w:p w:rsidR="005A2305" w:rsidRDefault="005A2305">
            <w:pPr>
              <w:pStyle w:val="ConsPlusNormal"/>
            </w:pPr>
            <w:r>
              <w:t>Выполнение проектно-изыскательских работ</w:t>
            </w:r>
          </w:p>
        </w:tc>
        <w:tc>
          <w:tcPr>
            <w:tcW w:w="1559" w:type="dxa"/>
          </w:tcPr>
          <w:p w:rsidR="005A2305" w:rsidRDefault="005A2305">
            <w:pPr>
              <w:pStyle w:val="ConsPlusNormal"/>
              <w:jc w:val="center"/>
            </w:pPr>
            <w:r>
              <w:t>МКУ "Пермблагоустройство"</w:t>
            </w:r>
          </w:p>
        </w:tc>
        <w:tc>
          <w:tcPr>
            <w:tcW w:w="1361" w:type="dxa"/>
          </w:tcPr>
          <w:p w:rsidR="005A2305" w:rsidRDefault="005A2305">
            <w:pPr>
              <w:pStyle w:val="ConsPlusNormal"/>
              <w:jc w:val="center"/>
            </w:pPr>
            <w:r>
              <w:t>01.01.2018</w:t>
            </w:r>
          </w:p>
        </w:tc>
        <w:tc>
          <w:tcPr>
            <w:tcW w:w="1361" w:type="dxa"/>
          </w:tcPr>
          <w:p w:rsidR="005A2305" w:rsidRDefault="005A2305">
            <w:pPr>
              <w:pStyle w:val="ConsPlusNormal"/>
              <w:jc w:val="center"/>
            </w:pPr>
            <w:r>
              <w:t>31.12.2018</w:t>
            </w:r>
          </w:p>
        </w:tc>
        <w:tc>
          <w:tcPr>
            <w:tcW w:w="1969" w:type="dxa"/>
          </w:tcPr>
          <w:p w:rsidR="005A2305" w:rsidRDefault="005A2305">
            <w:pPr>
              <w:pStyle w:val="ConsPlusNormal"/>
              <w:jc w:val="center"/>
            </w:pPr>
            <w:r>
              <w:t>разработанная проектно-сметная документация, получившая положительное заключение органов государственной экспертизы (неисполнение показателя за 2017 год)</w:t>
            </w:r>
          </w:p>
        </w:tc>
        <w:tc>
          <w:tcPr>
            <w:tcW w:w="510" w:type="dxa"/>
          </w:tcPr>
          <w:p w:rsidR="005A2305" w:rsidRDefault="005A2305">
            <w:pPr>
              <w:pStyle w:val="ConsPlusNormal"/>
              <w:jc w:val="center"/>
            </w:pPr>
            <w:r>
              <w:t>ед.</w:t>
            </w:r>
          </w:p>
        </w:tc>
        <w:tc>
          <w:tcPr>
            <w:tcW w:w="567" w:type="dxa"/>
          </w:tcPr>
          <w:p w:rsidR="005A2305" w:rsidRDefault="005A2305">
            <w:pPr>
              <w:pStyle w:val="ConsPlusNormal"/>
              <w:jc w:val="center"/>
            </w:pPr>
            <w:r>
              <w:t>1</w:t>
            </w:r>
          </w:p>
        </w:tc>
        <w:tc>
          <w:tcPr>
            <w:tcW w:w="1587"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1213,56652</w:t>
            </w:r>
          </w:p>
        </w:tc>
      </w:tr>
      <w:tr w:rsidR="005A2305">
        <w:tc>
          <w:tcPr>
            <w:tcW w:w="11239" w:type="dxa"/>
            <w:gridSpan w:val="8"/>
          </w:tcPr>
          <w:p w:rsidR="005A2305" w:rsidRDefault="005A2305">
            <w:pPr>
              <w:pStyle w:val="ConsPlusNormal"/>
            </w:pPr>
            <w:r>
              <w:t>Итого по мероприятию 1.2.1.1.12, в том числе по источникам финансирования</w:t>
            </w:r>
          </w:p>
        </w:tc>
        <w:tc>
          <w:tcPr>
            <w:tcW w:w="1587"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1213,56652</w:t>
            </w:r>
          </w:p>
        </w:tc>
      </w:tr>
      <w:tr w:rsidR="005A2305">
        <w:tc>
          <w:tcPr>
            <w:tcW w:w="1361" w:type="dxa"/>
          </w:tcPr>
          <w:p w:rsidR="005A2305" w:rsidRDefault="005A2305">
            <w:pPr>
              <w:pStyle w:val="ConsPlusNormal"/>
              <w:jc w:val="center"/>
            </w:pPr>
            <w:r>
              <w:t>1.2.1.1.13</w:t>
            </w:r>
          </w:p>
        </w:tc>
        <w:tc>
          <w:tcPr>
            <w:tcW w:w="13166" w:type="dxa"/>
            <w:gridSpan w:val="9"/>
          </w:tcPr>
          <w:p w:rsidR="005A2305" w:rsidRDefault="005A2305">
            <w:pPr>
              <w:pStyle w:val="ConsPlusNormal"/>
            </w:pPr>
            <w:r>
              <w:t>Реконструкция ул. Карпинского от ул. Мира до шоссе Космонавтов</w:t>
            </w:r>
          </w:p>
        </w:tc>
      </w:tr>
      <w:tr w:rsidR="005A2305">
        <w:tc>
          <w:tcPr>
            <w:tcW w:w="1361" w:type="dxa"/>
          </w:tcPr>
          <w:p w:rsidR="005A2305" w:rsidRDefault="005A2305">
            <w:pPr>
              <w:pStyle w:val="ConsPlusNormal"/>
              <w:jc w:val="center"/>
            </w:pPr>
            <w:r>
              <w:t>1.2.1.1.13.1</w:t>
            </w:r>
          </w:p>
        </w:tc>
        <w:tc>
          <w:tcPr>
            <w:tcW w:w="2551" w:type="dxa"/>
          </w:tcPr>
          <w:p w:rsidR="005A2305" w:rsidRDefault="005A2305">
            <w:pPr>
              <w:pStyle w:val="ConsPlusNormal"/>
            </w:pPr>
            <w:r>
              <w:t>Выполнение проектно-изыскательских работ</w:t>
            </w:r>
          </w:p>
        </w:tc>
        <w:tc>
          <w:tcPr>
            <w:tcW w:w="1559" w:type="dxa"/>
          </w:tcPr>
          <w:p w:rsidR="005A2305" w:rsidRDefault="005A2305">
            <w:pPr>
              <w:pStyle w:val="ConsPlusNormal"/>
              <w:jc w:val="center"/>
            </w:pPr>
            <w:r>
              <w:t>МКУ "Пермблагоустройство"</w:t>
            </w:r>
          </w:p>
        </w:tc>
        <w:tc>
          <w:tcPr>
            <w:tcW w:w="1361" w:type="dxa"/>
          </w:tcPr>
          <w:p w:rsidR="005A2305" w:rsidRDefault="005A2305">
            <w:pPr>
              <w:pStyle w:val="ConsPlusNormal"/>
              <w:jc w:val="center"/>
            </w:pPr>
            <w:r>
              <w:t>01.01.2018</w:t>
            </w:r>
          </w:p>
        </w:tc>
        <w:tc>
          <w:tcPr>
            <w:tcW w:w="1361" w:type="dxa"/>
          </w:tcPr>
          <w:p w:rsidR="005A2305" w:rsidRDefault="005A2305">
            <w:pPr>
              <w:pStyle w:val="ConsPlusNormal"/>
              <w:jc w:val="center"/>
            </w:pPr>
            <w:r>
              <w:t>31.12.2018</w:t>
            </w:r>
          </w:p>
        </w:tc>
        <w:tc>
          <w:tcPr>
            <w:tcW w:w="1969" w:type="dxa"/>
          </w:tcPr>
          <w:p w:rsidR="005A2305" w:rsidRDefault="005A2305">
            <w:pPr>
              <w:pStyle w:val="ConsPlusNormal"/>
              <w:jc w:val="center"/>
            </w:pPr>
            <w:r>
              <w:t xml:space="preserve">разработанная проектно-сметная документация, получившая положительное </w:t>
            </w:r>
            <w:r>
              <w:lastRenderedPageBreak/>
              <w:t>заключение органов государственной экспертизы (неисполнение показателя за 2017 год)</w:t>
            </w:r>
          </w:p>
        </w:tc>
        <w:tc>
          <w:tcPr>
            <w:tcW w:w="510" w:type="dxa"/>
          </w:tcPr>
          <w:p w:rsidR="005A2305" w:rsidRDefault="005A2305">
            <w:pPr>
              <w:pStyle w:val="ConsPlusNormal"/>
              <w:jc w:val="center"/>
            </w:pPr>
            <w:r>
              <w:lastRenderedPageBreak/>
              <w:t>ед.</w:t>
            </w:r>
          </w:p>
        </w:tc>
        <w:tc>
          <w:tcPr>
            <w:tcW w:w="567" w:type="dxa"/>
          </w:tcPr>
          <w:p w:rsidR="005A2305" w:rsidRDefault="005A2305">
            <w:pPr>
              <w:pStyle w:val="ConsPlusNormal"/>
              <w:jc w:val="center"/>
            </w:pPr>
            <w:r>
              <w:t>1</w:t>
            </w:r>
          </w:p>
        </w:tc>
        <w:tc>
          <w:tcPr>
            <w:tcW w:w="1587" w:type="dxa"/>
          </w:tcPr>
          <w:p w:rsidR="005A2305" w:rsidRDefault="005A2305">
            <w:pPr>
              <w:pStyle w:val="ConsPlusNormal"/>
              <w:jc w:val="center"/>
            </w:pPr>
            <w:r>
              <w:t xml:space="preserve">бюджет города Перми (неиспользованные ассигнования </w:t>
            </w:r>
            <w:r>
              <w:lastRenderedPageBreak/>
              <w:t>2017 года)</w:t>
            </w:r>
          </w:p>
        </w:tc>
        <w:tc>
          <w:tcPr>
            <w:tcW w:w="1701" w:type="dxa"/>
          </w:tcPr>
          <w:p w:rsidR="005A2305" w:rsidRDefault="005A2305">
            <w:pPr>
              <w:pStyle w:val="ConsPlusNormal"/>
              <w:jc w:val="center"/>
            </w:pPr>
            <w:r>
              <w:lastRenderedPageBreak/>
              <w:t>5305,000</w:t>
            </w:r>
          </w:p>
        </w:tc>
      </w:tr>
      <w:tr w:rsidR="005A2305">
        <w:tc>
          <w:tcPr>
            <w:tcW w:w="11239" w:type="dxa"/>
            <w:gridSpan w:val="8"/>
          </w:tcPr>
          <w:p w:rsidR="005A2305" w:rsidRDefault="005A2305">
            <w:pPr>
              <w:pStyle w:val="ConsPlusNormal"/>
            </w:pPr>
            <w:r>
              <w:t>Итого по мероприятию 1.2.1.1.13, в том числе по источникам финансирования</w:t>
            </w:r>
          </w:p>
        </w:tc>
        <w:tc>
          <w:tcPr>
            <w:tcW w:w="1587"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5305,000</w:t>
            </w:r>
          </w:p>
        </w:tc>
      </w:tr>
      <w:tr w:rsidR="005A2305">
        <w:tc>
          <w:tcPr>
            <w:tcW w:w="1361" w:type="dxa"/>
          </w:tcPr>
          <w:p w:rsidR="005A2305" w:rsidRDefault="005A2305">
            <w:pPr>
              <w:pStyle w:val="ConsPlusNormal"/>
              <w:jc w:val="center"/>
            </w:pPr>
            <w:r>
              <w:t>1.2.1.1.14</w:t>
            </w:r>
          </w:p>
        </w:tc>
        <w:tc>
          <w:tcPr>
            <w:tcW w:w="13166" w:type="dxa"/>
            <w:gridSpan w:val="9"/>
          </w:tcPr>
          <w:p w:rsidR="005A2305" w:rsidRDefault="005A2305">
            <w:pPr>
              <w:pStyle w:val="ConsPlusNormal"/>
            </w:pPr>
            <w:r>
              <w:t>Строительство тротуара по ул. Таежной в микрорайоне Соболи</w:t>
            </w:r>
          </w:p>
        </w:tc>
      </w:tr>
      <w:tr w:rsidR="005A2305">
        <w:tc>
          <w:tcPr>
            <w:tcW w:w="1361" w:type="dxa"/>
          </w:tcPr>
          <w:p w:rsidR="005A2305" w:rsidRDefault="005A2305">
            <w:pPr>
              <w:pStyle w:val="ConsPlusNormal"/>
              <w:jc w:val="center"/>
            </w:pPr>
            <w:r>
              <w:t>1.2.1.1.14.1</w:t>
            </w:r>
          </w:p>
        </w:tc>
        <w:tc>
          <w:tcPr>
            <w:tcW w:w="2551" w:type="dxa"/>
          </w:tcPr>
          <w:p w:rsidR="005A2305" w:rsidRDefault="005A2305">
            <w:pPr>
              <w:pStyle w:val="ConsPlusNormal"/>
            </w:pPr>
            <w:r>
              <w:t>Проведение конкурентной закупки на выполнение работ по реконструкции</w:t>
            </w:r>
          </w:p>
        </w:tc>
        <w:tc>
          <w:tcPr>
            <w:tcW w:w="1559" w:type="dxa"/>
            <w:vMerge w:val="restart"/>
          </w:tcPr>
          <w:p w:rsidR="005A2305" w:rsidRDefault="005A2305">
            <w:pPr>
              <w:pStyle w:val="ConsPlusNormal"/>
              <w:jc w:val="center"/>
            </w:pPr>
            <w:r>
              <w:t>МКУ "Пермблагоустройство"</w:t>
            </w:r>
          </w:p>
        </w:tc>
        <w:tc>
          <w:tcPr>
            <w:tcW w:w="1361" w:type="dxa"/>
          </w:tcPr>
          <w:p w:rsidR="005A2305" w:rsidRDefault="005A2305">
            <w:pPr>
              <w:pStyle w:val="ConsPlusNormal"/>
              <w:jc w:val="center"/>
            </w:pPr>
            <w:r>
              <w:t>01.03.2018</w:t>
            </w:r>
          </w:p>
        </w:tc>
        <w:tc>
          <w:tcPr>
            <w:tcW w:w="1361" w:type="dxa"/>
          </w:tcPr>
          <w:p w:rsidR="005A2305" w:rsidRDefault="005A2305">
            <w:pPr>
              <w:pStyle w:val="ConsPlusNormal"/>
              <w:jc w:val="center"/>
            </w:pPr>
            <w:r>
              <w:t>01.06.2018</w:t>
            </w:r>
          </w:p>
        </w:tc>
        <w:tc>
          <w:tcPr>
            <w:tcW w:w="1969" w:type="dxa"/>
          </w:tcPr>
          <w:p w:rsidR="005A2305" w:rsidRDefault="005A2305">
            <w:pPr>
              <w:pStyle w:val="ConsPlusNormal"/>
              <w:jc w:val="center"/>
            </w:pPr>
            <w:r>
              <w:t>извещение о проведении конкурентной закупки на выполнение работ по строительству</w:t>
            </w:r>
          </w:p>
        </w:tc>
        <w:tc>
          <w:tcPr>
            <w:tcW w:w="510" w:type="dxa"/>
          </w:tcPr>
          <w:p w:rsidR="005A2305" w:rsidRDefault="005A2305">
            <w:pPr>
              <w:pStyle w:val="ConsPlusNormal"/>
              <w:jc w:val="center"/>
            </w:pPr>
            <w:r>
              <w:t>ед.</w:t>
            </w:r>
          </w:p>
        </w:tc>
        <w:tc>
          <w:tcPr>
            <w:tcW w:w="567" w:type="dxa"/>
          </w:tcPr>
          <w:p w:rsidR="005A2305" w:rsidRDefault="005A2305">
            <w:pPr>
              <w:pStyle w:val="ConsPlusNormal"/>
              <w:jc w:val="center"/>
            </w:pPr>
            <w:r>
              <w:t>1</w:t>
            </w:r>
          </w:p>
        </w:tc>
        <w:tc>
          <w:tcPr>
            <w:tcW w:w="1587"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0,000</w:t>
            </w:r>
          </w:p>
        </w:tc>
      </w:tr>
      <w:tr w:rsidR="005A2305">
        <w:tc>
          <w:tcPr>
            <w:tcW w:w="1361" w:type="dxa"/>
          </w:tcPr>
          <w:p w:rsidR="005A2305" w:rsidRDefault="005A2305">
            <w:pPr>
              <w:pStyle w:val="ConsPlusNormal"/>
              <w:jc w:val="center"/>
            </w:pPr>
            <w:r>
              <w:t>1.2.1.1.14.2</w:t>
            </w:r>
          </w:p>
        </w:tc>
        <w:tc>
          <w:tcPr>
            <w:tcW w:w="2551" w:type="dxa"/>
          </w:tcPr>
          <w:p w:rsidR="005A2305" w:rsidRDefault="005A2305">
            <w:pPr>
              <w:pStyle w:val="ConsPlusNormal"/>
            </w:pPr>
            <w:r>
              <w:t>Заключение муниципального контракта на выполнение работ по реконструкции</w:t>
            </w:r>
          </w:p>
        </w:tc>
        <w:tc>
          <w:tcPr>
            <w:tcW w:w="1559" w:type="dxa"/>
            <w:vMerge/>
          </w:tcPr>
          <w:p w:rsidR="005A2305" w:rsidRDefault="005A2305"/>
        </w:tc>
        <w:tc>
          <w:tcPr>
            <w:tcW w:w="1361" w:type="dxa"/>
          </w:tcPr>
          <w:p w:rsidR="005A2305" w:rsidRDefault="005A2305">
            <w:pPr>
              <w:pStyle w:val="ConsPlusNormal"/>
              <w:jc w:val="center"/>
            </w:pPr>
            <w:r>
              <w:t>01.06.2018</w:t>
            </w:r>
          </w:p>
        </w:tc>
        <w:tc>
          <w:tcPr>
            <w:tcW w:w="1361" w:type="dxa"/>
          </w:tcPr>
          <w:p w:rsidR="005A2305" w:rsidRDefault="005A2305">
            <w:pPr>
              <w:pStyle w:val="ConsPlusNormal"/>
              <w:jc w:val="center"/>
            </w:pPr>
            <w:r>
              <w:t>15.06.2018</w:t>
            </w:r>
          </w:p>
        </w:tc>
        <w:tc>
          <w:tcPr>
            <w:tcW w:w="1969" w:type="dxa"/>
          </w:tcPr>
          <w:p w:rsidR="005A2305" w:rsidRDefault="005A2305">
            <w:pPr>
              <w:pStyle w:val="ConsPlusNormal"/>
              <w:jc w:val="center"/>
            </w:pPr>
            <w:r>
              <w:t>заключенный муниципальный контракт на выполнение работ по строительству</w:t>
            </w:r>
          </w:p>
        </w:tc>
        <w:tc>
          <w:tcPr>
            <w:tcW w:w="510" w:type="dxa"/>
          </w:tcPr>
          <w:p w:rsidR="005A2305" w:rsidRDefault="005A2305">
            <w:pPr>
              <w:pStyle w:val="ConsPlusNormal"/>
              <w:jc w:val="center"/>
            </w:pPr>
            <w:r>
              <w:t>ед.</w:t>
            </w:r>
          </w:p>
        </w:tc>
        <w:tc>
          <w:tcPr>
            <w:tcW w:w="567" w:type="dxa"/>
          </w:tcPr>
          <w:p w:rsidR="005A2305" w:rsidRDefault="005A2305">
            <w:pPr>
              <w:pStyle w:val="ConsPlusNormal"/>
              <w:jc w:val="center"/>
            </w:pPr>
            <w:r>
              <w:t>1</w:t>
            </w:r>
          </w:p>
        </w:tc>
        <w:tc>
          <w:tcPr>
            <w:tcW w:w="1587"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0,000</w:t>
            </w:r>
          </w:p>
        </w:tc>
      </w:tr>
      <w:tr w:rsidR="005A2305">
        <w:tc>
          <w:tcPr>
            <w:tcW w:w="1361" w:type="dxa"/>
          </w:tcPr>
          <w:p w:rsidR="005A2305" w:rsidRDefault="005A2305">
            <w:pPr>
              <w:pStyle w:val="ConsPlusNormal"/>
              <w:jc w:val="center"/>
            </w:pPr>
            <w:r>
              <w:t>1.2.1.1.14.3</w:t>
            </w:r>
          </w:p>
        </w:tc>
        <w:tc>
          <w:tcPr>
            <w:tcW w:w="2551" w:type="dxa"/>
          </w:tcPr>
          <w:p w:rsidR="005A2305" w:rsidRDefault="005A2305">
            <w:pPr>
              <w:pStyle w:val="ConsPlusNormal"/>
            </w:pPr>
            <w:r>
              <w:t>Выполнение работ по строительству</w:t>
            </w:r>
          </w:p>
        </w:tc>
        <w:tc>
          <w:tcPr>
            <w:tcW w:w="1559" w:type="dxa"/>
            <w:vMerge/>
          </w:tcPr>
          <w:p w:rsidR="005A2305" w:rsidRDefault="005A2305"/>
        </w:tc>
        <w:tc>
          <w:tcPr>
            <w:tcW w:w="1361" w:type="dxa"/>
          </w:tcPr>
          <w:p w:rsidR="005A2305" w:rsidRDefault="005A2305">
            <w:pPr>
              <w:pStyle w:val="ConsPlusNormal"/>
              <w:jc w:val="center"/>
            </w:pPr>
            <w:r>
              <w:t>15.06.2018</w:t>
            </w:r>
          </w:p>
        </w:tc>
        <w:tc>
          <w:tcPr>
            <w:tcW w:w="1361" w:type="dxa"/>
          </w:tcPr>
          <w:p w:rsidR="005A2305" w:rsidRDefault="005A2305">
            <w:pPr>
              <w:pStyle w:val="ConsPlusNormal"/>
              <w:jc w:val="center"/>
            </w:pPr>
            <w:r>
              <w:t>15.10.2018</w:t>
            </w:r>
          </w:p>
        </w:tc>
        <w:tc>
          <w:tcPr>
            <w:tcW w:w="1969" w:type="dxa"/>
          </w:tcPr>
          <w:p w:rsidR="005A2305" w:rsidRDefault="005A2305">
            <w:pPr>
              <w:pStyle w:val="ConsPlusNormal"/>
              <w:jc w:val="center"/>
            </w:pPr>
            <w:r>
              <w:t>протяженность построенного тротуара</w:t>
            </w:r>
          </w:p>
        </w:tc>
        <w:tc>
          <w:tcPr>
            <w:tcW w:w="510" w:type="dxa"/>
          </w:tcPr>
          <w:p w:rsidR="005A2305" w:rsidRDefault="005A2305">
            <w:pPr>
              <w:pStyle w:val="ConsPlusNormal"/>
              <w:jc w:val="center"/>
            </w:pPr>
            <w:r>
              <w:t>п. м</w:t>
            </w:r>
          </w:p>
        </w:tc>
        <w:tc>
          <w:tcPr>
            <w:tcW w:w="567" w:type="dxa"/>
          </w:tcPr>
          <w:p w:rsidR="005A2305" w:rsidRDefault="005A2305">
            <w:pPr>
              <w:pStyle w:val="ConsPlusNormal"/>
              <w:jc w:val="center"/>
            </w:pPr>
            <w:r>
              <w:t>610</w:t>
            </w:r>
          </w:p>
        </w:tc>
        <w:tc>
          <w:tcPr>
            <w:tcW w:w="1587"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4501,734</w:t>
            </w:r>
          </w:p>
        </w:tc>
      </w:tr>
      <w:tr w:rsidR="005A2305">
        <w:tc>
          <w:tcPr>
            <w:tcW w:w="11239" w:type="dxa"/>
            <w:gridSpan w:val="8"/>
          </w:tcPr>
          <w:p w:rsidR="005A2305" w:rsidRDefault="005A2305">
            <w:pPr>
              <w:pStyle w:val="ConsPlusNormal"/>
            </w:pPr>
            <w:r>
              <w:t>Итого по мероприятию 1.2.1.1.14, в том числе по источникам финансирования</w:t>
            </w:r>
          </w:p>
        </w:tc>
        <w:tc>
          <w:tcPr>
            <w:tcW w:w="1587" w:type="dxa"/>
          </w:tcPr>
          <w:p w:rsidR="005A2305" w:rsidRDefault="005A2305">
            <w:pPr>
              <w:pStyle w:val="ConsPlusNormal"/>
              <w:jc w:val="center"/>
            </w:pPr>
            <w:r>
              <w:t xml:space="preserve">бюджет города </w:t>
            </w:r>
            <w:r>
              <w:lastRenderedPageBreak/>
              <w:t>Перми</w:t>
            </w:r>
          </w:p>
        </w:tc>
        <w:tc>
          <w:tcPr>
            <w:tcW w:w="1701" w:type="dxa"/>
          </w:tcPr>
          <w:p w:rsidR="005A2305" w:rsidRDefault="005A2305">
            <w:pPr>
              <w:pStyle w:val="ConsPlusNormal"/>
              <w:jc w:val="center"/>
            </w:pPr>
            <w:r>
              <w:lastRenderedPageBreak/>
              <w:t>4501,734</w:t>
            </w:r>
          </w:p>
        </w:tc>
      </w:tr>
    </w:tbl>
    <w:p w:rsidR="005A2305" w:rsidRDefault="005A2305">
      <w:pPr>
        <w:pStyle w:val="ConsPlusNormal"/>
        <w:jc w:val="both"/>
      </w:pPr>
    </w:p>
    <w:p w:rsidR="005A2305" w:rsidRDefault="005A2305">
      <w:pPr>
        <w:pStyle w:val="ConsPlusNormal"/>
        <w:ind w:firstLine="540"/>
        <w:jc w:val="both"/>
      </w:pPr>
      <w:r>
        <w:t xml:space="preserve">9.14. </w:t>
      </w:r>
      <w:hyperlink r:id="rId161" w:history="1">
        <w:r>
          <w:rPr>
            <w:color w:val="0000FF"/>
          </w:rPr>
          <w:t>строку</w:t>
        </w:r>
      </w:hyperlink>
      <w:r>
        <w:t xml:space="preserve"> "Итого по основному мероприятию 1.2.1.1, в том числе по источникам финансирования" изложить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39"/>
        <w:gridCol w:w="1587"/>
        <w:gridCol w:w="1701"/>
      </w:tblGrid>
      <w:tr w:rsidR="005A2305">
        <w:tc>
          <w:tcPr>
            <w:tcW w:w="11239" w:type="dxa"/>
            <w:vMerge w:val="restart"/>
          </w:tcPr>
          <w:p w:rsidR="005A2305" w:rsidRDefault="005A2305">
            <w:pPr>
              <w:pStyle w:val="ConsPlusNormal"/>
            </w:pPr>
            <w:r>
              <w:t>Итого по основному мероприятию 1.2.1.1, в том числе по источникам финансирования</w:t>
            </w:r>
          </w:p>
        </w:tc>
        <w:tc>
          <w:tcPr>
            <w:tcW w:w="1587"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1204017,75035</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396937,934</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49014,71635</w:t>
            </w:r>
          </w:p>
        </w:tc>
      </w:tr>
      <w:tr w:rsidR="005A2305">
        <w:tc>
          <w:tcPr>
            <w:tcW w:w="11239" w:type="dxa"/>
            <w:vMerge/>
          </w:tcPr>
          <w:p w:rsidR="005A2305" w:rsidRDefault="005A2305"/>
        </w:tc>
        <w:tc>
          <w:tcPr>
            <w:tcW w:w="1587"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758065,100</w:t>
            </w:r>
          </w:p>
        </w:tc>
      </w:tr>
    </w:tbl>
    <w:p w:rsidR="005A2305" w:rsidRDefault="005A2305">
      <w:pPr>
        <w:pStyle w:val="ConsPlusNormal"/>
        <w:jc w:val="both"/>
      </w:pPr>
    </w:p>
    <w:p w:rsidR="005A2305" w:rsidRDefault="005A2305">
      <w:pPr>
        <w:pStyle w:val="ConsPlusNormal"/>
        <w:ind w:firstLine="540"/>
        <w:jc w:val="both"/>
      </w:pPr>
      <w:r>
        <w:t xml:space="preserve">9.15. </w:t>
      </w:r>
      <w:hyperlink r:id="rId162" w:history="1">
        <w:r>
          <w:rPr>
            <w:color w:val="0000FF"/>
          </w:rPr>
          <w:t>строку</w:t>
        </w:r>
      </w:hyperlink>
      <w:r>
        <w:t xml:space="preserve"> "Итого по задаче 1.2.1,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39"/>
        <w:gridCol w:w="1587"/>
        <w:gridCol w:w="1701"/>
      </w:tblGrid>
      <w:tr w:rsidR="005A2305">
        <w:tc>
          <w:tcPr>
            <w:tcW w:w="11239" w:type="dxa"/>
            <w:vMerge w:val="restart"/>
          </w:tcPr>
          <w:p w:rsidR="005A2305" w:rsidRDefault="005A2305">
            <w:pPr>
              <w:pStyle w:val="ConsPlusNormal"/>
            </w:pPr>
            <w:r>
              <w:t>Итого по задаче 1.2.1, в том числе по источникам финансирования</w:t>
            </w:r>
          </w:p>
        </w:tc>
        <w:tc>
          <w:tcPr>
            <w:tcW w:w="1587"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1209036,45035</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401956,634</w:t>
            </w:r>
          </w:p>
        </w:tc>
      </w:tr>
      <w:tr w:rsidR="005A2305">
        <w:tc>
          <w:tcPr>
            <w:tcW w:w="11239" w:type="dxa"/>
            <w:vMerge/>
          </w:tcPr>
          <w:p w:rsidR="005A2305" w:rsidRDefault="005A2305"/>
        </w:tc>
        <w:tc>
          <w:tcPr>
            <w:tcW w:w="1587" w:type="dxa"/>
          </w:tcPr>
          <w:p w:rsidR="005A2305" w:rsidRDefault="005A2305">
            <w:pPr>
              <w:pStyle w:val="ConsPlusNormal"/>
              <w:jc w:val="center"/>
            </w:pPr>
            <w:r>
              <w:t xml:space="preserve">бюджет города Перми (неиспользованные </w:t>
            </w:r>
            <w:r>
              <w:lastRenderedPageBreak/>
              <w:t>ассигнования 2017 года)</w:t>
            </w:r>
          </w:p>
        </w:tc>
        <w:tc>
          <w:tcPr>
            <w:tcW w:w="1701" w:type="dxa"/>
          </w:tcPr>
          <w:p w:rsidR="005A2305" w:rsidRDefault="005A2305">
            <w:pPr>
              <w:pStyle w:val="ConsPlusNormal"/>
              <w:jc w:val="center"/>
            </w:pPr>
            <w:r>
              <w:lastRenderedPageBreak/>
              <w:t>49014,71635</w:t>
            </w:r>
          </w:p>
        </w:tc>
      </w:tr>
      <w:tr w:rsidR="005A2305">
        <w:tc>
          <w:tcPr>
            <w:tcW w:w="11239" w:type="dxa"/>
            <w:vMerge/>
          </w:tcPr>
          <w:p w:rsidR="005A2305" w:rsidRDefault="005A2305"/>
        </w:tc>
        <w:tc>
          <w:tcPr>
            <w:tcW w:w="1587" w:type="dxa"/>
          </w:tcPr>
          <w:p w:rsidR="005A2305" w:rsidRDefault="005A2305">
            <w:pPr>
              <w:pStyle w:val="ConsPlusNormal"/>
              <w:jc w:val="center"/>
            </w:pPr>
            <w:r>
              <w:t>бюджет Пермского края</w:t>
            </w:r>
          </w:p>
        </w:tc>
        <w:tc>
          <w:tcPr>
            <w:tcW w:w="1701" w:type="dxa"/>
          </w:tcPr>
          <w:p w:rsidR="005A2305" w:rsidRDefault="005A2305">
            <w:pPr>
              <w:pStyle w:val="ConsPlusNormal"/>
              <w:jc w:val="center"/>
            </w:pPr>
            <w:r>
              <w:t>758065,100</w:t>
            </w:r>
          </w:p>
        </w:tc>
      </w:tr>
    </w:tbl>
    <w:p w:rsidR="005A2305" w:rsidRDefault="005A2305">
      <w:pPr>
        <w:pStyle w:val="ConsPlusNormal"/>
        <w:jc w:val="both"/>
      </w:pPr>
    </w:p>
    <w:p w:rsidR="005A2305" w:rsidRDefault="005A2305">
      <w:pPr>
        <w:pStyle w:val="ConsPlusNormal"/>
        <w:ind w:firstLine="540"/>
        <w:jc w:val="both"/>
      </w:pPr>
      <w:r>
        <w:t xml:space="preserve">9.16. </w:t>
      </w:r>
      <w:hyperlink r:id="rId163" w:history="1">
        <w:r>
          <w:rPr>
            <w:color w:val="0000FF"/>
          </w:rPr>
          <w:t>строку 1.2.2.1.1.12</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2551"/>
        <w:gridCol w:w="1559"/>
        <w:gridCol w:w="1361"/>
        <w:gridCol w:w="1361"/>
        <w:gridCol w:w="1969"/>
        <w:gridCol w:w="510"/>
        <w:gridCol w:w="567"/>
        <w:gridCol w:w="1587"/>
        <w:gridCol w:w="1701"/>
      </w:tblGrid>
      <w:tr w:rsidR="005A2305">
        <w:tc>
          <w:tcPr>
            <w:tcW w:w="1361" w:type="dxa"/>
            <w:tcBorders>
              <w:top w:val="single" w:sz="4" w:space="0" w:color="auto"/>
              <w:bottom w:val="single" w:sz="4" w:space="0" w:color="auto"/>
            </w:tcBorders>
          </w:tcPr>
          <w:p w:rsidR="005A2305" w:rsidRDefault="005A2305">
            <w:pPr>
              <w:pStyle w:val="ConsPlusNormal"/>
              <w:jc w:val="center"/>
            </w:pPr>
            <w:r>
              <w:t>1.2.2.1.1.12</w:t>
            </w:r>
          </w:p>
        </w:tc>
        <w:tc>
          <w:tcPr>
            <w:tcW w:w="2551" w:type="dxa"/>
            <w:tcBorders>
              <w:top w:val="single" w:sz="4" w:space="0" w:color="auto"/>
              <w:bottom w:val="single" w:sz="4" w:space="0" w:color="auto"/>
            </w:tcBorders>
          </w:tcPr>
          <w:p w:rsidR="005A2305" w:rsidRDefault="005A2305">
            <w:pPr>
              <w:pStyle w:val="ConsPlusNormal"/>
            </w:pPr>
            <w:r>
              <w:t>Микрорайон Новобродовский: ул. Ореховая, ул. Ясеневая, ул. Кленовая, ул. Цветочная, ул. Бродовское кольцо, ул. Осенняя, ул. Зимняя, ул. Летняя, ул. Грибная, Ромашковый 1-й пер., Ромашковый 2-й пер., ул. Смородиновая, ул. Утренняя, ул. 1-я Радиальная, ул. 2-я Радиальная, ул. 3-я Радиальная, ул. 4-я Радиальная, ул. 5-я Радиальная, ул. Ландышевая, Радужный переулок, ул. Пасечная, ул. Виноградная</w:t>
            </w:r>
          </w:p>
        </w:tc>
        <w:tc>
          <w:tcPr>
            <w:tcW w:w="1559" w:type="dxa"/>
            <w:tcBorders>
              <w:top w:val="single" w:sz="4" w:space="0" w:color="auto"/>
              <w:bottom w:val="single" w:sz="4" w:space="0" w:color="auto"/>
            </w:tcBorders>
          </w:tcPr>
          <w:p w:rsidR="005A2305" w:rsidRDefault="005A2305">
            <w:pPr>
              <w:pStyle w:val="ConsPlusNormal"/>
              <w:jc w:val="center"/>
            </w:pPr>
            <w:r>
              <w:t>МКУ "Пермблагоустройство"</w:t>
            </w:r>
          </w:p>
        </w:tc>
        <w:tc>
          <w:tcPr>
            <w:tcW w:w="1361" w:type="dxa"/>
            <w:tcBorders>
              <w:top w:val="single" w:sz="4" w:space="0" w:color="auto"/>
              <w:bottom w:val="single" w:sz="4" w:space="0" w:color="auto"/>
            </w:tcBorders>
          </w:tcPr>
          <w:p w:rsidR="005A2305" w:rsidRDefault="005A2305">
            <w:pPr>
              <w:pStyle w:val="ConsPlusNormal"/>
              <w:jc w:val="center"/>
            </w:pPr>
            <w:r>
              <w:t>01.01.2018</w:t>
            </w:r>
          </w:p>
        </w:tc>
        <w:tc>
          <w:tcPr>
            <w:tcW w:w="1361" w:type="dxa"/>
            <w:tcBorders>
              <w:top w:val="single" w:sz="4" w:space="0" w:color="auto"/>
              <w:bottom w:val="single" w:sz="4" w:space="0" w:color="auto"/>
            </w:tcBorders>
          </w:tcPr>
          <w:p w:rsidR="005A2305" w:rsidRDefault="005A2305">
            <w:pPr>
              <w:pStyle w:val="ConsPlusNormal"/>
              <w:jc w:val="center"/>
            </w:pPr>
            <w:r>
              <w:t>15.04.2018</w:t>
            </w:r>
          </w:p>
        </w:tc>
        <w:tc>
          <w:tcPr>
            <w:tcW w:w="1969" w:type="dxa"/>
            <w:tcBorders>
              <w:top w:val="single" w:sz="4" w:space="0" w:color="auto"/>
              <w:bottom w:val="single" w:sz="4" w:space="0" w:color="auto"/>
            </w:tcBorders>
          </w:tcPr>
          <w:p w:rsidR="005A2305" w:rsidRDefault="005A2305">
            <w:pPr>
              <w:pStyle w:val="ConsPlusNormal"/>
              <w:jc w:val="center"/>
            </w:pPr>
            <w:r>
              <w:t>количество разработанных документаций по пересчету сметной стоимости для получения заключения государственной экспертизы о достоверности сметной стоимости</w:t>
            </w:r>
          </w:p>
        </w:tc>
        <w:tc>
          <w:tcPr>
            <w:tcW w:w="510" w:type="dxa"/>
            <w:tcBorders>
              <w:top w:val="single" w:sz="4" w:space="0" w:color="auto"/>
              <w:bottom w:val="single" w:sz="4" w:space="0" w:color="auto"/>
            </w:tcBorders>
          </w:tcPr>
          <w:p w:rsidR="005A2305" w:rsidRDefault="005A2305">
            <w:pPr>
              <w:pStyle w:val="ConsPlusNormal"/>
              <w:jc w:val="center"/>
            </w:pPr>
            <w:r>
              <w:t>ед.</w:t>
            </w:r>
          </w:p>
        </w:tc>
        <w:tc>
          <w:tcPr>
            <w:tcW w:w="567" w:type="dxa"/>
            <w:tcBorders>
              <w:top w:val="single" w:sz="4" w:space="0" w:color="auto"/>
              <w:bottom w:val="single" w:sz="4" w:space="0" w:color="auto"/>
            </w:tcBorders>
          </w:tcPr>
          <w:p w:rsidR="005A2305" w:rsidRDefault="005A2305">
            <w:pPr>
              <w:pStyle w:val="ConsPlusNormal"/>
              <w:jc w:val="center"/>
            </w:pPr>
            <w:r>
              <w:t>1</w:t>
            </w:r>
          </w:p>
        </w:tc>
        <w:tc>
          <w:tcPr>
            <w:tcW w:w="1587"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701" w:type="dxa"/>
            <w:tcBorders>
              <w:top w:val="single" w:sz="4" w:space="0" w:color="auto"/>
              <w:bottom w:val="single" w:sz="4" w:space="0" w:color="auto"/>
            </w:tcBorders>
          </w:tcPr>
          <w:p w:rsidR="005A2305" w:rsidRDefault="005A2305">
            <w:pPr>
              <w:pStyle w:val="ConsPlusNormal"/>
              <w:jc w:val="center"/>
            </w:pPr>
            <w:r>
              <w:t>99,962</w:t>
            </w:r>
          </w:p>
        </w:tc>
      </w:tr>
    </w:tbl>
    <w:p w:rsidR="005A2305" w:rsidRDefault="005A2305">
      <w:pPr>
        <w:pStyle w:val="ConsPlusNormal"/>
        <w:jc w:val="both"/>
      </w:pPr>
    </w:p>
    <w:p w:rsidR="005A2305" w:rsidRDefault="005A2305">
      <w:pPr>
        <w:pStyle w:val="ConsPlusNormal"/>
        <w:ind w:firstLine="540"/>
        <w:jc w:val="both"/>
      </w:pPr>
      <w:r>
        <w:t xml:space="preserve">9.17. после строки 1.2.1.1.12 </w:t>
      </w:r>
      <w:hyperlink r:id="rId164" w:history="1">
        <w:r>
          <w:rPr>
            <w:color w:val="0000FF"/>
          </w:rPr>
          <w:t>дополнить</w:t>
        </w:r>
      </w:hyperlink>
      <w:r>
        <w:t xml:space="preserve"> строками 1.2.2.1.1.13-1.2.2.1.1.17 следующего содержания:</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2551"/>
        <w:gridCol w:w="1559"/>
        <w:gridCol w:w="1361"/>
        <w:gridCol w:w="1361"/>
        <w:gridCol w:w="1969"/>
        <w:gridCol w:w="510"/>
        <w:gridCol w:w="567"/>
        <w:gridCol w:w="1587"/>
        <w:gridCol w:w="1701"/>
      </w:tblGrid>
      <w:tr w:rsidR="005A2305">
        <w:tc>
          <w:tcPr>
            <w:tcW w:w="1361" w:type="dxa"/>
          </w:tcPr>
          <w:p w:rsidR="005A2305" w:rsidRDefault="005A2305">
            <w:pPr>
              <w:pStyle w:val="ConsPlusNormal"/>
              <w:jc w:val="center"/>
            </w:pPr>
            <w:r>
              <w:lastRenderedPageBreak/>
              <w:t>1.2.2.1.1.13</w:t>
            </w:r>
          </w:p>
        </w:tc>
        <w:tc>
          <w:tcPr>
            <w:tcW w:w="2551" w:type="dxa"/>
          </w:tcPr>
          <w:p w:rsidR="005A2305" w:rsidRDefault="005A2305">
            <w:pPr>
              <w:pStyle w:val="ConsPlusNormal"/>
            </w:pPr>
            <w:r>
              <w:t>Микрорайон Домостроительный: ул. Верхоянская от ул. Александра Щербакова до ул. Цимлянской, ул. Перевалочная от ул. Белозерской до ул. Амбарной, ул. Васькина от ул. Белозерской до ул. Амбарной, ул. Верхневолжская от ул. Александра Щербакова до ул. Амбарной</w:t>
            </w:r>
          </w:p>
        </w:tc>
        <w:tc>
          <w:tcPr>
            <w:tcW w:w="1559" w:type="dxa"/>
            <w:vMerge w:val="restart"/>
          </w:tcPr>
          <w:p w:rsidR="005A2305" w:rsidRDefault="005A2305">
            <w:pPr>
              <w:pStyle w:val="ConsPlusNormal"/>
              <w:jc w:val="center"/>
            </w:pPr>
            <w:r>
              <w:t>МКУ "Пермблагоустройство"</w:t>
            </w:r>
          </w:p>
        </w:tc>
        <w:tc>
          <w:tcPr>
            <w:tcW w:w="1361" w:type="dxa"/>
          </w:tcPr>
          <w:p w:rsidR="005A2305" w:rsidRDefault="005A2305">
            <w:pPr>
              <w:pStyle w:val="ConsPlusNormal"/>
              <w:jc w:val="center"/>
            </w:pPr>
            <w:r>
              <w:t>01.01.2018</w:t>
            </w:r>
          </w:p>
        </w:tc>
        <w:tc>
          <w:tcPr>
            <w:tcW w:w="1361" w:type="dxa"/>
          </w:tcPr>
          <w:p w:rsidR="005A2305" w:rsidRDefault="005A2305">
            <w:pPr>
              <w:pStyle w:val="ConsPlusNormal"/>
              <w:jc w:val="center"/>
            </w:pPr>
            <w:r>
              <w:t>01.05.2018</w:t>
            </w:r>
          </w:p>
        </w:tc>
        <w:tc>
          <w:tcPr>
            <w:tcW w:w="1969" w:type="dxa"/>
            <w:vMerge w:val="restart"/>
          </w:tcPr>
          <w:p w:rsidR="005A2305" w:rsidRDefault="005A2305">
            <w:pPr>
              <w:pStyle w:val="ConsPlusNormal"/>
              <w:jc w:val="center"/>
            </w:pPr>
            <w:r>
              <w:t>заключенный договор на проведение проверки достоверности сметной стоимости</w:t>
            </w:r>
          </w:p>
        </w:tc>
        <w:tc>
          <w:tcPr>
            <w:tcW w:w="510" w:type="dxa"/>
          </w:tcPr>
          <w:p w:rsidR="005A2305" w:rsidRDefault="005A2305">
            <w:pPr>
              <w:pStyle w:val="ConsPlusNormal"/>
              <w:jc w:val="center"/>
            </w:pPr>
            <w:r>
              <w:t>ед.</w:t>
            </w:r>
          </w:p>
        </w:tc>
        <w:tc>
          <w:tcPr>
            <w:tcW w:w="567" w:type="dxa"/>
          </w:tcPr>
          <w:p w:rsidR="005A2305" w:rsidRDefault="005A2305">
            <w:pPr>
              <w:pStyle w:val="ConsPlusNormal"/>
              <w:jc w:val="center"/>
            </w:pPr>
            <w:r>
              <w:t>1</w:t>
            </w:r>
          </w:p>
        </w:tc>
        <w:tc>
          <w:tcPr>
            <w:tcW w:w="1587"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20,000</w:t>
            </w:r>
          </w:p>
        </w:tc>
      </w:tr>
      <w:tr w:rsidR="005A2305">
        <w:tc>
          <w:tcPr>
            <w:tcW w:w="1361" w:type="dxa"/>
          </w:tcPr>
          <w:p w:rsidR="005A2305" w:rsidRDefault="005A2305">
            <w:pPr>
              <w:pStyle w:val="ConsPlusNormal"/>
              <w:jc w:val="center"/>
            </w:pPr>
            <w:r>
              <w:t>1.2.2.1.1.14</w:t>
            </w:r>
          </w:p>
        </w:tc>
        <w:tc>
          <w:tcPr>
            <w:tcW w:w="2551" w:type="dxa"/>
          </w:tcPr>
          <w:p w:rsidR="005A2305" w:rsidRDefault="005A2305">
            <w:pPr>
              <w:pStyle w:val="ConsPlusNormal"/>
            </w:pPr>
            <w:r>
              <w:t>Микрорайон Голованово: ул. Набережная, ул. Новая, ул. Молодежная, Клубный переулок, ул. Ленина, ул. Школьная, Лядовский переулок, ул. Северная, ул. Зеленая</w:t>
            </w:r>
          </w:p>
        </w:tc>
        <w:tc>
          <w:tcPr>
            <w:tcW w:w="1559" w:type="dxa"/>
            <w:vMerge/>
          </w:tcPr>
          <w:p w:rsidR="005A2305" w:rsidRDefault="005A2305"/>
        </w:tc>
        <w:tc>
          <w:tcPr>
            <w:tcW w:w="1361" w:type="dxa"/>
          </w:tcPr>
          <w:p w:rsidR="005A2305" w:rsidRDefault="005A2305">
            <w:pPr>
              <w:pStyle w:val="ConsPlusNormal"/>
              <w:jc w:val="center"/>
            </w:pPr>
            <w:r>
              <w:t>01.01.2018</w:t>
            </w:r>
          </w:p>
        </w:tc>
        <w:tc>
          <w:tcPr>
            <w:tcW w:w="1361" w:type="dxa"/>
          </w:tcPr>
          <w:p w:rsidR="005A2305" w:rsidRDefault="005A2305">
            <w:pPr>
              <w:pStyle w:val="ConsPlusNormal"/>
              <w:jc w:val="center"/>
            </w:pPr>
            <w:r>
              <w:t>01.05.2018</w:t>
            </w:r>
          </w:p>
        </w:tc>
        <w:tc>
          <w:tcPr>
            <w:tcW w:w="1969" w:type="dxa"/>
            <w:vMerge/>
          </w:tcPr>
          <w:p w:rsidR="005A2305" w:rsidRDefault="005A2305"/>
        </w:tc>
        <w:tc>
          <w:tcPr>
            <w:tcW w:w="510" w:type="dxa"/>
          </w:tcPr>
          <w:p w:rsidR="005A2305" w:rsidRDefault="005A2305">
            <w:pPr>
              <w:pStyle w:val="ConsPlusNormal"/>
              <w:jc w:val="center"/>
            </w:pPr>
            <w:r>
              <w:t>ед.</w:t>
            </w:r>
          </w:p>
        </w:tc>
        <w:tc>
          <w:tcPr>
            <w:tcW w:w="567" w:type="dxa"/>
          </w:tcPr>
          <w:p w:rsidR="005A2305" w:rsidRDefault="005A2305">
            <w:pPr>
              <w:pStyle w:val="ConsPlusNormal"/>
              <w:jc w:val="center"/>
            </w:pPr>
            <w:r>
              <w:t>1</w:t>
            </w:r>
          </w:p>
        </w:tc>
        <w:tc>
          <w:tcPr>
            <w:tcW w:w="1587"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20,000</w:t>
            </w:r>
          </w:p>
        </w:tc>
      </w:tr>
      <w:tr w:rsidR="005A2305">
        <w:tc>
          <w:tcPr>
            <w:tcW w:w="1361" w:type="dxa"/>
          </w:tcPr>
          <w:p w:rsidR="005A2305" w:rsidRDefault="005A2305">
            <w:pPr>
              <w:pStyle w:val="ConsPlusNormal"/>
              <w:jc w:val="center"/>
            </w:pPr>
            <w:r>
              <w:t>1.2.2.1.1.15</w:t>
            </w:r>
          </w:p>
        </w:tc>
        <w:tc>
          <w:tcPr>
            <w:tcW w:w="2551" w:type="dxa"/>
          </w:tcPr>
          <w:p w:rsidR="005A2305" w:rsidRDefault="005A2305">
            <w:pPr>
              <w:pStyle w:val="ConsPlusNormal"/>
            </w:pPr>
            <w:r>
              <w:t>Микрорайон Голованово: ул. Лодочная, ул. Залесная, ул. Космическая</w:t>
            </w:r>
          </w:p>
        </w:tc>
        <w:tc>
          <w:tcPr>
            <w:tcW w:w="1559" w:type="dxa"/>
            <w:vMerge/>
          </w:tcPr>
          <w:p w:rsidR="005A2305" w:rsidRDefault="005A2305"/>
        </w:tc>
        <w:tc>
          <w:tcPr>
            <w:tcW w:w="1361" w:type="dxa"/>
          </w:tcPr>
          <w:p w:rsidR="005A2305" w:rsidRDefault="005A2305">
            <w:pPr>
              <w:pStyle w:val="ConsPlusNormal"/>
              <w:jc w:val="center"/>
            </w:pPr>
            <w:r>
              <w:t>01.01.2018</w:t>
            </w:r>
          </w:p>
        </w:tc>
        <w:tc>
          <w:tcPr>
            <w:tcW w:w="1361" w:type="dxa"/>
          </w:tcPr>
          <w:p w:rsidR="005A2305" w:rsidRDefault="005A2305">
            <w:pPr>
              <w:pStyle w:val="ConsPlusNormal"/>
              <w:jc w:val="center"/>
            </w:pPr>
            <w:r>
              <w:t>01.05.2018</w:t>
            </w:r>
          </w:p>
        </w:tc>
        <w:tc>
          <w:tcPr>
            <w:tcW w:w="1969" w:type="dxa"/>
            <w:vMerge/>
          </w:tcPr>
          <w:p w:rsidR="005A2305" w:rsidRDefault="005A2305"/>
        </w:tc>
        <w:tc>
          <w:tcPr>
            <w:tcW w:w="510" w:type="dxa"/>
          </w:tcPr>
          <w:p w:rsidR="005A2305" w:rsidRDefault="005A2305">
            <w:pPr>
              <w:pStyle w:val="ConsPlusNormal"/>
              <w:jc w:val="center"/>
            </w:pPr>
            <w:r>
              <w:t>ед.</w:t>
            </w:r>
          </w:p>
        </w:tc>
        <w:tc>
          <w:tcPr>
            <w:tcW w:w="567" w:type="dxa"/>
          </w:tcPr>
          <w:p w:rsidR="005A2305" w:rsidRDefault="005A2305">
            <w:pPr>
              <w:pStyle w:val="ConsPlusNormal"/>
              <w:jc w:val="center"/>
            </w:pPr>
            <w:r>
              <w:t>1</w:t>
            </w:r>
          </w:p>
        </w:tc>
        <w:tc>
          <w:tcPr>
            <w:tcW w:w="1587"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20,000</w:t>
            </w:r>
          </w:p>
        </w:tc>
      </w:tr>
      <w:tr w:rsidR="005A2305">
        <w:tc>
          <w:tcPr>
            <w:tcW w:w="1361" w:type="dxa"/>
          </w:tcPr>
          <w:p w:rsidR="005A2305" w:rsidRDefault="005A2305">
            <w:pPr>
              <w:pStyle w:val="ConsPlusNormal"/>
              <w:jc w:val="center"/>
            </w:pPr>
            <w:r>
              <w:t>1.2.2.1.1.16</w:t>
            </w:r>
          </w:p>
        </w:tc>
        <w:tc>
          <w:tcPr>
            <w:tcW w:w="2551" w:type="dxa"/>
          </w:tcPr>
          <w:p w:rsidR="005A2305" w:rsidRDefault="005A2305">
            <w:pPr>
              <w:pStyle w:val="ConsPlusNormal"/>
            </w:pPr>
            <w:r>
              <w:t xml:space="preserve">Микрорайон Пихтовая стрелка: ул. Былинная, ул. Восходящая, ул. Посадская, ул. Лебяжья, ул. Светлая, ул. Нектарная, ул. </w:t>
            </w:r>
            <w:r>
              <w:lastRenderedPageBreak/>
              <w:t>Черничная, переулки Пуховый, Родничный, Талый</w:t>
            </w:r>
          </w:p>
        </w:tc>
        <w:tc>
          <w:tcPr>
            <w:tcW w:w="1559" w:type="dxa"/>
            <w:vMerge/>
          </w:tcPr>
          <w:p w:rsidR="005A2305" w:rsidRDefault="005A2305"/>
        </w:tc>
        <w:tc>
          <w:tcPr>
            <w:tcW w:w="1361" w:type="dxa"/>
          </w:tcPr>
          <w:p w:rsidR="005A2305" w:rsidRDefault="005A2305">
            <w:pPr>
              <w:pStyle w:val="ConsPlusNormal"/>
              <w:jc w:val="center"/>
            </w:pPr>
            <w:r>
              <w:t>01.01.2018</w:t>
            </w:r>
          </w:p>
        </w:tc>
        <w:tc>
          <w:tcPr>
            <w:tcW w:w="1361" w:type="dxa"/>
          </w:tcPr>
          <w:p w:rsidR="005A2305" w:rsidRDefault="005A2305">
            <w:pPr>
              <w:pStyle w:val="ConsPlusNormal"/>
              <w:jc w:val="center"/>
            </w:pPr>
            <w:r>
              <w:t>01.05.2018</w:t>
            </w:r>
          </w:p>
        </w:tc>
        <w:tc>
          <w:tcPr>
            <w:tcW w:w="1969" w:type="dxa"/>
            <w:vMerge/>
          </w:tcPr>
          <w:p w:rsidR="005A2305" w:rsidRDefault="005A2305"/>
        </w:tc>
        <w:tc>
          <w:tcPr>
            <w:tcW w:w="510" w:type="dxa"/>
          </w:tcPr>
          <w:p w:rsidR="005A2305" w:rsidRDefault="005A2305">
            <w:pPr>
              <w:pStyle w:val="ConsPlusNormal"/>
              <w:jc w:val="center"/>
            </w:pPr>
            <w:r>
              <w:t>ед.</w:t>
            </w:r>
          </w:p>
        </w:tc>
        <w:tc>
          <w:tcPr>
            <w:tcW w:w="567" w:type="dxa"/>
          </w:tcPr>
          <w:p w:rsidR="005A2305" w:rsidRDefault="005A2305">
            <w:pPr>
              <w:pStyle w:val="ConsPlusNormal"/>
              <w:jc w:val="center"/>
            </w:pPr>
            <w:r>
              <w:t>1</w:t>
            </w:r>
          </w:p>
        </w:tc>
        <w:tc>
          <w:tcPr>
            <w:tcW w:w="1587"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20,000</w:t>
            </w:r>
          </w:p>
        </w:tc>
      </w:tr>
      <w:tr w:rsidR="005A2305">
        <w:tc>
          <w:tcPr>
            <w:tcW w:w="1361" w:type="dxa"/>
          </w:tcPr>
          <w:p w:rsidR="005A2305" w:rsidRDefault="005A2305">
            <w:pPr>
              <w:pStyle w:val="ConsPlusNormal"/>
              <w:jc w:val="center"/>
            </w:pPr>
            <w:r>
              <w:t>1.2.2.1.1.17</w:t>
            </w:r>
          </w:p>
        </w:tc>
        <w:tc>
          <w:tcPr>
            <w:tcW w:w="2551" w:type="dxa"/>
          </w:tcPr>
          <w:p w:rsidR="005A2305" w:rsidRDefault="005A2305">
            <w:pPr>
              <w:pStyle w:val="ConsPlusNormal"/>
            </w:pPr>
            <w:r>
              <w:t>Технологическое присоединение к сетям</w:t>
            </w:r>
          </w:p>
        </w:tc>
        <w:tc>
          <w:tcPr>
            <w:tcW w:w="1559" w:type="dxa"/>
            <w:vMerge/>
          </w:tcPr>
          <w:p w:rsidR="005A2305" w:rsidRDefault="005A2305"/>
        </w:tc>
        <w:tc>
          <w:tcPr>
            <w:tcW w:w="1361" w:type="dxa"/>
          </w:tcPr>
          <w:p w:rsidR="005A2305" w:rsidRDefault="005A2305">
            <w:pPr>
              <w:pStyle w:val="ConsPlusNormal"/>
              <w:jc w:val="center"/>
            </w:pPr>
            <w:r>
              <w:t>01.03.2018</w:t>
            </w:r>
          </w:p>
        </w:tc>
        <w:tc>
          <w:tcPr>
            <w:tcW w:w="1361" w:type="dxa"/>
          </w:tcPr>
          <w:p w:rsidR="005A2305" w:rsidRDefault="005A2305">
            <w:pPr>
              <w:pStyle w:val="ConsPlusNormal"/>
              <w:jc w:val="center"/>
            </w:pPr>
            <w:r>
              <w:t>20.12.2017</w:t>
            </w:r>
          </w:p>
        </w:tc>
        <w:tc>
          <w:tcPr>
            <w:tcW w:w="1969" w:type="dxa"/>
          </w:tcPr>
          <w:p w:rsidR="005A2305" w:rsidRDefault="005A2305">
            <w:pPr>
              <w:pStyle w:val="ConsPlusNormal"/>
              <w:jc w:val="center"/>
            </w:pPr>
            <w:r>
              <w:t>количество выполненных работ по технологическому присоединению к электрическим сетям</w:t>
            </w:r>
          </w:p>
        </w:tc>
        <w:tc>
          <w:tcPr>
            <w:tcW w:w="510" w:type="dxa"/>
          </w:tcPr>
          <w:p w:rsidR="005A2305" w:rsidRDefault="005A2305">
            <w:pPr>
              <w:pStyle w:val="ConsPlusNormal"/>
              <w:jc w:val="center"/>
            </w:pPr>
            <w:r>
              <w:t>ед.</w:t>
            </w:r>
          </w:p>
        </w:tc>
        <w:tc>
          <w:tcPr>
            <w:tcW w:w="567" w:type="dxa"/>
          </w:tcPr>
          <w:p w:rsidR="005A2305" w:rsidRDefault="005A2305">
            <w:pPr>
              <w:pStyle w:val="ConsPlusNormal"/>
              <w:jc w:val="center"/>
            </w:pPr>
            <w:r>
              <w:t>1</w:t>
            </w:r>
          </w:p>
        </w:tc>
        <w:tc>
          <w:tcPr>
            <w:tcW w:w="1587"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0,88285</w:t>
            </w:r>
          </w:p>
        </w:tc>
      </w:tr>
    </w:tbl>
    <w:p w:rsidR="005A2305" w:rsidRDefault="005A2305">
      <w:pPr>
        <w:pStyle w:val="ConsPlusNormal"/>
        <w:jc w:val="both"/>
      </w:pPr>
    </w:p>
    <w:p w:rsidR="005A2305" w:rsidRDefault="005A2305">
      <w:pPr>
        <w:pStyle w:val="ConsPlusNormal"/>
        <w:ind w:firstLine="540"/>
        <w:jc w:val="both"/>
      </w:pPr>
      <w:r>
        <w:t>9.18. строки "</w:t>
      </w:r>
      <w:hyperlink r:id="rId165" w:history="1">
        <w:r>
          <w:rPr>
            <w:color w:val="0000FF"/>
          </w:rPr>
          <w:t>Итого</w:t>
        </w:r>
      </w:hyperlink>
      <w:r>
        <w:t xml:space="preserve"> по мероприятию 1.2.2.1.1, в том числе по источникам финансирования", "</w:t>
      </w:r>
      <w:hyperlink r:id="rId166" w:history="1">
        <w:r>
          <w:rPr>
            <w:color w:val="0000FF"/>
          </w:rPr>
          <w:t>Итого</w:t>
        </w:r>
      </w:hyperlink>
      <w:r>
        <w:t xml:space="preserve"> по основному мероприятию 1.2.2.1, в том числе по источникам финансирования", "</w:t>
      </w:r>
      <w:hyperlink r:id="rId167" w:history="1">
        <w:r>
          <w:rPr>
            <w:color w:val="0000FF"/>
          </w:rPr>
          <w:t>Итого</w:t>
        </w:r>
      </w:hyperlink>
      <w:r>
        <w:t xml:space="preserve"> по задаче 1.2.2, в том числе по источникам финансирования", "</w:t>
      </w:r>
      <w:hyperlink r:id="rId168" w:history="1">
        <w:r>
          <w:rPr>
            <w:color w:val="0000FF"/>
          </w:rPr>
          <w:t>Всего</w:t>
        </w:r>
      </w:hyperlink>
      <w:r>
        <w:t xml:space="preserve"> по подпрограмме 1.2,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39"/>
        <w:gridCol w:w="1587"/>
        <w:gridCol w:w="1701"/>
      </w:tblGrid>
      <w:tr w:rsidR="005A2305">
        <w:tc>
          <w:tcPr>
            <w:tcW w:w="11239" w:type="dxa"/>
            <w:vMerge w:val="restart"/>
          </w:tcPr>
          <w:p w:rsidR="005A2305" w:rsidRDefault="005A2305">
            <w:pPr>
              <w:pStyle w:val="ConsPlusNormal"/>
            </w:pPr>
            <w:r>
              <w:t>Итого по мероприятию 1.2.2.1.1, в том числе по источникам финансирования</w:t>
            </w:r>
          </w:p>
        </w:tc>
        <w:tc>
          <w:tcPr>
            <w:tcW w:w="1587"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62878,88285</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62878,000</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0,88285</w:t>
            </w:r>
          </w:p>
        </w:tc>
      </w:tr>
      <w:tr w:rsidR="005A2305">
        <w:tc>
          <w:tcPr>
            <w:tcW w:w="11239" w:type="dxa"/>
            <w:vMerge w:val="restart"/>
          </w:tcPr>
          <w:p w:rsidR="005A2305" w:rsidRDefault="005A2305">
            <w:pPr>
              <w:pStyle w:val="ConsPlusNormal"/>
            </w:pPr>
            <w:r>
              <w:t>Итого по основному мероприятию 1.2.2.1, в том числе по источникам финансирования</w:t>
            </w:r>
          </w:p>
        </w:tc>
        <w:tc>
          <w:tcPr>
            <w:tcW w:w="1587"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62878,88285</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62878,000</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0,88285</w:t>
            </w:r>
          </w:p>
        </w:tc>
      </w:tr>
      <w:tr w:rsidR="005A2305">
        <w:tc>
          <w:tcPr>
            <w:tcW w:w="11239" w:type="dxa"/>
            <w:vMerge w:val="restart"/>
          </w:tcPr>
          <w:p w:rsidR="005A2305" w:rsidRDefault="005A2305">
            <w:pPr>
              <w:pStyle w:val="ConsPlusNormal"/>
            </w:pPr>
            <w:r>
              <w:t>Итого по задаче 1.2.2, в том числе по источникам финансирования</w:t>
            </w:r>
          </w:p>
        </w:tc>
        <w:tc>
          <w:tcPr>
            <w:tcW w:w="1587"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62878,88285</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62878,000</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0,88285</w:t>
            </w:r>
          </w:p>
        </w:tc>
      </w:tr>
      <w:tr w:rsidR="005A2305">
        <w:tc>
          <w:tcPr>
            <w:tcW w:w="11239" w:type="dxa"/>
            <w:vMerge w:val="restart"/>
          </w:tcPr>
          <w:p w:rsidR="005A2305" w:rsidRDefault="005A2305">
            <w:pPr>
              <w:pStyle w:val="ConsPlusNormal"/>
            </w:pPr>
            <w:r>
              <w:t>Всего по подпрограмме 1.2, в том числе по источникам финансирования</w:t>
            </w:r>
          </w:p>
        </w:tc>
        <w:tc>
          <w:tcPr>
            <w:tcW w:w="1587" w:type="dxa"/>
          </w:tcPr>
          <w:p w:rsidR="005A2305" w:rsidRDefault="005A2305">
            <w:pPr>
              <w:pStyle w:val="ConsPlusNormal"/>
              <w:jc w:val="center"/>
            </w:pPr>
            <w:r>
              <w:t>всего, в том числе</w:t>
            </w:r>
          </w:p>
        </w:tc>
        <w:tc>
          <w:tcPr>
            <w:tcW w:w="1701" w:type="dxa"/>
          </w:tcPr>
          <w:p w:rsidR="005A2305" w:rsidRDefault="005A2305">
            <w:pPr>
              <w:pStyle w:val="ConsPlusNormal"/>
              <w:jc w:val="center"/>
            </w:pPr>
            <w:r>
              <w:t>1271915,33320</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w:t>
            </w:r>
          </w:p>
        </w:tc>
        <w:tc>
          <w:tcPr>
            <w:tcW w:w="1701" w:type="dxa"/>
          </w:tcPr>
          <w:p w:rsidR="005A2305" w:rsidRDefault="005A2305">
            <w:pPr>
              <w:pStyle w:val="ConsPlusNormal"/>
              <w:jc w:val="center"/>
            </w:pPr>
            <w:r>
              <w:t>464834,634</w:t>
            </w:r>
          </w:p>
        </w:tc>
      </w:tr>
      <w:tr w:rsidR="005A2305">
        <w:tc>
          <w:tcPr>
            <w:tcW w:w="11239" w:type="dxa"/>
            <w:vMerge/>
          </w:tcPr>
          <w:p w:rsidR="005A2305" w:rsidRDefault="005A2305"/>
        </w:tc>
        <w:tc>
          <w:tcPr>
            <w:tcW w:w="1587" w:type="dxa"/>
          </w:tcPr>
          <w:p w:rsidR="005A2305" w:rsidRDefault="005A2305">
            <w:pPr>
              <w:pStyle w:val="ConsPlusNormal"/>
              <w:jc w:val="center"/>
            </w:pPr>
            <w:r>
              <w:t>бюджет города Перми (неиспользованные ассигнования 2017 года)</w:t>
            </w:r>
          </w:p>
        </w:tc>
        <w:tc>
          <w:tcPr>
            <w:tcW w:w="1701" w:type="dxa"/>
          </w:tcPr>
          <w:p w:rsidR="005A2305" w:rsidRDefault="005A2305">
            <w:pPr>
              <w:pStyle w:val="ConsPlusNormal"/>
              <w:jc w:val="center"/>
            </w:pPr>
            <w:r>
              <w:t>49015,59920</w:t>
            </w:r>
          </w:p>
        </w:tc>
      </w:tr>
      <w:tr w:rsidR="005A2305">
        <w:tc>
          <w:tcPr>
            <w:tcW w:w="11239" w:type="dxa"/>
            <w:vMerge/>
          </w:tcPr>
          <w:p w:rsidR="005A2305" w:rsidRDefault="005A2305"/>
        </w:tc>
        <w:tc>
          <w:tcPr>
            <w:tcW w:w="1587" w:type="dxa"/>
          </w:tcPr>
          <w:p w:rsidR="005A2305" w:rsidRDefault="005A2305">
            <w:pPr>
              <w:pStyle w:val="ConsPlusNormal"/>
              <w:jc w:val="center"/>
            </w:pPr>
            <w:r>
              <w:t xml:space="preserve">бюджет Пермского </w:t>
            </w:r>
            <w:r>
              <w:lastRenderedPageBreak/>
              <w:t>края</w:t>
            </w:r>
          </w:p>
        </w:tc>
        <w:tc>
          <w:tcPr>
            <w:tcW w:w="1701" w:type="dxa"/>
          </w:tcPr>
          <w:p w:rsidR="005A2305" w:rsidRDefault="005A2305">
            <w:pPr>
              <w:pStyle w:val="ConsPlusNormal"/>
              <w:jc w:val="center"/>
            </w:pPr>
            <w:r>
              <w:lastRenderedPageBreak/>
              <w:t>758065,100</w:t>
            </w:r>
          </w:p>
        </w:tc>
      </w:tr>
    </w:tbl>
    <w:p w:rsidR="005A2305" w:rsidRDefault="005A2305">
      <w:pPr>
        <w:pStyle w:val="ConsPlusNormal"/>
        <w:jc w:val="both"/>
      </w:pPr>
    </w:p>
    <w:p w:rsidR="005A2305" w:rsidRDefault="005A2305">
      <w:pPr>
        <w:pStyle w:val="ConsPlusNormal"/>
        <w:ind w:firstLine="540"/>
        <w:jc w:val="both"/>
      </w:pPr>
      <w:r>
        <w:t xml:space="preserve">10. В </w:t>
      </w:r>
      <w:hyperlink r:id="rId169" w:history="1">
        <w:r>
          <w:rPr>
            <w:color w:val="0000FF"/>
          </w:rPr>
          <w:t>приложении 3</w:t>
        </w:r>
      </w:hyperlink>
      <w:r>
        <w:t>:</w:t>
      </w:r>
    </w:p>
    <w:p w:rsidR="005A2305" w:rsidRDefault="005A2305">
      <w:pPr>
        <w:pStyle w:val="ConsPlusNormal"/>
        <w:spacing w:before="220"/>
        <w:ind w:firstLine="540"/>
        <w:jc w:val="both"/>
      </w:pPr>
      <w:r>
        <w:t xml:space="preserve">10.1. </w:t>
      </w:r>
      <w:hyperlink r:id="rId170" w:history="1">
        <w:r>
          <w:rPr>
            <w:color w:val="0000FF"/>
          </w:rPr>
          <w:t>строку 1.3.1.1.1.3</w:t>
        </w:r>
      </w:hyperlink>
      <w:r>
        <w:t xml:space="preserve">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928"/>
        <w:gridCol w:w="1928"/>
        <w:gridCol w:w="1361"/>
        <w:gridCol w:w="1361"/>
        <w:gridCol w:w="2551"/>
        <w:gridCol w:w="510"/>
        <w:gridCol w:w="397"/>
        <w:gridCol w:w="1020"/>
        <w:gridCol w:w="1361"/>
      </w:tblGrid>
      <w:tr w:rsidR="005A2305">
        <w:tc>
          <w:tcPr>
            <w:tcW w:w="1247" w:type="dxa"/>
            <w:tcBorders>
              <w:top w:val="single" w:sz="4" w:space="0" w:color="auto"/>
              <w:bottom w:val="single" w:sz="4" w:space="0" w:color="auto"/>
            </w:tcBorders>
          </w:tcPr>
          <w:p w:rsidR="005A2305" w:rsidRDefault="005A2305">
            <w:pPr>
              <w:pStyle w:val="ConsPlusNormal"/>
              <w:jc w:val="center"/>
            </w:pPr>
            <w:r>
              <w:t>1.3.1.1.1.3</w:t>
            </w:r>
          </w:p>
        </w:tc>
        <w:tc>
          <w:tcPr>
            <w:tcW w:w="1928" w:type="dxa"/>
            <w:tcBorders>
              <w:top w:val="single" w:sz="4" w:space="0" w:color="auto"/>
              <w:bottom w:val="single" w:sz="4" w:space="0" w:color="auto"/>
            </w:tcBorders>
          </w:tcPr>
          <w:p w:rsidR="005A2305" w:rsidRDefault="005A2305">
            <w:pPr>
              <w:pStyle w:val="ConsPlusNormal"/>
            </w:pPr>
            <w:r>
              <w:t>Выполнение функций муниципального заказчика работ МКУ "Благоустройство Индустриального района"</w:t>
            </w:r>
          </w:p>
        </w:tc>
        <w:tc>
          <w:tcPr>
            <w:tcW w:w="1928" w:type="dxa"/>
            <w:tcBorders>
              <w:top w:val="single" w:sz="4" w:space="0" w:color="auto"/>
              <w:bottom w:val="single" w:sz="4" w:space="0" w:color="auto"/>
            </w:tcBorders>
          </w:tcPr>
          <w:p w:rsidR="005A2305" w:rsidRDefault="005A2305">
            <w:pPr>
              <w:pStyle w:val="ConsPlusNormal"/>
              <w:jc w:val="center"/>
            </w:pPr>
            <w:r>
              <w:t>МКУ "Благоустройство Индустриального района"</w:t>
            </w:r>
          </w:p>
        </w:tc>
        <w:tc>
          <w:tcPr>
            <w:tcW w:w="1361" w:type="dxa"/>
            <w:tcBorders>
              <w:top w:val="single" w:sz="4" w:space="0" w:color="auto"/>
              <w:bottom w:val="single" w:sz="4" w:space="0" w:color="auto"/>
            </w:tcBorders>
          </w:tcPr>
          <w:p w:rsidR="005A2305" w:rsidRDefault="005A2305">
            <w:pPr>
              <w:pStyle w:val="ConsPlusNormal"/>
              <w:jc w:val="center"/>
            </w:pPr>
            <w:r>
              <w:t>01.01.2018</w:t>
            </w:r>
          </w:p>
        </w:tc>
        <w:tc>
          <w:tcPr>
            <w:tcW w:w="1361" w:type="dxa"/>
            <w:tcBorders>
              <w:top w:val="single" w:sz="4" w:space="0" w:color="auto"/>
              <w:bottom w:val="single" w:sz="4" w:space="0" w:color="auto"/>
            </w:tcBorders>
          </w:tcPr>
          <w:p w:rsidR="005A2305" w:rsidRDefault="005A2305">
            <w:pPr>
              <w:pStyle w:val="ConsPlusNormal"/>
              <w:jc w:val="center"/>
            </w:pPr>
            <w:r>
              <w:t>31.12.2018</w:t>
            </w:r>
          </w:p>
        </w:tc>
        <w:tc>
          <w:tcPr>
            <w:tcW w:w="2551" w:type="dxa"/>
            <w:tcBorders>
              <w:top w:val="single" w:sz="4" w:space="0" w:color="auto"/>
              <w:bottom w:val="single" w:sz="4" w:space="0" w:color="auto"/>
            </w:tcBorders>
          </w:tcPr>
          <w:p w:rsidR="005A2305" w:rsidRDefault="005A2305">
            <w:pPr>
              <w:pStyle w:val="ConsPlusNormal"/>
              <w:jc w:val="center"/>
            </w:pPr>
            <w:r>
              <w:t>количество муниципальных казенных учреждений, осуществляющих функцию муниципального заказчика работ, имеющих оценку эффективности деятельности учреждений не менее "удовлетворительно"</w:t>
            </w:r>
          </w:p>
        </w:tc>
        <w:tc>
          <w:tcPr>
            <w:tcW w:w="510" w:type="dxa"/>
            <w:tcBorders>
              <w:top w:val="single" w:sz="4" w:space="0" w:color="auto"/>
              <w:bottom w:val="single" w:sz="4" w:space="0" w:color="auto"/>
            </w:tcBorders>
          </w:tcPr>
          <w:p w:rsidR="005A2305" w:rsidRDefault="005A2305">
            <w:pPr>
              <w:pStyle w:val="ConsPlusNormal"/>
              <w:jc w:val="center"/>
            </w:pPr>
            <w:r>
              <w:t>ед.</w:t>
            </w:r>
          </w:p>
        </w:tc>
        <w:tc>
          <w:tcPr>
            <w:tcW w:w="397" w:type="dxa"/>
            <w:tcBorders>
              <w:top w:val="single" w:sz="4" w:space="0" w:color="auto"/>
              <w:bottom w:val="single" w:sz="4" w:space="0" w:color="auto"/>
            </w:tcBorders>
          </w:tcPr>
          <w:p w:rsidR="005A2305" w:rsidRDefault="005A2305">
            <w:pPr>
              <w:pStyle w:val="ConsPlusNormal"/>
              <w:jc w:val="center"/>
            </w:pPr>
            <w:r>
              <w:t>1</w:t>
            </w:r>
          </w:p>
        </w:tc>
        <w:tc>
          <w:tcPr>
            <w:tcW w:w="1020" w:type="dxa"/>
            <w:tcBorders>
              <w:top w:val="single" w:sz="4" w:space="0" w:color="auto"/>
              <w:bottom w:val="single" w:sz="4" w:space="0" w:color="auto"/>
            </w:tcBorders>
          </w:tcPr>
          <w:p w:rsidR="005A2305" w:rsidRDefault="005A2305">
            <w:pPr>
              <w:pStyle w:val="ConsPlusNormal"/>
              <w:jc w:val="center"/>
            </w:pPr>
            <w:r>
              <w:t>бюджет города Перми</w:t>
            </w:r>
          </w:p>
        </w:tc>
        <w:tc>
          <w:tcPr>
            <w:tcW w:w="1361" w:type="dxa"/>
            <w:tcBorders>
              <w:top w:val="single" w:sz="4" w:space="0" w:color="auto"/>
              <w:bottom w:val="single" w:sz="4" w:space="0" w:color="auto"/>
            </w:tcBorders>
          </w:tcPr>
          <w:p w:rsidR="005A2305" w:rsidRDefault="005A2305">
            <w:pPr>
              <w:pStyle w:val="ConsPlusNormal"/>
              <w:jc w:val="center"/>
            </w:pPr>
            <w:r>
              <w:t>11793,388</w:t>
            </w:r>
          </w:p>
        </w:tc>
      </w:tr>
    </w:tbl>
    <w:p w:rsidR="005A2305" w:rsidRDefault="005A2305">
      <w:pPr>
        <w:pStyle w:val="ConsPlusNormal"/>
        <w:jc w:val="both"/>
      </w:pPr>
    </w:p>
    <w:p w:rsidR="005A2305" w:rsidRDefault="005A2305">
      <w:pPr>
        <w:pStyle w:val="ConsPlusNormal"/>
        <w:ind w:firstLine="540"/>
        <w:jc w:val="both"/>
      </w:pPr>
      <w:r>
        <w:t>10.2. строки "</w:t>
      </w:r>
      <w:hyperlink r:id="rId171" w:history="1">
        <w:r>
          <w:rPr>
            <w:color w:val="0000FF"/>
          </w:rPr>
          <w:t>Итого</w:t>
        </w:r>
      </w:hyperlink>
      <w:r>
        <w:t xml:space="preserve"> по мероприятию 1.3.1.1.1, в том числе по источникам финансирования", "</w:t>
      </w:r>
      <w:hyperlink r:id="rId172" w:history="1">
        <w:r>
          <w:rPr>
            <w:color w:val="0000FF"/>
          </w:rPr>
          <w:t>Итого</w:t>
        </w:r>
      </w:hyperlink>
      <w:r>
        <w:t xml:space="preserve"> по основному мероприятию 1.3.1.1, в том числе по источникам финансирования", "</w:t>
      </w:r>
      <w:hyperlink r:id="rId173" w:history="1">
        <w:r>
          <w:rPr>
            <w:color w:val="0000FF"/>
          </w:rPr>
          <w:t>Итого</w:t>
        </w:r>
      </w:hyperlink>
      <w:r>
        <w:t xml:space="preserve"> по задаче 1.3.1, в том числе по источникам финансирования", "</w:t>
      </w:r>
      <w:hyperlink r:id="rId174" w:history="1">
        <w:r>
          <w:rPr>
            <w:color w:val="0000FF"/>
          </w:rPr>
          <w:t>Всего</w:t>
        </w:r>
      </w:hyperlink>
      <w:r>
        <w:t xml:space="preserve"> по подпрограмме 1.3, в том числе по источникам финансирования" изложить в следующей редакции:</w:t>
      </w:r>
    </w:p>
    <w:p w:rsidR="005A2305" w:rsidRDefault="005A230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82"/>
        <w:gridCol w:w="1020"/>
        <w:gridCol w:w="1361"/>
      </w:tblGrid>
      <w:tr w:rsidR="005A2305">
        <w:tc>
          <w:tcPr>
            <w:tcW w:w="11282" w:type="dxa"/>
          </w:tcPr>
          <w:p w:rsidR="005A2305" w:rsidRDefault="005A2305">
            <w:pPr>
              <w:pStyle w:val="ConsPlusNormal"/>
            </w:pPr>
            <w:r>
              <w:t>Итого по мероприятию 1.3.1.1.1, в том числе по источникам финансирования</w:t>
            </w:r>
          </w:p>
        </w:tc>
        <w:tc>
          <w:tcPr>
            <w:tcW w:w="1020" w:type="dxa"/>
          </w:tcPr>
          <w:p w:rsidR="005A2305" w:rsidRDefault="005A2305">
            <w:pPr>
              <w:pStyle w:val="ConsPlusNormal"/>
              <w:jc w:val="center"/>
            </w:pPr>
            <w:r>
              <w:t>бюджет города Перми</w:t>
            </w:r>
          </w:p>
        </w:tc>
        <w:tc>
          <w:tcPr>
            <w:tcW w:w="1361" w:type="dxa"/>
          </w:tcPr>
          <w:p w:rsidR="005A2305" w:rsidRDefault="005A2305">
            <w:pPr>
              <w:pStyle w:val="ConsPlusNormal"/>
              <w:jc w:val="center"/>
            </w:pPr>
            <w:r>
              <w:t>279814,485</w:t>
            </w:r>
          </w:p>
        </w:tc>
      </w:tr>
      <w:tr w:rsidR="005A2305">
        <w:tc>
          <w:tcPr>
            <w:tcW w:w="11282" w:type="dxa"/>
          </w:tcPr>
          <w:p w:rsidR="005A2305" w:rsidRDefault="005A2305">
            <w:pPr>
              <w:pStyle w:val="ConsPlusNormal"/>
            </w:pPr>
            <w:r>
              <w:t>Итого по основному мероприятию 1.3.1.1, в том числе по источникам финансирования</w:t>
            </w:r>
          </w:p>
        </w:tc>
        <w:tc>
          <w:tcPr>
            <w:tcW w:w="1020" w:type="dxa"/>
          </w:tcPr>
          <w:p w:rsidR="005A2305" w:rsidRDefault="005A2305">
            <w:pPr>
              <w:pStyle w:val="ConsPlusNormal"/>
              <w:jc w:val="center"/>
            </w:pPr>
            <w:r>
              <w:t>бюджет города Перми</w:t>
            </w:r>
          </w:p>
        </w:tc>
        <w:tc>
          <w:tcPr>
            <w:tcW w:w="1361" w:type="dxa"/>
          </w:tcPr>
          <w:p w:rsidR="005A2305" w:rsidRDefault="005A2305">
            <w:pPr>
              <w:pStyle w:val="ConsPlusNormal"/>
              <w:jc w:val="center"/>
            </w:pPr>
            <w:r>
              <w:t>279814,485</w:t>
            </w:r>
          </w:p>
        </w:tc>
      </w:tr>
      <w:tr w:rsidR="005A2305">
        <w:tc>
          <w:tcPr>
            <w:tcW w:w="11282" w:type="dxa"/>
          </w:tcPr>
          <w:p w:rsidR="005A2305" w:rsidRDefault="005A2305">
            <w:pPr>
              <w:pStyle w:val="ConsPlusNormal"/>
            </w:pPr>
            <w:r>
              <w:t>Итого по задаче 1.3.1, в том числе по источникам финансирования</w:t>
            </w:r>
          </w:p>
        </w:tc>
        <w:tc>
          <w:tcPr>
            <w:tcW w:w="1020" w:type="dxa"/>
          </w:tcPr>
          <w:p w:rsidR="005A2305" w:rsidRDefault="005A2305">
            <w:pPr>
              <w:pStyle w:val="ConsPlusNormal"/>
              <w:jc w:val="center"/>
            </w:pPr>
            <w:r>
              <w:t xml:space="preserve">бюджет </w:t>
            </w:r>
            <w:r>
              <w:lastRenderedPageBreak/>
              <w:t>города Перми</w:t>
            </w:r>
          </w:p>
        </w:tc>
        <w:tc>
          <w:tcPr>
            <w:tcW w:w="1361" w:type="dxa"/>
          </w:tcPr>
          <w:p w:rsidR="005A2305" w:rsidRDefault="005A2305">
            <w:pPr>
              <w:pStyle w:val="ConsPlusNormal"/>
              <w:jc w:val="center"/>
            </w:pPr>
            <w:r>
              <w:lastRenderedPageBreak/>
              <w:t>279814,485</w:t>
            </w:r>
          </w:p>
        </w:tc>
      </w:tr>
      <w:tr w:rsidR="005A2305">
        <w:tc>
          <w:tcPr>
            <w:tcW w:w="11282" w:type="dxa"/>
          </w:tcPr>
          <w:p w:rsidR="005A2305" w:rsidRDefault="005A2305">
            <w:pPr>
              <w:pStyle w:val="ConsPlusNormal"/>
            </w:pPr>
            <w:r>
              <w:t>Всего по подпрограмме 1.3, в том числе по источникам финансирования</w:t>
            </w:r>
          </w:p>
        </w:tc>
        <w:tc>
          <w:tcPr>
            <w:tcW w:w="1020" w:type="dxa"/>
          </w:tcPr>
          <w:p w:rsidR="005A2305" w:rsidRDefault="005A2305">
            <w:pPr>
              <w:pStyle w:val="ConsPlusNormal"/>
              <w:jc w:val="center"/>
            </w:pPr>
            <w:r>
              <w:t>бюджет города Перми</w:t>
            </w:r>
          </w:p>
        </w:tc>
        <w:tc>
          <w:tcPr>
            <w:tcW w:w="1361" w:type="dxa"/>
          </w:tcPr>
          <w:p w:rsidR="005A2305" w:rsidRDefault="005A2305">
            <w:pPr>
              <w:pStyle w:val="ConsPlusNormal"/>
              <w:jc w:val="center"/>
            </w:pPr>
            <w:r>
              <w:t>279814,485</w:t>
            </w:r>
          </w:p>
        </w:tc>
      </w:tr>
    </w:tbl>
    <w:p w:rsidR="005A2305" w:rsidRDefault="005A2305">
      <w:pPr>
        <w:pStyle w:val="ConsPlusNormal"/>
        <w:jc w:val="both"/>
      </w:pPr>
    </w:p>
    <w:p w:rsidR="005A2305" w:rsidRDefault="005A2305">
      <w:pPr>
        <w:pStyle w:val="ConsPlusNormal"/>
        <w:jc w:val="both"/>
      </w:pPr>
    </w:p>
    <w:p w:rsidR="005A2305" w:rsidRDefault="005A2305">
      <w:pPr>
        <w:pStyle w:val="ConsPlusNormal"/>
        <w:pBdr>
          <w:top w:val="single" w:sz="6" w:space="0" w:color="auto"/>
        </w:pBdr>
        <w:spacing w:before="100" w:after="100"/>
        <w:jc w:val="both"/>
        <w:rPr>
          <w:sz w:val="2"/>
          <w:szCs w:val="2"/>
        </w:rPr>
      </w:pPr>
    </w:p>
    <w:p w:rsidR="00AB1416" w:rsidRDefault="00AB1416">
      <w:bookmarkStart w:id="1" w:name="_GoBack"/>
      <w:bookmarkEnd w:id="1"/>
    </w:p>
    <w:sectPr w:rsidR="00AB1416" w:rsidSect="00D37CF0">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73"/>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305"/>
    <w:rsid w:val="001C4A47"/>
    <w:rsid w:val="00325B48"/>
    <w:rsid w:val="004F5B01"/>
    <w:rsid w:val="005A194E"/>
    <w:rsid w:val="005A2305"/>
    <w:rsid w:val="00AB1416"/>
    <w:rsid w:val="00AC1058"/>
    <w:rsid w:val="00B44C95"/>
    <w:rsid w:val="00F15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B347C5-2D5C-4D4B-B03E-58653B867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A230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A23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A23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A23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A23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A230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A230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A230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928BDF8C32256320E82749CF0C5CC2750813B6D21DC84CC24603FF16340D83D8D50C53D670954C461ECA9D0a6s9J" TargetMode="External"/><Relationship Id="rId117" Type="http://schemas.openxmlformats.org/officeDocument/2006/relationships/hyperlink" Target="consultantplus://offline/ref=1928BDF8C32256320E82749CF0C5CC2750813B6D21DC84CC24603FF16340D83D8D50C53D670954C461EDADD0a6sAJ" TargetMode="External"/><Relationship Id="rId21" Type="http://schemas.openxmlformats.org/officeDocument/2006/relationships/hyperlink" Target="consultantplus://offline/ref=1928BDF8C32256320E82749CF0C5CC2750813B6D21DC84CC24603FF16340D83D8D50C53D670954C461E8ABD9a6sCJ" TargetMode="External"/><Relationship Id="rId42" Type="http://schemas.openxmlformats.org/officeDocument/2006/relationships/hyperlink" Target="consultantplus://offline/ref=1928BDF8C32256320E82749CF0C5CC2750813B6D21DC84CC24603FF16340D83D8D50C53D670954C461E9ADDCa6sCJ" TargetMode="External"/><Relationship Id="rId47" Type="http://schemas.openxmlformats.org/officeDocument/2006/relationships/hyperlink" Target="consultantplus://offline/ref=1928BDF8C32256320E82749CF0C5CC2750813B6D21DC84CC24603FF16340D83D8D50C53D670954C461E9ABDCa6s8J" TargetMode="External"/><Relationship Id="rId63" Type="http://schemas.openxmlformats.org/officeDocument/2006/relationships/hyperlink" Target="consultantplus://offline/ref=1928BDF8C32256320E82749CF0C5CC2750813B6D21DC84CC24603FF16340D83D8D50C53D670954C461EAABD8a6s1J" TargetMode="External"/><Relationship Id="rId68" Type="http://schemas.openxmlformats.org/officeDocument/2006/relationships/hyperlink" Target="consultantplus://offline/ref=1928BDF8C32256320E82749CF0C5CC2750813B6D21DC84CC24603FF16340D83D8D50C53D670954C461EAACDFa6s0J" TargetMode="External"/><Relationship Id="rId84" Type="http://schemas.openxmlformats.org/officeDocument/2006/relationships/hyperlink" Target="consultantplus://offline/ref=1928BDF8C32256320E82749CF0C5CC2750813B6D21DC84CC24603FF16340D83D8D50C53D670954C461ECA1DBa6s9J" TargetMode="External"/><Relationship Id="rId89" Type="http://schemas.openxmlformats.org/officeDocument/2006/relationships/hyperlink" Target="consultantplus://offline/ref=1928BDF8C32256320E82749CF0C5CC2750813B6D21DC84CC24603FF16340D83D8D50C53D670954C461ECA0DBa6sBJ" TargetMode="External"/><Relationship Id="rId112" Type="http://schemas.openxmlformats.org/officeDocument/2006/relationships/hyperlink" Target="consultantplus://offline/ref=1928BDF8C32256320E82749CF0C5CC2750813B6D21DC84CC24603FF16340D83D8D50C53D670954C461ECA1D0a6sDJ" TargetMode="External"/><Relationship Id="rId133" Type="http://schemas.openxmlformats.org/officeDocument/2006/relationships/hyperlink" Target="consultantplus://offline/ref=1928BDF8C32256320E82749CF0C5CC2750813B6D21DC84CC24603FF16340D83D8D50C53D670954C461ECA1D0a6sDJ" TargetMode="External"/><Relationship Id="rId138" Type="http://schemas.openxmlformats.org/officeDocument/2006/relationships/hyperlink" Target="consultantplus://offline/ref=1928BDF8C32256320E82749CF0C5CC2750813B6D21DC84CC24603FF16340D83D8D50C53D670954C461EDAFDEa6sCJ" TargetMode="External"/><Relationship Id="rId154" Type="http://schemas.openxmlformats.org/officeDocument/2006/relationships/hyperlink" Target="consultantplus://offline/ref=1928BDF8C32256320E82749CF0C5CC2750813B6D21DC84CC24603FF16340D83D8D50C53D670954C461EDA1D8a6sEJ" TargetMode="External"/><Relationship Id="rId159" Type="http://schemas.openxmlformats.org/officeDocument/2006/relationships/hyperlink" Target="consultantplus://offline/ref=1928BDF8C32256320E82749CF0C5CC2750813B6D21DC84CC24603FF16340D83D8D50C53D670954C461EEA8D9a6s1J" TargetMode="External"/><Relationship Id="rId175" Type="http://schemas.openxmlformats.org/officeDocument/2006/relationships/fontTable" Target="fontTable.xml"/><Relationship Id="rId170" Type="http://schemas.openxmlformats.org/officeDocument/2006/relationships/hyperlink" Target="consultantplus://offline/ref=FFB841E3F676EC616AEBE4E5E17E48D6FA1C98678CFBE54B879110283944F1249711D196A60E9711E2C1B686b2s9J" TargetMode="External"/><Relationship Id="rId16" Type="http://schemas.openxmlformats.org/officeDocument/2006/relationships/hyperlink" Target="consultantplus://offline/ref=1928BDF8C32256320E82749CF0C5CC2750813B6D21DC84CC24603FF16340D83D8D50C53D670954C461EBADDAa6sEJ" TargetMode="External"/><Relationship Id="rId107" Type="http://schemas.openxmlformats.org/officeDocument/2006/relationships/hyperlink" Target="consultantplus://offline/ref=1928BDF8C32256320E82749CF0C5CC2750813B6D21DC84CC24603FF16340D83D8D50C53D670954C461EDAADAa6s0J" TargetMode="External"/><Relationship Id="rId11" Type="http://schemas.openxmlformats.org/officeDocument/2006/relationships/hyperlink" Target="consultantplus://offline/ref=1928BDF8C32256320E82749CF0C5CC2750813B6D21DC84CC24603FF16340D83D8D50C53D670954C461EBADD9a6s9J" TargetMode="External"/><Relationship Id="rId32" Type="http://schemas.openxmlformats.org/officeDocument/2006/relationships/hyperlink" Target="consultantplus://offline/ref=1928BDF8C32256320E82749CF0C5CC2750813B6D21DC84CC24603FF16340D83D8D50C53D670954C461ECA8DEa6sEJ" TargetMode="External"/><Relationship Id="rId37" Type="http://schemas.openxmlformats.org/officeDocument/2006/relationships/hyperlink" Target="consultantplus://offline/ref=1928BDF8C32256320E82749CF0C5CC2750813B6D21DC84CC24603FF16340D83D8D50C53D670954C461E9ABD1a6s9J" TargetMode="External"/><Relationship Id="rId53" Type="http://schemas.openxmlformats.org/officeDocument/2006/relationships/hyperlink" Target="consultantplus://offline/ref=1928BDF8C32256320E82749CF0C5CC2750813B6D21DC84CC24603FF16340D83D8D50C53D670954C461ECACDAa6sDJ" TargetMode="External"/><Relationship Id="rId58" Type="http://schemas.openxmlformats.org/officeDocument/2006/relationships/hyperlink" Target="consultantplus://offline/ref=1928BDF8C32256320E82749CF0C5CC2750813B6D21DC84CC24603FF16340D83D8D50C53D670954C461EAA9D0a6s8J" TargetMode="External"/><Relationship Id="rId74" Type="http://schemas.openxmlformats.org/officeDocument/2006/relationships/hyperlink" Target="consultantplus://offline/ref=1928BDF8C32256320E826A91E6A9912C5A88656521D48C997B3739A63Ca1s0J" TargetMode="External"/><Relationship Id="rId79" Type="http://schemas.openxmlformats.org/officeDocument/2006/relationships/hyperlink" Target="consultantplus://offline/ref=1928BDF8C32256320E826A91E6A9912C5A82616623DD8C997B3739A63Ca1s0J" TargetMode="External"/><Relationship Id="rId102" Type="http://schemas.openxmlformats.org/officeDocument/2006/relationships/hyperlink" Target="consultantplus://offline/ref=1928BDF8C32256320E82749CF0C5CC2750813B6D21DC84CC24603FF16340D83D8D50C53D670954C461ECA1D0a6sDJ" TargetMode="External"/><Relationship Id="rId123" Type="http://schemas.openxmlformats.org/officeDocument/2006/relationships/hyperlink" Target="consultantplus://offline/ref=1928BDF8C32256320E82749CF0C5CC2750813B6D21DC84CC24603FF16340D83D8D50C53D670954C461ECA1D0a6sDJ" TargetMode="External"/><Relationship Id="rId128" Type="http://schemas.openxmlformats.org/officeDocument/2006/relationships/hyperlink" Target="consultantplus://offline/ref=1928BDF8C32256320E82749CF0C5CC2750813B6D21DC84CC24603FF16340D83D8D50C53D670954C461ECA1D0a6sDJ" TargetMode="External"/><Relationship Id="rId144" Type="http://schemas.openxmlformats.org/officeDocument/2006/relationships/hyperlink" Target="consultantplus://offline/ref=1928BDF8C32256320E82749CF0C5CC2750813B6D21DC84CC24603FF16340D83D8D50C53D670954C461EDAEDCa6sBJ" TargetMode="External"/><Relationship Id="rId149" Type="http://schemas.openxmlformats.org/officeDocument/2006/relationships/hyperlink" Target="consultantplus://offline/ref=1928BDF8C32256320E82749CF0C5CC2750813B6D21DC84CC24603FF16340D83D8D50C53D670954C461EDA1D8a6sEJ" TargetMode="External"/><Relationship Id="rId5" Type="http://schemas.openxmlformats.org/officeDocument/2006/relationships/hyperlink" Target="consultantplus://offline/ref=1928BDF8C32256320E826A91E6A9912C5A88656521D48C997B3739A63Ca1s0J" TargetMode="External"/><Relationship Id="rId90" Type="http://schemas.openxmlformats.org/officeDocument/2006/relationships/hyperlink" Target="consultantplus://offline/ref=1928BDF8C32256320E82749CF0C5CC2750813B6D21DC84CC24603FF16340D83D8D50C53D670954C461ECA0DFa6sEJ" TargetMode="External"/><Relationship Id="rId95" Type="http://schemas.openxmlformats.org/officeDocument/2006/relationships/hyperlink" Target="consultantplus://offline/ref=1928BDF8C32256320E82749CF0C5CC2750813B6D21DC84CC24603FF16340D83D8D50C53D670954C461EEA0D8a6s1J" TargetMode="External"/><Relationship Id="rId160" Type="http://schemas.openxmlformats.org/officeDocument/2006/relationships/hyperlink" Target="consultantplus://offline/ref=1928BDF8C32256320E82749CF0C5CC2750813B6D21DC84CC24603FF16340D83D8D50C53D670954C461EDA1D8a6sEJ" TargetMode="External"/><Relationship Id="rId165" Type="http://schemas.openxmlformats.org/officeDocument/2006/relationships/hyperlink" Target="consultantplus://offline/ref=1928BDF8C32256320E82749CF0C5CC2750813B6D21DC84CC24603FF16340D83D8D50C53D670954C461EEABDEa6sEJ" TargetMode="External"/><Relationship Id="rId22" Type="http://schemas.openxmlformats.org/officeDocument/2006/relationships/hyperlink" Target="consultantplus://offline/ref=1928BDF8C32256320E82749CF0C5CC2750813B6D21DC84CC24603FF16340D83D8D50C53D670954C461EEADD8a6sCJ" TargetMode="External"/><Relationship Id="rId27" Type="http://schemas.openxmlformats.org/officeDocument/2006/relationships/hyperlink" Target="consultantplus://offline/ref=1928BDF8C32256320E82749CF0C5CC2750813B6D21DC84CC24603FF16340D83D8D50C53D670954C461E9A9D8a6s8J" TargetMode="External"/><Relationship Id="rId43" Type="http://schemas.openxmlformats.org/officeDocument/2006/relationships/hyperlink" Target="consultantplus://offline/ref=1928BDF8C32256320E82749CF0C5CC2750813B6D21DC84CC24603FF16340D83D8D50C53D670954C461ECAADDa6sCJ" TargetMode="External"/><Relationship Id="rId48" Type="http://schemas.openxmlformats.org/officeDocument/2006/relationships/hyperlink" Target="consultantplus://offline/ref=1928BDF8C32256320E82749CF0C5CC2750813B6D21DC84CC24603FF16340D83D8D50C53D670954C461ECADDEa6s9J" TargetMode="External"/><Relationship Id="rId64" Type="http://schemas.openxmlformats.org/officeDocument/2006/relationships/hyperlink" Target="consultantplus://offline/ref=1928BDF8C32256320E82749CF0C5CC2750813B6D21DC84CC24603FF16340D83D8D50C53D670954C461EAADDEa6s0J" TargetMode="External"/><Relationship Id="rId69" Type="http://schemas.openxmlformats.org/officeDocument/2006/relationships/hyperlink" Target="consultantplus://offline/ref=1928BDF8C32256320E82749CF0C5CC2750813B6D21DC84CC24603FF16340D83D8D50C53D670954C461ECAFDBa6sDJ" TargetMode="External"/><Relationship Id="rId113" Type="http://schemas.openxmlformats.org/officeDocument/2006/relationships/hyperlink" Target="consultantplus://offline/ref=1928BDF8C32256320E82749CF0C5CC2750813B6D21DC84CC24603FF16340D83D8D50C53D670954C461EDADDEa6s9J" TargetMode="External"/><Relationship Id="rId118" Type="http://schemas.openxmlformats.org/officeDocument/2006/relationships/hyperlink" Target="consultantplus://offline/ref=1928BDF8C32256320E82749CF0C5CC2750813B6D21DC84CC24603FF16340D83D8D50C53D670954C461ECA1D0a6sDJ" TargetMode="External"/><Relationship Id="rId134" Type="http://schemas.openxmlformats.org/officeDocument/2006/relationships/hyperlink" Target="consultantplus://offline/ref=1928BDF8C32256320E82749CF0C5CC2750813B6D21DC84CC24603FF16340D83D8D50C53D670954C461EDACD0a6sFJ" TargetMode="External"/><Relationship Id="rId139" Type="http://schemas.openxmlformats.org/officeDocument/2006/relationships/hyperlink" Target="consultantplus://offline/ref=1928BDF8C32256320E82749CF0C5CC2750813B6D21DC84CC24603FF16340D83D8D50C53D670954C461EDAFDEa6sFJ" TargetMode="External"/><Relationship Id="rId80" Type="http://schemas.openxmlformats.org/officeDocument/2006/relationships/hyperlink" Target="consultantplus://offline/ref=1928BDF8C32256320E826A91E6A9912C5A88656521D48C997B3739A63Ca1s0J" TargetMode="External"/><Relationship Id="rId85" Type="http://schemas.openxmlformats.org/officeDocument/2006/relationships/hyperlink" Target="consultantplus://offline/ref=1928BDF8C32256320E82749CF0C5CC2750813B6D21DC84CC24603FF16340D83D8D50C53D670954C461ECA1DBa6sEJ" TargetMode="External"/><Relationship Id="rId150" Type="http://schemas.openxmlformats.org/officeDocument/2006/relationships/hyperlink" Target="consultantplus://offline/ref=1928BDF8C32256320E82749CF0C5CC2750813B6D21DC84CC24603FF16340D83D8D50C53D670954C461EDA1DCa6sEJ" TargetMode="External"/><Relationship Id="rId155" Type="http://schemas.openxmlformats.org/officeDocument/2006/relationships/hyperlink" Target="consultantplus://offline/ref=1928BDF8C32256320E82749CF0C5CC2750813B6D21DC84CC24603FF16340D83D8D50C53D670954C461EDA0DDa6sEJ" TargetMode="External"/><Relationship Id="rId171" Type="http://schemas.openxmlformats.org/officeDocument/2006/relationships/hyperlink" Target="consultantplus://offline/ref=FFB841E3F676EC616AEBE4E5E17E48D6FA1C98678CFBE54B879110283944F1249711D196A60E9711E2C1B185b2s2J" TargetMode="External"/><Relationship Id="rId176" Type="http://schemas.openxmlformats.org/officeDocument/2006/relationships/theme" Target="theme/theme1.xml"/><Relationship Id="rId12" Type="http://schemas.openxmlformats.org/officeDocument/2006/relationships/hyperlink" Target="consultantplus://offline/ref=1928BDF8C32256320E82749CF0C5CC2750813B6D21DC84CC24603FF16340D83D8D50C53D670954C461EBADD9a6sFJ" TargetMode="External"/><Relationship Id="rId17" Type="http://schemas.openxmlformats.org/officeDocument/2006/relationships/hyperlink" Target="consultantplus://offline/ref=1928BDF8C32256320E82749CF0C5CC2750813B6D21DC84CC24603FF16340D83D8D50C53D670954C461EBADDDa6s9J" TargetMode="External"/><Relationship Id="rId33" Type="http://schemas.openxmlformats.org/officeDocument/2006/relationships/hyperlink" Target="consultantplus://offline/ref=1928BDF8C32256320E82749CF0C5CC2750813B6D21DC84CC24603FF16340D83D8D50C53D670954C461ECA8D1a6s9J" TargetMode="External"/><Relationship Id="rId38" Type="http://schemas.openxmlformats.org/officeDocument/2006/relationships/hyperlink" Target="consultantplus://offline/ref=1928BDF8C32256320E82749CF0C5CC2750813B6D21DC84CC24603FF16340D83D8D50C53D670954C461E9ABD0a6sFJ" TargetMode="External"/><Relationship Id="rId59" Type="http://schemas.openxmlformats.org/officeDocument/2006/relationships/hyperlink" Target="consultantplus://offline/ref=1928BDF8C32256320E82749CF0C5CC2750813B6D21DC84CC24603FF16340D83D8D50C53D670954C461EAA9D0a6sEJ" TargetMode="External"/><Relationship Id="rId103" Type="http://schemas.openxmlformats.org/officeDocument/2006/relationships/hyperlink" Target="consultantplus://offline/ref=1928BDF8C32256320E82749CF0C5CC2750813B6D21DC84CC24603FF16340D83D8D50C53D670954C461ECA1D0a6sDJ" TargetMode="External"/><Relationship Id="rId108" Type="http://schemas.openxmlformats.org/officeDocument/2006/relationships/hyperlink" Target="consultantplus://offline/ref=1928BDF8C32256320E82749CF0C5CC2750813B6D21DC84CC24603FF16340D83D8D50C53D670954C461EDADDDa6s8J" TargetMode="External"/><Relationship Id="rId124" Type="http://schemas.openxmlformats.org/officeDocument/2006/relationships/hyperlink" Target="consultantplus://offline/ref=1928BDF8C32256320E82749CF0C5CC2750813B6D21DC84CC24603FF16340D83D8D50C53D670954C461EDACDAa6sCJ" TargetMode="External"/><Relationship Id="rId129" Type="http://schemas.openxmlformats.org/officeDocument/2006/relationships/hyperlink" Target="consultantplus://offline/ref=1928BDF8C32256320E82749CF0C5CC2750813B6D21DC84CC24603FF16340D83D8D50C53D670954C461EDACDFa6sEJ" TargetMode="External"/><Relationship Id="rId54" Type="http://schemas.openxmlformats.org/officeDocument/2006/relationships/hyperlink" Target="consultantplus://offline/ref=1928BDF8C32256320E82749CF0C5CC2750813B6D21DC84CC24603FF16340D83D8D50C53D670954C461ECACDDa6s8J" TargetMode="External"/><Relationship Id="rId70" Type="http://schemas.openxmlformats.org/officeDocument/2006/relationships/hyperlink" Target="consultantplus://offline/ref=1928BDF8C32256320E82749CF0C5CC2750813B6D21DC84CC24603FF16340D83D8D50C53D670954C461EAAFDBa6s8J" TargetMode="External"/><Relationship Id="rId75" Type="http://schemas.openxmlformats.org/officeDocument/2006/relationships/hyperlink" Target="consultantplus://offline/ref=1928BDF8C32256320E826A91E6A9912C5A82616623DD8C997B3739A63Ca1s0J" TargetMode="External"/><Relationship Id="rId91" Type="http://schemas.openxmlformats.org/officeDocument/2006/relationships/hyperlink" Target="consultantplus://offline/ref=1928BDF8C32256320E82749CF0C5CC2750813B6D21DC84CC24603FF16340D83D8D50C53D670954C461ECA1D0a6sDJ" TargetMode="External"/><Relationship Id="rId96" Type="http://schemas.openxmlformats.org/officeDocument/2006/relationships/hyperlink" Target="consultantplus://offline/ref=1928BDF8C32256320E82749CF0C5CC2750813B6D21DC84CC24603FF16340D83D8D50C53D670954C461ECA1D0a6sDJ" TargetMode="External"/><Relationship Id="rId140" Type="http://schemas.openxmlformats.org/officeDocument/2006/relationships/hyperlink" Target="consultantplus://offline/ref=1928BDF8C32256320E82749CF0C5CC2750813B6D21DC84CC24603FF16340D83D8D50C53D670954C461EDAFD1a6s8J" TargetMode="External"/><Relationship Id="rId145" Type="http://schemas.openxmlformats.org/officeDocument/2006/relationships/hyperlink" Target="consultantplus://offline/ref=1928BDF8C32256320E82749CF0C5CC2750813B6D21DC84CC24603FF16340D83D8D50C53D670954C461EDAEDCa6sEJ" TargetMode="External"/><Relationship Id="rId161" Type="http://schemas.openxmlformats.org/officeDocument/2006/relationships/hyperlink" Target="consultantplus://offline/ref=1928BDF8C32256320E82749CF0C5CC2750813B6D21DC84CC24603FF16340D83D8D50C53D670954C461EEA8D8a6sEJ" TargetMode="External"/><Relationship Id="rId166" Type="http://schemas.openxmlformats.org/officeDocument/2006/relationships/hyperlink" Target="consultantplus://offline/ref=1928BDF8C32256320E82749CF0C5CC2750813B6D21DC84CC24603FF16340D83D8D50C53D670954C461EEABDEa6s1J" TargetMode="External"/><Relationship Id="rId1" Type="http://schemas.openxmlformats.org/officeDocument/2006/relationships/styles" Target="styles.xml"/><Relationship Id="rId6" Type="http://schemas.openxmlformats.org/officeDocument/2006/relationships/hyperlink" Target="consultantplus://offline/ref=1928BDF8C32256320E826A91E6A9912C5A82616623DD8C997B3739A63Ca1s0J" TargetMode="External"/><Relationship Id="rId23" Type="http://schemas.openxmlformats.org/officeDocument/2006/relationships/hyperlink" Target="consultantplus://offline/ref=1928BDF8C32256320E82749CF0C5CC2750813B6D21DC84CC24603FF16340D83D8D50C53D670954C461EBA0D1a6sBJ" TargetMode="External"/><Relationship Id="rId28" Type="http://schemas.openxmlformats.org/officeDocument/2006/relationships/hyperlink" Target="consultantplus://offline/ref=1928BDF8C32256320E82749CF0C5CC2750813B6D21DC84CC24603FF16340D83D8D50C53D670954C461E9A9D1a6sDJ" TargetMode="External"/><Relationship Id="rId49" Type="http://schemas.openxmlformats.org/officeDocument/2006/relationships/hyperlink" Target="consultantplus://offline/ref=1928BDF8C32256320E82749CF0C5CC2750813B6D21DC84CC24603FF16340D83D8D50C53D670954C461ECADD1a6sCJ" TargetMode="External"/><Relationship Id="rId114" Type="http://schemas.openxmlformats.org/officeDocument/2006/relationships/hyperlink" Target="consultantplus://offline/ref=1928BDF8C32256320E82749CF0C5CC2750813B6D21DC84CC24603FF16340D83D8D50C53D670954C461ECA1D0a6sDJ" TargetMode="External"/><Relationship Id="rId119" Type="http://schemas.openxmlformats.org/officeDocument/2006/relationships/hyperlink" Target="consultantplus://offline/ref=1928BDF8C32256320E82749CF0C5CC2750813B6D21DC84CC24603FF16340D83D8D50C53D670954C461EDACD9a6sBJ" TargetMode="External"/><Relationship Id="rId10" Type="http://schemas.openxmlformats.org/officeDocument/2006/relationships/hyperlink" Target="consultantplus://offline/ref=1928BDF8C32256320E82749CF0C5CC2750813B6D21DC84CC24603FF16340D83D8D50C53D670954C461E8A8D9a6sEJ" TargetMode="External"/><Relationship Id="rId31" Type="http://schemas.openxmlformats.org/officeDocument/2006/relationships/hyperlink" Target="consultantplus://offline/ref=1928BDF8C32256320E82749CF0C5CC2750813B6D21DC84CC24603FF16340D83D8D50C53D670954C461ECA8D9a6s9J" TargetMode="External"/><Relationship Id="rId44" Type="http://schemas.openxmlformats.org/officeDocument/2006/relationships/hyperlink" Target="consultantplus://offline/ref=1928BDF8C32256320E82749CF0C5CC2750813B6D21DC84CC24603FF16340D83D8D50C53D670954C461ECAADEa6s0J" TargetMode="External"/><Relationship Id="rId52" Type="http://schemas.openxmlformats.org/officeDocument/2006/relationships/hyperlink" Target="consultantplus://offline/ref=1928BDF8C32256320E82749CF0C5CC2750813B6D21DC84CC24603FF16340D83D8D50C53D670954C461ECACDAa6s8J" TargetMode="External"/><Relationship Id="rId60" Type="http://schemas.openxmlformats.org/officeDocument/2006/relationships/hyperlink" Target="consultantplus://offline/ref=1928BDF8C32256320E82749CF0C5CC2750813B6D21DC84CC24603FF16340D83D8D50C53D670954C461EAA8DDa6s9J" TargetMode="External"/><Relationship Id="rId65" Type="http://schemas.openxmlformats.org/officeDocument/2006/relationships/hyperlink" Target="consultantplus://offline/ref=1928BDF8C32256320E82749CF0C5CC2750813B6D21DC84CC24603FF16340D83D8D50C53D670954C461ECAFD8a6s1J" TargetMode="External"/><Relationship Id="rId73" Type="http://schemas.openxmlformats.org/officeDocument/2006/relationships/hyperlink" Target="consultantplus://offline/ref=1928BDF8C32256320E827584E3A9912C59896D6729D6D193736E35A4a3sBJ" TargetMode="External"/><Relationship Id="rId78" Type="http://schemas.openxmlformats.org/officeDocument/2006/relationships/hyperlink" Target="consultantplus://offline/ref=1928BDF8C32256320E826A91E6A9912C5A88656521D48C997B3739A63Ca1s0J" TargetMode="External"/><Relationship Id="rId81" Type="http://schemas.openxmlformats.org/officeDocument/2006/relationships/hyperlink" Target="consultantplus://offline/ref=1928BDF8C32256320E826A91E6A9912C5A82616623DD8C997B3739A63Ca1s0J" TargetMode="External"/><Relationship Id="rId86" Type="http://schemas.openxmlformats.org/officeDocument/2006/relationships/hyperlink" Target="consultantplus://offline/ref=1928BDF8C32256320E82749CF0C5CC2750813B6D21DC84CC24603FF16340D83D8D50C53D670954C461ECA1DAa6s9J" TargetMode="External"/><Relationship Id="rId94" Type="http://schemas.openxmlformats.org/officeDocument/2006/relationships/hyperlink" Target="consultantplus://offline/ref=1928BDF8C32256320E82749CF0C5CC2750813B6D21DC84CC24603FF16340D83D8D50C53D670954C461ECA1D0a6sDJ" TargetMode="External"/><Relationship Id="rId99" Type="http://schemas.openxmlformats.org/officeDocument/2006/relationships/hyperlink" Target="consultantplus://offline/ref=1928BDF8C32256320E82749CF0C5CC2750813B6D21DC84CC24603FF16340D83D8D50C53D670954C461ECA1D0a6sDJ" TargetMode="External"/><Relationship Id="rId101" Type="http://schemas.openxmlformats.org/officeDocument/2006/relationships/hyperlink" Target="consultantplus://offline/ref=1928BDF8C32256320E82749CF0C5CC2750813B6D21DC84CC24603FF16340D83D8D50C53D670954C461EDA8DEa6s1J" TargetMode="External"/><Relationship Id="rId122" Type="http://schemas.openxmlformats.org/officeDocument/2006/relationships/hyperlink" Target="consultantplus://offline/ref=1928BDF8C32256320E82749CF0C5CC2750813B6D21DC84CC24603FF16340D83D8D50C53D670954C461EDACDBa6sCJ" TargetMode="External"/><Relationship Id="rId130" Type="http://schemas.openxmlformats.org/officeDocument/2006/relationships/hyperlink" Target="consultantplus://offline/ref=1928BDF8C32256320E82749CF0C5CC2750813B6D21DC84CC24603FF16340D83D8D50C53D670954C461ECA1D0a6sDJ" TargetMode="External"/><Relationship Id="rId135" Type="http://schemas.openxmlformats.org/officeDocument/2006/relationships/hyperlink" Target="consultantplus://offline/ref=1928BDF8C32256320E82749CF0C5CC2750813B6D21DC84CC24603FF16340D83D8D50C53D670954C461ECA1D0a6sDJ" TargetMode="External"/><Relationship Id="rId143" Type="http://schemas.openxmlformats.org/officeDocument/2006/relationships/hyperlink" Target="consultantplus://offline/ref=1928BDF8C32256320E82749CF0C5CC2750813B6D21DC84CC24603FF16340D83D8D50C53D670954C461EDAEDCa6s8J" TargetMode="External"/><Relationship Id="rId148" Type="http://schemas.openxmlformats.org/officeDocument/2006/relationships/hyperlink" Target="consultantplus://offline/ref=1928BDF8C32256320E82749CF0C5CC2750813B6D21DC84CC24603FF16340D83D8D50C53D670954C461EDA1DDa6sCJ" TargetMode="External"/><Relationship Id="rId151" Type="http://schemas.openxmlformats.org/officeDocument/2006/relationships/hyperlink" Target="consultantplus://offline/ref=1928BDF8C32256320E82749CF0C5CC2750813B6D21DC84CC24603FF16340D83D8D50C53D670954C461EDA0D9a6s9J" TargetMode="External"/><Relationship Id="rId156" Type="http://schemas.openxmlformats.org/officeDocument/2006/relationships/hyperlink" Target="consultantplus://offline/ref=1928BDF8C32256320E82749CF0C5CC2750813B6D21DC84CC24603FF16340D83D8D50C53D670954C461EDA1D8a6sEJ" TargetMode="External"/><Relationship Id="rId164" Type="http://schemas.openxmlformats.org/officeDocument/2006/relationships/hyperlink" Target="consultantplus://offline/ref=1928BDF8C32256320E82749CF0C5CC2750813B6D21DC84CC24603FF16340D83D8D50C53D670954C461EDA1D8a6sEJ" TargetMode="External"/><Relationship Id="rId169" Type="http://schemas.openxmlformats.org/officeDocument/2006/relationships/hyperlink" Target="consultantplus://offline/ref=FFB841E3F676EC616AEBE4E5E17E48D6FA1C98678CFBE54B879110283944F1249711D196A60E9711E2C1B78Cb2s3J" TargetMode="External"/><Relationship Id="rId4" Type="http://schemas.openxmlformats.org/officeDocument/2006/relationships/hyperlink" Target="http://www.consultant.ru" TargetMode="External"/><Relationship Id="rId9" Type="http://schemas.openxmlformats.org/officeDocument/2006/relationships/hyperlink" Target="consultantplus://offline/ref=1928BDF8C32256320E82749CF0C5CC2750813B6D21DC84CC24603FF16340D83D8D50C53D670954C461EBAADDa6sFJ" TargetMode="External"/><Relationship Id="rId172" Type="http://schemas.openxmlformats.org/officeDocument/2006/relationships/hyperlink" Target="consultantplus://offline/ref=FFB841E3F676EC616AEBE4E5E17E48D6FA1C98678CFBE54B879110283944F1249711D196A60E9711E2C1B185b2s5J" TargetMode="External"/><Relationship Id="rId13" Type="http://schemas.openxmlformats.org/officeDocument/2006/relationships/hyperlink" Target="consultantplus://offline/ref=1928BDF8C32256320E82749CF0C5CC2750813B6D21DC84CC24603FF16340D83D8D50C53D670954C461EBADD8a6sAJ" TargetMode="External"/><Relationship Id="rId18" Type="http://schemas.openxmlformats.org/officeDocument/2006/relationships/hyperlink" Target="consultantplus://offline/ref=1928BDF8C32256320E82749CF0C5CC2750813B6D21DC84CC24603FF16340D83D8D50C53D670954C461EBADDDa6sFJ" TargetMode="External"/><Relationship Id="rId39" Type="http://schemas.openxmlformats.org/officeDocument/2006/relationships/hyperlink" Target="consultantplus://offline/ref=1928BDF8C32256320E82749CF0C5CC2750813B6D21DC84CC24603FF16340D83D8D50C53D670954C461E9AAD0a6s8J" TargetMode="External"/><Relationship Id="rId109" Type="http://schemas.openxmlformats.org/officeDocument/2006/relationships/hyperlink" Target="consultantplus://offline/ref=1928BDF8C32256320E82749CF0C5CC2750813B6D21DC84CC24603FF16340D83D8D50C53D670954C461ECA1D0a6sDJ" TargetMode="External"/><Relationship Id="rId34" Type="http://schemas.openxmlformats.org/officeDocument/2006/relationships/hyperlink" Target="consultantplus://offline/ref=1928BDF8C32256320E82749CF0C5CC2750813B6D21DC84CC24603FF16340D83D8D50C53D670954C461ECA8D1a6sEJ" TargetMode="External"/><Relationship Id="rId50" Type="http://schemas.openxmlformats.org/officeDocument/2006/relationships/hyperlink" Target="consultantplus://offline/ref=1928BDF8C32256320E82749CF0C5CC2750813B6D21DC84CC24603FF16340D83D8D50C53D670954C461ECADD0a6sFJ" TargetMode="External"/><Relationship Id="rId55" Type="http://schemas.openxmlformats.org/officeDocument/2006/relationships/hyperlink" Target="consultantplus://offline/ref=1928BDF8C32256320E82749CF0C5CC2750813B6D21DC84CC24603FF16340D83D8D50C53D670954C461E9AED0a6s9J" TargetMode="External"/><Relationship Id="rId76" Type="http://schemas.openxmlformats.org/officeDocument/2006/relationships/hyperlink" Target="consultantplus://offline/ref=1928BDF8C32256320E82749CF0C5CC2750813B6D21DD8EC827613FF16340D83D8Da5s0J" TargetMode="External"/><Relationship Id="rId97" Type="http://schemas.openxmlformats.org/officeDocument/2006/relationships/hyperlink" Target="consultantplus://offline/ref=1928BDF8C32256320E82749CF0C5CC2750813B6D21DC84CC24603FF16340D83D8D50C53D670954C461ECA1D0a6sDJ" TargetMode="External"/><Relationship Id="rId104" Type="http://schemas.openxmlformats.org/officeDocument/2006/relationships/hyperlink" Target="consultantplus://offline/ref=1928BDF8C32256320E82749CF0C5CC2750813B6D21DC84CC24603FF16340D83D8D50C53D670954C461EDABDBa6s8J" TargetMode="External"/><Relationship Id="rId120" Type="http://schemas.openxmlformats.org/officeDocument/2006/relationships/hyperlink" Target="consultantplus://offline/ref=1928BDF8C32256320E82749CF0C5CC2750813B6D21DC84CC24603FF16340D83D8D50C53D670954C461ECA1D0a6sDJ" TargetMode="External"/><Relationship Id="rId125" Type="http://schemas.openxmlformats.org/officeDocument/2006/relationships/hyperlink" Target="consultantplus://offline/ref=1928BDF8C32256320E82749CF0C5CC2750813B6D21DC84CC24603FF16340D83D8D50C53D670954C461EDACDDa6sDJ" TargetMode="External"/><Relationship Id="rId141" Type="http://schemas.openxmlformats.org/officeDocument/2006/relationships/hyperlink" Target="consultantplus://offline/ref=1928BDF8C32256320E82749CF0C5CC2750813B6D21DC84CC24603FF16340D83D8D50C53D670954C461EDAFD1a6s1J" TargetMode="External"/><Relationship Id="rId146" Type="http://schemas.openxmlformats.org/officeDocument/2006/relationships/hyperlink" Target="consultantplus://offline/ref=1928BDF8C32256320E82749CF0C5CC2750813B6D21DC84CC24603FF16340D83D8D50C53D670954C461EDA1D9a6s1J" TargetMode="External"/><Relationship Id="rId167" Type="http://schemas.openxmlformats.org/officeDocument/2006/relationships/hyperlink" Target="consultantplus://offline/ref=1928BDF8C32256320E82749CF0C5CC2750813B6D21DC84CC24603FF16340D83D8D50C53D670954C461EEABD1a6sAJ" TargetMode="External"/><Relationship Id="rId7" Type="http://schemas.openxmlformats.org/officeDocument/2006/relationships/hyperlink" Target="consultantplus://offline/ref=1928BDF8C32256320E82749CF0C5CC2750813B6D21DD82CD22633FF16340D83D8Da5s0J" TargetMode="External"/><Relationship Id="rId71" Type="http://schemas.openxmlformats.org/officeDocument/2006/relationships/hyperlink" Target="consultantplus://offline/ref=1928BDF8C32256320E82749CF0C5CC2750813B6D21DC84CC24603FF16340D83D8D50C53D670954C461EAAFDCa6sCJ" TargetMode="External"/><Relationship Id="rId92" Type="http://schemas.openxmlformats.org/officeDocument/2006/relationships/hyperlink" Target="consultantplus://offline/ref=1928BDF8C32256320E82749CF0C5CC2750813B6D21DC84CC24603FF16340D83D8D50C53D670954C461ECA0DEa6sDJ" TargetMode="External"/><Relationship Id="rId162" Type="http://schemas.openxmlformats.org/officeDocument/2006/relationships/hyperlink" Target="consultantplus://offline/ref=1928BDF8C32256320E82749CF0C5CC2750813B6D21DC84CC24603FF16340D83D8D50C53D670954C461EEA8DFa6s9J" TargetMode="External"/><Relationship Id="rId2" Type="http://schemas.openxmlformats.org/officeDocument/2006/relationships/settings" Target="settings.xml"/><Relationship Id="rId29" Type="http://schemas.openxmlformats.org/officeDocument/2006/relationships/hyperlink" Target="consultantplus://offline/ref=1928BDF8C32256320E82749CF0C5CC2750813B6D21DC84CC24603FF16340D83D8D50C53D670954C461E9A9D0a6s8J" TargetMode="External"/><Relationship Id="rId24" Type="http://schemas.openxmlformats.org/officeDocument/2006/relationships/hyperlink" Target="consultantplus://offline/ref=1928BDF8C32256320E82749CF0C5CC2750813B6D21DC84CC24603FF16340D83D8D50C53D670954C461EBA0D1a6s0J" TargetMode="External"/><Relationship Id="rId40" Type="http://schemas.openxmlformats.org/officeDocument/2006/relationships/hyperlink" Target="consultantplus://offline/ref=1928BDF8C32256320E82749CF0C5CC2750813B6D21DC84CC24603FF16340D83D8D50C53D670954C461E9ADDBa6s8J" TargetMode="External"/><Relationship Id="rId45" Type="http://schemas.openxmlformats.org/officeDocument/2006/relationships/hyperlink" Target="consultantplus://offline/ref=1928BDF8C32256320E82749CF0C5CC2750813B6D21DC84CC24603FF16340D83D8D50C53D670954C461ECAAD0a6s9J" TargetMode="External"/><Relationship Id="rId66" Type="http://schemas.openxmlformats.org/officeDocument/2006/relationships/hyperlink" Target="consultantplus://offline/ref=1928BDF8C32256320E82749CF0C5CC2750813B6D21DC84CC24603FF16340D83D8D50C53D670954C461EAACDAa6s8J" TargetMode="External"/><Relationship Id="rId87" Type="http://schemas.openxmlformats.org/officeDocument/2006/relationships/hyperlink" Target="consultantplus://offline/ref=1928BDF8C32256320E82749CF0C5CC2750813B6D21DC84CC24603FF16340D83D8D50C53D670954C461ECA1DDa6sBJ" TargetMode="External"/><Relationship Id="rId110" Type="http://schemas.openxmlformats.org/officeDocument/2006/relationships/hyperlink" Target="consultantplus://offline/ref=1928BDF8C32256320E82749CF0C5CC2750813B6D21DC84CC24603FF16340D83D8D50C53D670954C461EDADDCa6s8J" TargetMode="External"/><Relationship Id="rId115" Type="http://schemas.openxmlformats.org/officeDocument/2006/relationships/hyperlink" Target="consultantplus://offline/ref=1928BDF8C32256320E82749CF0C5CC2750813B6D21DC84CC24603FF16340D83D8D50C53D670954C461EDADD1a6sAJ" TargetMode="External"/><Relationship Id="rId131" Type="http://schemas.openxmlformats.org/officeDocument/2006/relationships/hyperlink" Target="consultantplus://offline/ref=1928BDF8C32256320E82749CF0C5CC2750813B6D21DC84CC24603FF16340D83D8D50C53D670954C461EDACDEa6sEJ" TargetMode="External"/><Relationship Id="rId136" Type="http://schemas.openxmlformats.org/officeDocument/2006/relationships/hyperlink" Target="consultantplus://offline/ref=1928BDF8C32256320E82749CF0C5CC2750813B6D21DC84CC24603FF16340D83D8D50C53D670954C461EDAFD9a6s1J" TargetMode="External"/><Relationship Id="rId157" Type="http://schemas.openxmlformats.org/officeDocument/2006/relationships/hyperlink" Target="consultantplus://offline/ref=1928BDF8C32256320E82749CF0C5CC2750813B6D21DC84CC24603FF16340D83D8D50C53D670954C461EEA9DFa6sBJ" TargetMode="External"/><Relationship Id="rId61" Type="http://schemas.openxmlformats.org/officeDocument/2006/relationships/hyperlink" Target="consultantplus://offline/ref=1928BDF8C32256320E82749CF0C5CC2750813B6D21DC84CC24603FF16340D83D8D50C53D670954C461EAA8D1a6sFJ" TargetMode="External"/><Relationship Id="rId82" Type="http://schemas.openxmlformats.org/officeDocument/2006/relationships/hyperlink" Target="consultantplus://offline/ref=1928BDF8C32256320E82749CF0C5CC2750813B6D21DC84CC24603FF16340D83D8D50C53D670954C461ECAEDBa6sBJ" TargetMode="External"/><Relationship Id="rId152" Type="http://schemas.openxmlformats.org/officeDocument/2006/relationships/hyperlink" Target="consultantplus://offline/ref=1928BDF8C32256320E82749CF0C5CC2750813B6D21DC84CC24603FF16340D83D8D50C53D670954C461EDA1D8a6sEJ" TargetMode="External"/><Relationship Id="rId173" Type="http://schemas.openxmlformats.org/officeDocument/2006/relationships/hyperlink" Target="consultantplus://offline/ref=FFB841E3F676EC616AEBE4E5E17E48D6FA1C98678CFBE54B879110283944F1249711D196A60E9711E2C1B185b2s8J" TargetMode="External"/><Relationship Id="rId19" Type="http://schemas.openxmlformats.org/officeDocument/2006/relationships/hyperlink" Target="consultantplus://offline/ref=1928BDF8C32256320E82749CF0C5CC2750813B6D21DC84CC24603FF16340D83D8D50C53D670954C461EBADDCa6sAJ" TargetMode="External"/><Relationship Id="rId14" Type="http://schemas.openxmlformats.org/officeDocument/2006/relationships/hyperlink" Target="consultantplus://offline/ref=1928BDF8C32256320E82749CF0C5CC2750813B6D21DC84CC24603FF16340D83D8D50C53D670954C461EBADD8a6sFJ" TargetMode="External"/><Relationship Id="rId30" Type="http://schemas.openxmlformats.org/officeDocument/2006/relationships/hyperlink" Target="consultantplus://offline/ref=1928BDF8C32256320E82749CF0C5CC2750813B6D21DC84CC24603FF16340D83D8D50C53D670954C461ECA9D0a6sEJ" TargetMode="External"/><Relationship Id="rId35" Type="http://schemas.openxmlformats.org/officeDocument/2006/relationships/hyperlink" Target="consultantplus://offline/ref=1928BDF8C32256320E82749CF0C5CC2750813B6D21DC84CC24603FF16340D83D8D50C53D670954C461ECA8D0a6s9J" TargetMode="External"/><Relationship Id="rId56" Type="http://schemas.openxmlformats.org/officeDocument/2006/relationships/hyperlink" Target="consultantplus://offline/ref=1928BDF8C32256320E82749CF0C5CC2750813B6D21DC84CC24603FF16340D83D8D50C53D670954C461E9A1DAa6s0J" TargetMode="External"/><Relationship Id="rId77" Type="http://schemas.openxmlformats.org/officeDocument/2006/relationships/hyperlink" Target="consultantplus://offline/ref=1928BDF8C32256320E82749CF0C5CC2750813B6D29DA86C8216862FB6B19D43Fa8sAJ" TargetMode="External"/><Relationship Id="rId100" Type="http://schemas.openxmlformats.org/officeDocument/2006/relationships/hyperlink" Target="consultantplus://offline/ref=1928BDF8C32256320E82749CF0C5CC2750813B6D21DC84CC24603FF16340D83D8D50C53D670954C461ECA1D0a6sDJ" TargetMode="External"/><Relationship Id="rId105" Type="http://schemas.openxmlformats.org/officeDocument/2006/relationships/hyperlink" Target="consultantplus://offline/ref=1928BDF8C32256320E82749CF0C5CC2750813B6D21DC84CC24603FF16340D83D8D50C53D670954C461EDAAD9a6sBJ" TargetMode="External"/><Relationship Id="rId126" Type="http://schemas.openxmlformats.org/officeDocument/2006/relationships/hyperlink" Target="consultantplus://offline/ref=1928BDF8C32256320E82749CF0C5CC2750813B6D21DC84CC24603FF16340D83D8D50C53D670954C461ECA1D0a6sDJ" TargetMode="External"/><Relationship Id="rId147" Type="http://schemas.openxmlformats.org/officeDocument/2006/relationships/hyperlink" Target="consultantplus://offline/ref=1928BDF8C32256320E82749CF0C5CC2750813B6D21DC84CC24603FF16340D83D8D50C53D670954C461EDA1D8a6sEJ" TargetMode="External"/><Relationship Id="rId168" Type="http://schemas.openxmlformats.org/officeDocument/2006/relationships/hyperlink" Target="consultantplus://offline/ref=1928BDF8C32256320E82749CF0C5CC2750813B6D21DC84CC24603FF16340D83D8D50C53D670954C461EEABD1a6sDJ" TargetMode="External"/><Relationship Id="rId8" Type="http://schemas.openxmlformats.org/officeDocument/2006/relationships/hyperlink" Target="consultantplus://offline/ref=1928BDF8C32256320E82749CF0C5CC2750813B6D21DC84CC24603FF16340D83D8D50C53D670954C461E8A9DBa6s8J" TargetMode="External"/><Relationship Id="rId51" Type="http://schemas.openxmlformats.org/officeDocument/2006/relationships/hyperlink" Target="consultantplus://offline/ref=1928BDF8C32256320E82749CF0C5CC2750813B6D21DC84CC24603FF16340D83D8D50C53D670954C461ECACDBa6sDJ" TargetMode="External"/><Relationship Id="rId72" Type="http://schemas.openxmlformats.org/officeDocument/2006/relationships/hyperlink" Target="consultantplus://offline/ref=1928BDF8C32256320E82749CF0C5CC2750813B6D21DC84CC24603FF16340D83D8D50C53D670954C461E9AED0a6s9J" TargetMode="External"/><Relationship Id="rId93" Type="http://schemas.openxmlformats.org/officeDocument/2006/relationships/hyperlink" Target="consultantplus://offline/ref=1928BDF8C32256320E82749CF0C5CC2750813B6D21DC84CC24603FF16340D83D8D50C53D670954C461ECA1D0a6sDJ" TargetMode="External"/><Relationship Id="rId98" Type="http://schemas.openxmlformats.org/officeDocument/2006/relationships/hyperlink" Target="consultantplus://offline/ref=1928BDF8C32256320E82749CF0C5CC2750813B6D21DC84CC24603FF16340D83D8D50C53D670954C461EDA8DAa6s1J" TargetMode="External"/><Relationship Id="rId121" Type="http://schemas.openxmlformats.org/officeDocument/2006/relationships/hyperlink" Target="consultantplus://offline/ref=1928BDF8C32256320E82749CF0C5CC2750813B6D21DC84CC24603FF16340D83D8D50C53D670954C461EDACD8a6sBJ" TargetMode="External"/><Relationship Id="rId142" Type="http://schemas.openxmlformats.org/officeDocument/2006/relationships/hyperlink" Target="consultantplus://offline/ref=1928BDF8C32256320E82749CF0C5CC2750813B6D21DC84CC24603FF16340D83D8D50C53D670954C461ECA1D0a6sDJ" TargetMode="External"/><Relationship Id="rId163" Type="http://schemas.openxmlformats.org/officeDocument/2006/relationships/hyperlink" Target="consultantplus://offline/ref=1928BDF8C32256320E82749CF0C5CC2750813B6D21DC84CC24603FF16340D83D8D50C53D670954C461EEABDFa6sEJ" TargetMode="External"/><Relationship Id="rId3" Type="http://schemas.openxmlformats.org/officeDocument/2006/relationships/webSettings" Target="webSettings.xml"/><Relationship Id="rId25" Type="http://schemas.openxmlformats.org/officeDocument/2006/relationships/hyperlink" Target="consultantplus://offline/ref=1928BDF8C32256320E82749CF0C5CC2750813B6D21DC84CC24603FF16340D83D8D50C53D670954C461E8A1DAa6sAJ" TargetMode="External"/><Relationship Id="rId46" Type="http://schemas.openxmlformats.org/officeDocument/2006/relationships/hyperlink" Target="consultantplus://offline/ref=1928BDF8C32256320E82749CF0C5CC2750813B6D21DC84CC24603FF16340D83D8D50C53D670954C461ECADD8a6sEJ" TargetMode="External"/><Relationship Id="rId67" Type="http://schemas.openxmlformats.org/officeDocument/2006/relationships/hyperlink" Target="consultantplus://offline/ref=1928BDF8C32256320E82749CF0C5CC2750813B6D21DC84CC24603FF16340D83D8D50C53D670954C461EAACDFa6s8J" TargetMode="External"/><Relationship Id="rId116" Type="http://schemas.openxmlformats.org/officeDocument/2006/relationships/hyperlink" Target="consultantplus://offline/ref=1928BDF8C32256320E82749CF0C5CC2750813B6D21DC84CC24603FF16340D83D8D50C53D670954C461ECA1D0a6sDJ" TargetMode="External"/><Relationship Id="rId137" Type="http://schemas.openxmlformats.org/officeDocument/2006/relationships/hyperlink" Target="consultantplus://offline/ref=1928BDF8C32256320E82749CF0C5CC2750813B6D21DC84CC24603FF16340D83D8D50C53D670954C461EDAFDCa6s9J" TargetMode="External"/><Relationship Id="rId158" Type="http://schemas.openxmlformats.org/officeDocument/2006/relationships/hyperlink" Target="consultantplus://offline/ref=1928BDF8C32256320E82749CF0C5CC2750813B6D21DC84CC24603FF16340D83D8D50C53D670954C461EDA1D8a6sEJ" TargetMode="External"/><Relationship Id="rId20" Type="http://schemas.openxmlformats.org/officeDocument/2006/relationships/hyperlink" Target="consultantplus://offline/ref=1928BDF8C32256320E82749CF0C5CC2750813B6D21DC84CC24603FF16340D83D8D50C53D670954C461EBADDFa6sDJ" TargetMode="External"/><Relationship Id="rId41" Type="http://schemas.openxmlformats.org/officeDocument/2006/relationships/hyperlink" Target="consultantplus://offline/ref=1928BDF8C32256320E82749CF0C5CC2750813B6D21DC84CC24603FF16340D83D8D50C53D670954C461E9ADDBa6sDJ" TargetMode="External"/><Relationship Id="rId62" Type="http://schemas.openxmlformats.org/officeDocument/2006/relationships/hyperlink" Target="consultantplus://offline/ref=1928BDF8C32256320E82749CF0C5CC2750813B6D21DC84CC24603FF16340D83D8D50C53D670954C461EAA8D0a6sBJ" TargetMode="External"/><Relationship Id="rId83" Type="http://schemas.openxmlformats.org/officeDocument/2006/relationships/hyperlink" Target="consultantplus://offline/ref=1928BDF8C32256320E82749CF0C5CC2750813B6D21DC84CC24603FF16340D83D8D50C53D670954C461ECA1D8a6sEJ" TargetMode="External"/><Relationship Id="rId88" Type="http://schemas.openxmlformats.org/officeDocument/2006/relationships/hyperlink" Target="consultantplus://offline/ref=1928BDF8C32256320E82749CF0C5CC2750813B6D21DC84CC24603FF16340D83D8D50C53D670954C461ECA1D0a6sDJ" TargetMode="External"/><Relationship Id="rId111" Type="http://schemas.openxmlformats.org/officeDocument/2006/relationships/hyperlink" Target="consultantplus://offline/ref=1928BDF8C32256320E82749CF0C5CC2750813B6D21DC84CC24603FF16340D83D8D50C53D670954C461EDADDFa6s9J" TargetMode="External"/><Relationship Id="rId132" Type="http://schemas.openxmlformats.org/officeDocument/2006/relationships/hyperlink" Target="consultantplus://offline/ref=1928BDF8C32256320E82749CF0C5CC2750813B6D21DC84CC24603FF16340D83D8D50C53D670954C461EDACD1a6sFJ" TargetMode="External"/><Relationship Id="rId153" Type="http://schemas.openxmlformats.org/officeDocument/2006/relationships/hyperlink" Target="consultantplus://offline/ref=1928BDF8C32256320E82749CF0C5CC2750813B6D21DC84CC24603FF16340D83D8D50C53D670954C461EDA0D8a6s9J" TargetMode="External"/><Relationship Id="rId174" Type="http://schemas.openxmlformats.org/officeDocument/2006/relationships/hyperlink" Target="consultantplus://offline/ref=FFB841E3F676EC616AEBE4E5E17E48D6FA1C98678CFBE54B879110283944F1249711D196A60E9711E2C1B184b2s1J" TargetMode="External"/><Relationship Id="rId15" Type="http://schemas.openxmlformats.org/officeDocument/2006/relationships/hyperlink" Target="consultantplus://offline/ref=1928BDF8C32256320E82749CF0C5CC2750813B6D21DC84CC24603FF16340D83D8D50C53D670954C461EBADDAa6s9J" TargetMode="External"/><Relationship Id="rId36" Type="http://schemas.openxmlformats.org/officeDocument/2006/relationships/hyperlink" Target="consultantplus://offline/ref=1928BDF8C32256320E82749CF0C5CC2750813B6D21DC84CC24603FF16340D83D8D50C53D670954C461E9ABDCa6s8J" TargetMode="External"/><Relationship Id="rId57" Type="http://schemas.openxmlformats.org/officeDocument/2006/relationships/hyperlink" Target="consultantplus://offline/ref=1928BDF8C32256320E82749CF0C5CC2750813B6D21DC84CC24603FF16340D83D8D50C53D670954C461E9A1DDa6s9J" TargetMode="External"/><Relationship Id="rId106" Type="http://schemas.openxmlformats.org/officeDocument/2006/relationships/hyperlink" Target="consultantplus://offline/ref=1928BDF8C32256320E82749CF0C5CC2750813B6D21DC84CC24603FF16340D83D8D50C53D670954C461EDAADAa6sBJ" TargetMode="External"/><Relationship Id="rId127" Type="http://schemas.openxmlformats.org/officeDocument/2006/relationships/hyperlink" Target="consultantplus://offline/ref=1928BDF8C32256320E82749CF0C5CC2750813B6D21DC84CC24603FF16340D83D8D50C53D670954C461EDACDCa6s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20517</Words>
  <Characters>116953</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финансов администрации г.Перми</Company>
  <LinksUpToDate>false</LinksUpToDate>
  <CharactersWithSpaces>137196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Радостева Татьяна Сергеевна</dc:creator>
  <cp:keywords/>
  <dc:description/>
  <cp:lastModifiedBy>Радостева Татьяна Сергеевна</cp:lastModifiedBy>
  <cp:revision>2</cp:revision>
  <dcterms:created xsi:type="dcterms:W3CDTF">2018-05-16T09:44:00Z</dcterms:created>
  <dcterms:modified xsi:type="dcterms:W3CDTF">2018-05-16T09:44:00Z</dcterms:modified>
</cp:coreProperties>
</file>